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58064" w14:textId="2EB1E704" w:rsidR="00DD2135" w:rsidRPr="00F735F9" w:rsidRDefault="00DD2135" w:rsidP="00DD2135">
      <w:pPr>
        <w:pStyle w:val="a8"/>
        <w:spacing w:line="324" w:lineRule="auto"/>
        <w:rPr>
          <w:rFonts w:ascii="Times New Roman" w:eastAsia="굴림" w:hAnsi="Times New Roman" w:cs="Times New Roman"/>
          <w:color w:val="auto"/>
        </w:rPr>
      </w:pPr>
      <w:r w:rsidRPr="00B5726B">
        <w:rPr>
          <w:rFonts w:ascii="Times New Roman" w:hAnsi="Times New Roman" w:cs="Times New Roman"/>
          <w:color w:val="auto"/>
        </w:rPr>
        <w:t xml:space="preserve">Ministry of </w:t>
      </w:r>
      <w:r w:rsidRPr="00F735F9">
        <w:rPr>
          <w:rFonts w:ascii="Times New Roman" w:hAnsi="Times New Roman" w:cs="Times New Roman"/>
          <w:color w:val="auto"/>
        </w:rPr>
        <w:t>Science</w:t>
      </w:r>
      <w:r w:rsidR="00B649A8" w:rsidRPr="00F735F9">
        <w:rPr>
          <w:rFonts w:ascii="Times New Roman" w:hAnsi="Times New Roman" w:cs="Times New Roman" w:hint="eastAsia"/>
          <w:color w:val="auto"/>
        </w:rPr>
        <w:t xml:space="preserve"> and</w:t>
      </w:r>
      <w:r w:rsidR="00AF3471">
        <w:rPr>
          <w:rFonts w:ascii="Times New Roman" w:hAnsi="Times New Roman" w:cs="Times New Roman"/>
          <w:color w:val="auto"/>
        </w:rPr>
        <w:t xml:space="preserve"> ICT</w:t>
      </w:r>
      <w:r w:rsidRPr="00F735F9">
        <w:rPr>
          <w:rFonts w:ascii="Times New Roman" w:hAnsi="Times New Roman" w:cs="Times New Roman"/>
          <w:color w:val="auto"/>
        </w:rPr>
        <w:t xml:space="preserve">, Public </w:t>
      </w:r>
      <w:r w:rsidRPr="004D2678">
        <w:rPr>
          <w:rFonts w:ascii="Times New Roman" w:hAnsi="Times New Roman" w:cs="Times New Roman"/>
          <w:color w:val="auto"/>
        </w:rPr>
        <w:t xml:space="preserve">Notice No. </w:t>
      </w:r>
      <w:r w:rsidR="003107ED" w:rsidRPr="004D2678">
        <w:rPr>
          <w:rFonts w:ascii="Times New Roman" w:eastAsia="휴먼명조" w:hAnsi="Times New Roman" w:cs="Times New Roman"/>
          <w:bCs/>
          <w:color w:val="auto"/>
          <w:sz w:val="21"/>
          <w:szCs w:val="21"/>
          <w:shd w:val="clear" w:color="auto" w:fill="FFFFFF"/>
        </w:rPr>
        <w:t>20</w:t>
      </w:r>
      <w:r w:rsidR="003107ED" w:rsidRPr="004D2678">
        <w:rPr>
          <w:rFonts w:ascii="Times New Roman" w:eastAsia="휴먼명조" w:hAnsi="Times New Roman" w:cs="Times New Roman" w:hint="eastAsia"/>
          <w:bCs/>
          <w:color w:val="auto"/>
          <w:sz w:val="21"/>
          <w:szCs w:val="21"/>
          <w:shd w:val="clear" w:color="auto" w:fill="FFFFFF"/>
        </w:rPr>
        <w:t>20</w:t>
      </w:r>
      <w:r w:rsidRPr="004D2678">
        <w:rPr>
          <w:rFonts w:ascii="Times New Roman" w:eastAsia="휴먼명조" w:hAnsi="Times New Roman" w:cs="Times New Roman"/>
          <w:bCs/>
          <w:color w:val="auto"/>
          <w:sz w:val="21"/>
          <w:szCs w:val="21"/>
          <w:shd w:val="clear" w:color="auto" w:fill="FFFFFF"/>
        </w:rPr>
        <w:t>-</w:t>
      </w:r>
      <w:r w:rsidR="004D2678" w:rsidRPr="004D2678">
        <w:rPr>
          <w:rFonts w:ascii="Times New Roman" w:eastAsia="휴먼명조" w:hAnsi="Times New Roman" w:cs="Times New Roman" w:hint="eastAsia"/>
          <w:bCs/>
          <w:color w:val="auto"/>
          <w:sz w:val="21"/>
          <w:szCs w:val="21"/>
          <w:shd w:val="clear" w:color="auto" w:fill="FFFFFF"/>
        </w:rPr>
        <w:t>0029</w:t>
      </w:r>
    </w:p>
    <w:p w14:paraId="480E490E" w14:textId="77777777" w:rsidR="00DD2135" w:rsidRPr="00F735F9" w:rsidRDefault="00DD2135" w:rsidP="00DD2135">
      <w:pPr>
        <w:pStyle w:val="a8"/>
        <w:wordWrap/>
        <w:spacing w:line="276" w:lineRule="auto"/>
        <w:rPr>
          <w:rFonts w:ascii="Times New Roman" w:hAnsi="Times New Roman" w:cs="Times New Roman"/>
          <w:b/>
          <w:bCs/>
          <w:sz w:val="40"/>
          <w:szCs w:val="30"/>
        </w:rPr>
      </w:pPr>
    </w:p>
    <w:p w14:paraId="7E2768B9" w14:textId="3AF00CF3" w:rsidR="00AD14F7" w:rsidRPr="00F735F9" w:rsidRDefault="00507338" w:rsidP="009822B6">
      <w:pPr>
        <w:pStyle w:val="a8"/>
        <w:wordWrap/>
        <w:spacing w:line="276" w:lineRule="auto"/>
        <w:jc w:val="center"/>
        <w:rPr>
          <w:rFonts w:ascii="Times New Roman" w:hAnsi="Times New Roman" w:cs="Times New Roman"/>
          <w:b/>
          <w:bCs/>
          <w:sz w:val="40"/>
          <w:szCs w:val="30"/>
        </w:rPr>
      </w:pPr>
      <w:r w:rsidRPr="00F735F9">
        <w:rPr>
          <w:rFonts w:ascii="Times New Roman" w:hAnsi="Times New Roman" w:cs="Times New Roman"/>
          <w:b/>
          <w:bCs/>
          <w:sz w:val="40"/>
          <w:szCs w:val="30"/>
        </w:rPr>
        <w:t>Announcement of Brain Pool</w:t>
      </w:r>
      <w:r w:rsidR="00F56D19" w:rsidRPr="00F735F9">
        <w:rPr>
          <w:rFonts w:ascii="Times New Roman" w:hAnsi="Times New Roman" w:cs="Times New Roman"/>
          <w:b/>
          <w:bCs/>
          <w:sz w:val="40"/>
          <w:szCs w:val="30"/>
        </w:rPr>
        <w:t xml:space="preserve"> </w:t>
      </w:r>
      <w:r w:rsidR="009822B6" w:rsidRPr="00F735F9">
        <w:rPr>
          <w:rFonts w:ascii="Times New Roman" w:hAnsi="Times New Roman" w:cs="Times New Roman" w:hint="eastAsia"/>
          <w:b/>
          <w:bCs/>
          <w:sz w:val="40"/>
          <w:szCs w:val="30"/>
        </w:rPr>
        <w:t xml:space="preserve">(BP) </w:t>
      </w:r>
      <w:r w:rsidR="00782EAB" w:rsidRPr="00F735F9">
        <w:rPr>
          <w:rFonts w:ascii="Times New Roman" w:hAnsi="Times New Roman" w:cs="Times New Roman"/>
          <w:b/>
          <w:bCs/>
          <w:sz w:val="40"/>
          <w:szCs w:val="30"/>
        </w:rPr>
        <w:t xml:space="preserve">Program </w:t>
      </w:r>
    </w:p>
    <w:p w14:paraId="53892ACB" w14:textId="00C7276F" w:rsidR="009822B6" w:rsidRPr="00F735F9" w:rsidRDefault="009822B6" w:rsidP="009822B6">
      <w:pPr>
        <w:pStyle w:val="a8"/>
        <w:wordWrap/>
        <w:spacing w:line="276" w:lineRule="auto"/>
        <w:jc w:val="center"/>
        <w:rPr>
          <w:rFonts w:ascii="Times New Roman" w:hAnsi="Times New Roman" w:cs="Times New Roman"/>
          <w:b/>
          <w:bCs/>
          <w:sz w:val="40"/>
          <w:szCs w:val="30"/>
        </w:rPr>
      </w:pPr>
      <w:proofErr w:type="gramStart"/>
      <w:r w:rsidRPr="00F735F9">
        <w:rPr>
          <w:rFonts w:ascii="Times New Roman" w:hAnsi="Times New Roman" w:cs="Times New Roman" w:hint="eastAsia"/>
          <w:b/>
          <w:bCs/>
          <w:sz w:val="40"/>
          <w:szCs w:val="30"/>
        </w:rPr>
        <w:t>for</w:t>
      </w:r>
      <w:proofErr w:type="gramEnd"/>
      <w:r w:rsidRPr="00F735F9">
        <w:rPr>
          <w:rFonts w:ascii="Times New Roman" w:hAnsi="Times New Roman" w:cs="Times New Roman" w:hint="eastAsia"/>
          <w:b/>
          <w:bCs/>
          <w:sz w:val="40"/>
          <w:szCs w:val="30"/>
        </w:rPr>
        <w:t xml:space="preserve"> inviting outstanding scientist</w:t>
      </w:r>
      <w:r w:rsidR="004853D4" w:rsidRPr="00F735F9">
        <w:rPr>
          <w:rFonts w:ascii="Times New Roman" w:hAnsi="Times New Roman" w:cs="Times New Roman" w:hint="eastAsia"/>
          <w:b/>
          <w:bCs/>
          <w:sz w:val="40"/>
          <w:szCs w:val="30"/>
        </w:rPr>
        <w:t>s</w:t>
      </w:r>
      <w:r w:rsidR="003E5A70" w:rsidRPr="00F735F9">
        <w:rPr>
          <w:rFonts w:ascii="Times New Roman" w:hAnsi="Times New Roman" w:cs="Times New Roman" w:hint="eastAsia"/>
          <w:b/>
          <w:bCs/>
          <w:sz w:val="40"/>
          <w:szCs w:val="30"/>
        </w:rPr>
        <w:t xml:space="preserve"> from overseas</w:t>
      </w:r>
    </w:p>
    <w:p w14:paraId="70190B68" w14:textId="7CBA0CB7" w:rsidR="009822B6" w:rsidRPr="004D2678" w:rsidRDefault="009822B6" w:rsidP="00F87D29">
      <w:pPr>
        <w:pStyle w:val="a8"/>
        <w:wordWrap/>
        <w:spacing w:line="276" w:lineRule="auto"/>
        <w:ind w:firstLineChars="1000" w:firstLine="3926"/>
        <w:rPr>
          <w:rFonts w:ascii="Times New Roman" w:eastAsia="HY헤드라인M" w:hAnsi="Times New Roman" w:cs="Times New Roman"/>
          <w:b/>
          <w:bCs/>
          <w:color w:val="auto"/>
          <w:spacing w:val="4"/>
          <w:sz w:val="22"/>
          <w:szCs w:val="22"/>
          <w:bdr w:val="nil"/>
        </w:rPr>
      </w:pPr>
      <w:r w:rsidRPr="004D2678">
        <w:rPr>
          <w:rFonts w:ascii="Times New Roman" w:hAnsi="Times New Roman" w:cs="Times New Roman"/>
          <w:b/>
          <w:bCs/>
          <w:color w:val="auto"/>
          <w:sz w:val="40"/>
          <w:szCs w:val="30"/>
        </w:rPr>
        <w:t xml:space="preserve"> 20</w:t>
      </w:r>
      <w:r w:rsidR="003107ED" w:rsidRPr="004D2678">
        <w:rPr>
          <w:rFonts w:ascii="Times New Roman" w:hAnsi="Times New Roman" w:cs="Times New Roman" w:hint="eastAsia"/>
          <w:b/>
          <w:bCs/>
          <w:color w:val="auto"/>
          <w:sz w:val="40"/>
          <w:szCs w:val="30"/>
        </w:rPr>
        <w:t>20</w:t>
      </w:r>
    </w:p>
    <w:p w14:paraId="4BC8365B" w14:textId="108597B1" w:rsidR="00507338" w:rsidRPr="00F735F9" w:rsidRDefault="00507338" w:rsidP="009822B6">
      <w:pPr>
        <w:pStyle w:val="a8"/>
        <w:wordWrap/>
        <w:spacing w:line="276" w:lineRule="auto"/>
        <w:jc w:val="center"/>
        <w:rPr>
          <w:rFonts w:ascii="Times New Roman" w:eastAsia="HY헤드라인M" w:hAnsi="Times New Roman" w:cs="Times New Roman"/>
          <w:b/>
          <w:bCs/>
          <w:spacing w:val="4"/>
          <w:sz w:val="22"/>
          <w:szCs w:val="22"/>
          <w:bdr w:val="nil"/>
        </w:rPr>
      </w:pPr>
    </w:p>
    <w:p w14:paraId="3032DD7F" w14:textId="77777777" w:rsidR="009822B6" w:rsidRPr="00F735F9" w:rsidRDefault="009822B6" w:rsidP="003F0A4F">
      <w:pPr>
        <w:pStyle w:val="a8"/>
        <w:spacing w:line="276" w:lineRule="auto"/>
        <w:jc w:val="left"/>
        <w:rPr>
          <w:rFonts w:ascii="Times New Roman" w:eastAsia="굴림" w:hAnsi="Times New Roman" w:cs="Times New Roman"/>
          <w:sz w:val="26"/>
          <w:szCs w:val="26"/>
        </w:rPr>
      </w:pPr>
    </w:p>
    <w:p w14:paraId="2A681493" w14:textId="39E7B79C" w:rsidR="009822B6" w:rsidRPr="00F735F9" w:rsidRDefault="00514F44" w:rsidP="003F0A4F">
      <w:pPr>
        <w:pStyle w:val="a8"/>
        <w:spacing w:line="276" w:lineRule="auto"/>
        <w:jc w:val="left"/>
        <w:rPr>
          <w:rFonts w:ascii="Times New Roman" w:eastAsia="굴림" w:hAnsi="Times New Roman" w:cs="Times New Roman"/>
          <w:sz w:val="26"/>
          <w:szCs w:val="26"/>
        </w:rPr>
      </w:pPr>
      <w:r w:rsidRPr="00F735F9">
        <w:rPr>
          <w:rFonts w:ascii="Times New Roman" w:eastAsia="굴림" w:hAnsi="Times New Roman" w:cs="Times New Roman"/>
          <w:sz w:val="26"/>
          <w:szCs w:val="26"/>
        </w:rPr>
        <w:t xml:space="preserve">The MSIT (Ministry of Science and ICT) and NRF (National Research Foundation of Korea) welcome applications from host researchers in South Korea who wish to invite </w:t>
      </w:r>
      <w:r w:rsidR="005909DB" w:rsidRPr="00F735F9">
        <w:rPr>
          <w:rFonts w:ascii="Times New Roman" w:eastAsia="굴림" w:hAnsi="Times New Roman" w:cs="Times New Roman" w:hint="eastAsia"/>
          <w:sz w:val="26"/>
          <w:szCs w:val="26"/>
        </w:rPr>
        <w:t xml:space="preserve">outstanding scientists </w:t>
      </w:r>
      <w:r w:rsidRPr="00F735F9">
        <w:rPr>
          <w:rFonts w:ascii="Times New Roman" w:eastAsia="굴림" w:hAnsi="Times New Roman" w:cs="Times New Roman"/>
          <w:sz w:val="26"/>
          <w:szCs w:val="26"/>
        </w:rPr>
        <w:t xml:space="preserve">to join the Brain Pool Program (BP Program). </w:t>
      </w:r>
      <w:r w:rsidR="007A56BE" w:rsidRPr="00F735F9">
        <w:rPr>
          <w:rFonts w:ascii="Times New Roman" w:eastAsia="굴림" w:hAnsi="Times New Roman" w:cs="Times New Roman"/>
          <w:sz w:val="26"/>
          <w:szCs w:val="26"/>
        </w:rPr>
        <w:t>This program is designed to invite overseas outstanding scientists for the enhancement of research competence through joint research in R&amp;D fields in Korea, and build a global cooperative research network more efficiently</w:t>
      </w:r>
      <w:r w:rsidRPr="00F735F9">
        <w:rPr>
          <w:rFonts w:ascii="Times New Roman" w:eastAsia="굴림" w:hAnsi="Times New Roman" w:cs="Times New Roman"/>
          <w:sz w:val="26"/>
          <w:szCs w:val="26"/>
        </w:rPr>
        <w:t>. Interested app</w:t>
      </w:r>
      <w:r w:rsidR="000169B8">
        <w:rPr>
          <w:rFonts w:ascii="Times New Roman" w:eastAsia="굴림" w:hAnsi="Times New Roman" w:cs="Times New Roman"/>
          <w:sz w:val="26"/>
          <w:szCs w:val="26"/>
        </w:rPr>
        <w:t>licants are requested to file a</w:t>
      </w:r>
      <w:r w:rsidRPr="00F735F9">
        <w:rPr>
          <w:rFonts w:ascii="Times New Roman" w:eastAsia="굴림" w:hAnsi="Times New Roman" w:cs="Times New Roman"/>
          <w:sz w:val="26"/>
          <w:szCs w:val="26"/>
        </w:rPr>
        <w:t xml:space="preserve"> </w:t>
      </w:r>
      <w:r w:rsidR="000169B8">
        <w:rPr>
          <w:rFonts w:ascii="Times New Roman" w:eastAsia="굴림" w:hAnsi="Times New Roman" w:cs="Times New Roman" w:hint="eastAsia"/>
          <w:sz w:val="26"/>
          <w:szCs w:val="26"/>
        </w:rPr>
        <w:t xml:space="preserve">Brain Pool 2020 </w:t>
      </w:r>
      <w:r w:rsidRPr="00F735F9">
        <w:rPr>
          <w:rFonts w:ascii="Times New Roman" w:eastAsia="굴림" w:hAnsi="Times New Roman" w:cs="Times New Roman"/>
          <w:sz w:val="26"/>
          <w:szCs w:val="26"/>
        </w:rPr>
        <w:t>application in accordance with the relevant procedures.</w:t>
      </w:r>
    </w:p>
    <w:p w14:paraId="59D455CD" w14:textId="77777777" w:rsidR="004650BC" w:rsidRPr="00F735F9" w:rsidRDefault="004650BC" w:rsidP="003F0A4F">
      <w:pPr>
        <w:spacing w:line="276" w:lineRule="auto"/>
        <w:rPr>
          <w:rFonts w:eastAsia="굴림"/>
          <w:color w:val="000000"/>
          <w:kern w:val="2"/>
          <w:sz w:val="26"/>
          <w:szCs w:val="26"/>
        </w:rPr>
      </w:pPr>
    </w:p>
    <w:p w14:paraId="3A1A3331" w14:textId="5F6E895D" w:rsidR="00CB3722" w:rsidRPr="003E5A70" w:rsidRDefault="003107ED" w:rsidP="007459FB">
      <w:pPr>
        <w:spacing w:line="276" w:lineRule="auto"/>
        <w:jc w:val="right"/>
        <w:rPr>
          <w:rFonts w:eastAsia="굴림"/>
          <w:color w:val="000000"/>
          <w:kern w:val="2"/>
          <w:sz w:val="26"/>
          <w:szCs w:val="26"/>
        </w:rPr>
      </w:pPr>
      <w:r>
        <w:rPr>
          <w:rFonts w:eastAsia="굴림" w:hint="eastAsia"/>
          <w:color w:val="000000"/>
          <w:kern w:val="2"/>
          <w:sz w:val="26"/>
          <w:szCs w:val="26"/>
        </w:rPr>
        <w:t>January 20</w:t>
      </w:r>
      <w:r w:rsidR="00AE026D" w:rsidRPr="00F735F9">
        <w:rPr>
          <w:rFonts w:eastAsia="굴림" w:hint="eastAsia"/>
          <w:color w:val="000000"/>
          <w:kern w:val="2"/>
          <w:sz w:val="26"/>
          <w:szCs w:val="26"/>
        </w:rPr>
        <w:t>th</w:t>
      </w:r>
      <w:r w:rsidR="0072028E" w:rsidRPr="00F735F9">
        <w:rPr>
          <w:rFonts w:eastAsia="굴림"/>
          <w:color w:val="000000"/>
          <w:kern w:val="2"/>
          <w:sz w:val="26"/>
          <w:szCs w:val="26"/>
        </w:rPr>
        <w:t>, 20</w:t>
      </w:r>
      <w:r>
        <w:rPr>
          <w:rFonts w:eastAsia="굴림" w:hint="eastAsia"/>
          <w:color w:val="000000"/>
          <w:kern w:val="2"/>
          <w:sz w:val="26"/>
          <w:szCs w:val="26"/>
        </w:rPr>
        <w:t>20</w:t>
      </w:r>
    </w:p>
    <w:p w14:paraId="1A2AA16A" w14:textId="77777777" w:rsidR="00CB3722" w:rsidRPr="003E5A70" w:rsidRDefault="00CB3722" w:rsidP="007459FB">
      <w:pPr>
        <w:spacing w:line="276" w:lineRule="auto"/>
        <w:jc w:val="right"/>
        <w:rPr>
          <w:rFonts w:eastAsia="굴림"/>
          <w:color w:val="000000"/>
          <w:kern w:val="2"/>
          <w:sz w:val="26"/>
          <w:szCs w:val="26"/>
        </w:rPr>
      </w:pPr>
      <w:r w:rsidRPr="003E5A70">
        <w:rPr>
          <w:rFonts w:eastAsia="굴림"/>
          <w:color w:val="000000"/>
          <w:kern w:val="2"/>
          <w:sz w:val="26"/>
          <w:szCs w:val="26"/>
        </w:rPr>
        <w:t> </w:t>
      </w:r>
    </w:p>
    <w:p w14:paraId="09774510" w14:textId="3764C020" w:rsidR="00CC7246" w:rsidRPr="00D35CE8" w:rsidRDefault="003107ED" w:rsidP="007459FB">
      <w:pPr>
        <w:spacing w:line="276" w:lineRule="auto"/>
        <w:jc w:val="right"/>
        <w:rPr>
          <w:rFonts w:eastAsia="굴림"/>
          <w:b/>
          <w:kern w:val="2"/>
          <w:sz w:val="26"/>
          <w:szCs w:val="26"/>
        </w:rPr>
      </w:pPr>
      <w:r w:rsidRPr="00D35CE8">
        <w:rPr>
          <w:rFonts w:eastAsia="굴림" w:hint="eastAsia"/>
          <w:b/>
          <w:kern w:val="2"/>
          <w:sz w:val="26"/>
          <w:szCs w:val="26"/>
        </w:rPr>
        <w:t>Choi</w:t>
      </w:r>
      <w:r w:rsidR="00180A23" w:rsidRPr="00D35CE8">
        <w:rPr>
          <w:rFonts w:eastAsia="굴림" w:hint="eastAsia"/>
          <w:b/>
          <w:kern w:val="2"/>
          <w:sz w:val="26"/>
          <w:szCs w:val="26"/>
        </w:rPr>
        <w:t>,</w:t>
      </w:r>
      <w:r w:rsidRPr="00D35CE8">
        <w:rPr>
          <w:rFonts w:eastAsia="굴림" w:hint="eastAsia"/>
          <w:b/>
          <w:kern w:val="2"/>
          <w:sz w:val="26"/>
          <w:szCs w:val="26"/>
        </w:rPr>
        <w:t xml:space="preserve"> Ki</w:t>
      </w:r>
      <w:r w:rsidR="00180A23" w:rsidRPr="00D35CE8">
        <w:rPr>
          <w:rFonts w:eastAsia="굴림" w:hint="eastAsia"/>
          <w:b/>
          <w:kern w:val="2"/>
          <w:sz w:val="26"/>
          <w:szCs w:val="26"/>
        </w:rPr>
        <w:t xml:space="preserve"> Y</w:t>
      </w:r>
      <w:r w:rsidRPr="00D35CE8">
        <w:rPr>
          <w:rFonts w:eastAsia="굴림" w:hint="eastAsia"/>
          <w:b/>
          <w:kern w:val="2"/>
          <w:sz w:val="26"/>
          <w:szCs w:val="26"/>
        </w:rPr>
        <w:t>oung</w:t>
      </w:r>
    </w:p>
    <w:p w14:paraId="707F2557" w14:textId="3FA12292" w:rsidR="00CB3722" w:rsidRPr="00D35CE8" w:rsidRDefault="00CB3722" w:rsidP="007459FB">
      <w:pPr>
        <w:spacing w:line="276" w:lineRule="auto"/>
        <w:jc w:val="right"/>
        <w:rPr>
          <w:rFonts w:eastAsia="휴먼명조"/>
          <w:b/>
          <w:sz w:val="22"/>
          <w:szCs w:val="22"/>
          <w:bdr w:val="nil"/>
        </w:rPr>
      </w:pPr>
      <w:r w:rsidRPr="00D35CE8">
        <w:rPr>
          <w:rFonts w:eastAsia="휴먼명조"/>
          <w:b/>
          <w:sz w:val="22"/>
          <w:szCs w:val="22"/>
          <w:bdr w:val="nil"/>
        </w:rPr>
        <w:t>Minister of Ministry of Science and ICT</w:t>
      </w:r>
    </w:p>
    <w:p w14:paraId="1B52C1AC" w14:textId="77777777" w:rsidR="00863873" w:rsidRPr="00C3578F" w:rsidRDefault="00863873" w:rsidP="003F0A4F">
      <w:pPr>
        <w:pStyle w:val="a8"/>
        <w:spacing w:line="276" w:lineRule="auto"/>
        <w:jc w:val="left"/>
        <w:rPr>
          <w:rFonts w:ascii="Times New Roman" w:eastAsia="휴먼명조" w:hAnsi="Times New Roman" w:cs="Times New Roman"/>
          <w:color w:val="auto"/>
          <w:sz w:val="24"/>
          <w:szCs w:val="24"/>
          <w:bdr w:val="nil"/>
        </w:rPr>
      </w:pPr>
    </w:p>
    <w:p w14:paraId="62B8618C" w14:textId="177824AF" w:rsidR="00CB3722" w:rsidRPr="00AE6D0B" w:rsidRDefault="00CB3722" w:rsidP="003F0A4F">
      <w:pPr>
        <w:spacing w:line="276" w:lineRule="auto"/>
        <w:outlineLvl w:val="0"/>
        <w:rPr>
          <w:b/>
          <w:sz w:val="28"/>
          <w:szCs w:val="28"/>
        </w:rPr>
      </w:pPr>
      <w:r w:rsidRPr="00AE6D0B">
        <w:rPr>
          <w:rFonts w:eastAsia="HY헤드라인M"/>
          <w:b/>
          <w:sz w:val="28"/>
          <w:szCs w:val="28"/>
          <w:bdr w:val="nil"/>
        </w:rPr>
        <w:t>1. Goals</w:t>
      </w:r>
    </w:p>
    <w:p w14:paraId="63310263" w14:textId="18986CFD" w:rsidR="00CF5A66" w:rsidRPr="00F735F9" w:rsidRDefault="00CF5A66" w:rsidP="00F921B6">
      <w:pPr>
        <w:spacing w:line="276" w:lineRule="auto"/>
        <w:ind w:leftChars="50" w:left="230" w:hangingChars="50" w:hanging="110"/>
        <w:outlineLvl w:val="0"/>
        <w:rPr>
          <w:rFonts w:eastAsia="HY중고딕"/>
          <w:sz w:val="22"/>
          <w:szCs w:val="22"/>
          <w:bdr w:val="nil"/>
        </w:rPr>
      </w:pPr>
      <w:r w:rsidRPr="003C10C9">
        <w:rPr>
          <w:rFonts w:eastAsia="HY중고딕"/>
          <w:sz w:val="22"/>
          <w:szCs w:val="22"/>
          <w:bdr w:val="nil"/>
        </w:rPr>
        <w:t>To enhance the R&amp;D level of Korea by attracting outstanding overseas scientists through various</w:t>
      </w:r>
      <w:r w:rsidR="00AF3471">
        <w:rPr>
          <w:rFonts w:eastAsia="HY중고딕" w:hint="eastAsia"/>
          <w:sz w:val="22"/>
          <w:szCs w:val="22"/>
          <w:bdr w:val="nil"/>
        </w:rPr>
        <w:t xml:space="preserve"> </w:t>
      </w:r>
      <w:r w:rsidRPr="003C10C9">
        <w:rPr>
          <w:rFonts w:eastAsia="HY중고딕"/>
          <w:sz w:val="22"/>
          <w:szCs w:val="22"/>
          <w:bdr w:val="nil"/>
        </w:rPr>
        <w:t xml:space="preserve">joint research activities in R&amp;D fields in Korea, and to establish long term international </w:t>
      </w:r>
      <w:r w:rsidRPr="006E06B6">
        <w:rPr>
          <w:rFonts w:eastAsia="HY중고딕"/>
          <w:sz w:val="22"/>
          <w:szCs w:val="22"/>
          <w:bdr w:val="nil"/>
        </w:rPr>
        <w:t>cooperation</w:t>
      </w:r>
      <w:r w:rsidR="00F921B6">
        <w:rPr>
          <w:rFonts w:eastAsia="HY중고딕" w:hint="eastAsia"/>
          <w:sz w:val="22"/>
          <w:szCs w:val="22"/>
          <w:bdr w:val="nil"/>
        </w:rPr>
        <w:t xml:space="preserve"> </w:t>
      </w:r>
      <w:r w:rsidRPr="00F735F9">
        <w:rPr>
          <w:rFonts w:eastAsia="HY중고딕"/>
          <w:sz w:val="22"/>
          <w:szCs w:val="22"/>
          <w:bdr w:val="nil"/>
        </w:rPr>
        <w:t>network</w:t>
      </w:r>
      <w:r w:rsidR="00215630" w:rsidRPr="00F735F9">
        <w:rPr>
          <w:rFonts w:eastAsia="HY중고딕" w:hint="eastAsia"/>
          <w:sz w:val="22"/>
          <w:szCs w:val="22"/>
          <w:bdr w:val="nil"/>
        </w:rPr>
        <w:t>s</w:t>
      </w:r>
      <w:r w:rsidRPr="00F735F9">
        <w:rPr>
          <w:rFonts w:eastAsia="HY중고딕"/>
          <w:sz w:val="22"/>
          <w:szCs w:val="22"/>
          <w:bdr w:val="nil"/>
        </w:rPr>
        <w:t>.</w:t>
      </w:r>
    </w:p>
    <w:p w14:paraId="45F5ACDF" w14:textId="2AFE61C4" w:rsidR="009D354E" w:rsidRPr="00456EEF" w:rsidRDefault="00180A23" w:rsidP="00456EEF">
      <w:pPr>
        <w:spacing w:line="276" w:lineRule="auto"/>
        <w:outlineLvl w:val="0"/>
        <w:rPr>
          <w:sz w:val="22"/>
          <w:szCs w:val="22"/>
          <w:bdr w:val="nil"/>
        </w:rPr>
      </w:pPr>
      <w:r w:rsidRPr="00456EEF">
        <w:rPr>
          <w:rFonts w:hint="eastAsia"/>
          <w:sz w:val="22"/>
          <w:szCs w:val="22"/>
          <w:bdr w:val="nil"/>
        </w:rPr>
        <w:t>※</w:t>
      </w:r>
      <w:r w:rsidR="00456EEF" w:rsidRPr="00456EEF">
        <w:rPr>
          <w:sz w:val="22"/>
          <w:szCs w:val="22"/>
          <w:bdr w:val="nil"/>
        </w:rPr>
        <w:t xml:space="preserve"> </w:t>
      </w:r>
      <w:r w:rsidR="00456EEF" w:rsidRPr="00456EEF">
        <w:rPr>
          <w:rFonts w:hint="eastAsia"/>
          <w:sz w:val="22"/>
          <w:szCs w:val="22"/>
          <w:bdr w:val="nil"/>
        </w:rPr>
        <w:t>P</w:t>
      </w:r>
      <w:r w:rsidR="00AF3471" w:rsidRPr="00456EEF">
        <w:rPr>
          <w:sz w:val="22"/>
          <w:szCs w:val="22"/>
          <w:bdr w:val="nil"/>
        </w:rPr>
        <w:t>ossible</w:t>
      </w:r>
      <w:r w:rsidR="009D354E" w:rsidRPr="00456EEF">
        <w:rPr>
          <w:rFonts w:hint="eastAsia"/>
          <w:sz w:val="22"/>
          <w:szCs w:val="22"/>
          <w:bdr w:val="nil"/>
        </w:rPr>
        <w:t xml:space="preserve"> to apply for this program in</w:t>
      </w:r>
      <w:r w:rsidR="00AF3471" w:rsidRPr="00456EEF">
        <w:rPr>
          <w:rFonts w:hint="eastAsia"/>
          <w:sz w:val="22"/>
          <w:szCs w:val="22"/>
          <w:bdr w:val="nil"/>
        </w:rPr>
        <w:t xml:space="preserve"> the</w:t>
      </w:r>
      <w:r w:rsidR="009D354E" w:rsidRPr="00456EEF">
        <w:rPr>
          <w:rFonts w:hint="eastAsia"/>
          <w:sz w:val="22"/>
          <w:szCs w:val="22"/>
          <w:bdr w:val="nil"/>
        </w:rPr>
        <w:t xml:space="preserve"> case</w:t>
      </w:r>
      <w:r w:rsidR="00AF3471" w:rsidRPr="00456EEF">
        <w:rPr>
          <w:rFonts w:hint="eastAsia"/>
          <w:sz w:val="22"/>
          <w:szCs w:val="22"/>
          <w:bdr w:val="nil"/>
        </w:rPr>
        <w:t xml:space="preserve"> that the</w:t>
      </w:r>
      <w:r w:rsidR="009D354E" w:rsidRPr="00456EEF">
        <w:rPr>
          <w:rFonts w:hint="eastAsia"/>
          <w:sz w:val="22"/>
          <w:szCs w:val="22"/>
          <w:bdr w:val="nil"/>
        </w:rPr>
        <w:t xml:space="preserve"> </w:t>
      </w:r>
      <w:r w:rsidRPr="00456EEF">
        <w:rPr>
          <w:rFonts w:hint="eastAsia"/>
          <w:sz w:val="22"/>
          <w:szCs w:val="22"/>
          <w:bdr w:val="nil"/>
        </w:rPr>
        <w:t>host</w:t>
      </w:r>
      <w:r w:rsidRPr="00456EEF">
        <w:rPr>
          <w:sz w:val="22"/>
          <w:szCs w:val="22"/>
          <w:bdr w:val="nil"/>
        </w:rPr>
        <w:t xml:space="preserve"> institute</w:t>
      </w:r>
      <w:r w:rsidRPr="00456EEF">
        <w:rPr>
          <w:rFonts w:hint="eastAsia"/>
          <w:sz w:val="22"/>
          <w:szCs w:val="22"/>
          <w:bdr w:val="nil"/>
        </w:rPr>
        <w:t xml:space="preserve"> is planning</w:t>
      </w:r>
      <w:r w:rsidRPr="00456EEF">
        <w:rPr>
          <w:sz w:val="22"/>
          <w:szCs w:val="22"/>
          <w:bdr w:val="nil"/>
        </w:rPr>
        <w:t xml:space="preserve"> to hire </w:t>
      </w:r>
      <w:r w:rsidRPr="00456EEF">
        <w:rPr>
          <w:rFonts w:hint="eastAsia"/>
          <w:sz w:val="22"/>
          <w:szCs w:val="22"/>
          <w:bdr w:val="nil"/>
        </w:rPr>
        <w:t>the invited scientist</w:t>
      </w:r>
      <w:r w:rsidR="009D354E" w:rsidRPr="00456EEF">
        <w:rPr>
          <w:rFonts w:hint="eastAsia"/>
          <w:sz w:val="22"/>
          <w:szCs w:val="22"/>
          <w:bdr w:val="nil"/>
        </w:rPr>
        <w:t xml:space="preserve"> </w:t>
      </w:r>
      <w:r w:rsidRPr="00456EEF">
        <w:rPr>
          <w:rFonts w:hint="eastAsia"/>
          <w:sz w:val="22"/>
          <w:szCs w:val="22"/>
          <w:bdr w:val="nil"/>
        </w:rPr>
        <w:t>(brain pool candidate)</w:t>
      </w:r>
      <w:r w:rsidRPr="00456EEF">
        <w:rPr>
          <w:sz w:val="22"/>
          <w:szCs w:val="22"/>
          <w:bdr w:val="nil"/>
        </w:rPr>
        <w:t xml:space="preserve"> as a "</w:t>
      </w:r>
      <w:r w:rsidRPr="00456EEF">
        <w:rPr>
          <w:rFonts w:hint="eastAsia"/>
          <w:sz w:val="22"/>
          <w:szCs w:val="22"/>
          <w:bdr w:val="nil"/>
        </w:rPr>
        <w:t>full-time (</w:t>
      </w:r>
      <w:r w:rsidRPr="00456EEF">
        <w:rPr>
          <w:sz w:val="22"/>
          <w:szCs w:val="22"/>
          <w:bdr w:val="nil"/>
        </w:rPr>
        <w:t>permanent</w:t>
      </w:r>
      <w:r w:rsidRPr="00456EEF">
        <w:rPr>
          <w:rFonts w:hint="eastAsia"/>
          <w:sz w:val="22"/>
          <w:szCs w:val="22"/>
          <w:bdr w:val="nil"/>
        </w:rPr>
        <w:t xml:space="preserve">) </w:t>
      </w:r>
      <w:r w:rsidR="009D354E" w:rsidRPr="00456EEF">
        <w:rPr>
          <w:rFonts w:hint="eastAsia"/>
          <w:sz w:val="22"/>
          <w:szCs w:val="22"/>
          <w:bdr w:val="nil"/>
        </w:rPr>
        <w:t>employee</w:t>
      </w:r>
      <w:r w:rsidR="009D354E" w:rsidRPr="00456EEF">
        <w:rPr>
          <w:sz w:val="22"/>
          <w:szCs w:val="22"/>
          <w:bdr w:val="nil"/>
        </w:rPr>
        <w:t>”</w:t>
      </w:r>
      <w:r w:rsidR="00456EEF" w:rsidRPr="00456EEF">
        <w:rPr>
          <w:rFonts w:hint="eastAsia"/>
          <w:sz w:val="22"/>
          <w:szCs w:val="22"/>
          <w:bdr w:val="nil"/>
        </w:rPr>
        <w:t xml:space="preserve"> </w:t>
      </w:r>
      <w:r w:rsidR="009D354E" w:rsidRPr="00456EEF">
        <w:rPr>
          <w:rFonts w:hint="eastAsia"/>
          <w:sz w:val="22"/>
          <w:szCs w:val="22"/>
          <w:bdr w:val="nil"/>
        </w:rPr>
        <w:t>(When invited as a full time employee,</w:t>
      </w:r>
      <w:r w:rsidR="00AF3471" w:rsidRPr="00456EEF">
        <w:rPr>
          <w:rFonts w:hint="eastAsia"/>
          <w:sz w:val="22"/>
          <w:szCs w:val="22"/>
          <w:bdr w:val="nil"/>
        </w:rPr>
        <w:t xml:space="preserve"> the</w:t>
      </w:r>
      <w:r w:rsidR="009D354E" w:rsidRPr="00456EEF">
        <w:rPr>
          <w:rFonts w:hint="eastAsia"/>
          <w:sz w:val="22"/>
          <w:szCs w:val="22"/>
          <w:bdr w:val="nil"/>
        </w:rPr>
        <w:t xml:space="preserve"> host researcher of the BP program will be switched to the invited scientist as a </w:t>
      </w:r>
      <w:r w:rsidR="009D354E" w:rsidRPr="00456EEF">
        <w:rPr>
          <w:sz w:val="22"/>
          <w:szCs w:val="22"/>
          <w:bdr w:val="nil"/>
        </w:rPr>
        <w:t>principal</w:t>
      </w:r>
      <w:r w:rsidR="009D354E" w:rsidRPr="00456EEF">
        <w:rPr>
          <w:rFonts w:hint="eastAsia"/>
          <w:sz w:val="22"/>
          <w:szCs w:val="22"/>
          <w:bdr w:val="nil"/>
        </w:rPr>
        <w:t xml:space="preserve"> </w:t>
      </w:r>
      <w:r w:rsidR="009D354E" w:rsidRPr="00456EEF">
        <w:rPr>
          <w:sz w:val="22"/>
          <w:szCs w:val="22"/>
          <w:bdr w:val="nil"/>
        </w:rPr>
        <w:t>investigator</w:t>
      </w:r>
      <w:r w:rsidR="009D354E" w:rsidRPr="00456EEF">
        <w:rPr>
          <w:rFonts w:hint="eastAsia"/>
          <w:sz w:val="22"/>
          <w:szCs w:val="22"/>
          <w:bdr w:val="nil"/>
        </w:rPr>
        <w:t xml:space="preserve"> by the agreement amendment after </w:t>
      </w:r>
      <w:r w:rsidR="00456EEF" w:rsidRPr="00456EEF">
        <w:rPr>
          <w:rFonts w:hint="eastAsia"/>
          <w:sz w:val="22"/>
          <w:szCs w:val="22"/>
          <w:bdr w:val="nil"/>
        </w:rPr>
        <w:t xml:space="preserve">program </w:t>
      </w:r>
      <w:r w:rsidR="009D354E" w:rsidRPr="00456EEF">
        <w:rPr>
          <w:rFonts w:hint="eastAsia"/>
          <w:sz w:val="22"/>
          <w:szCs w:val="22"/>
          <w:bdr w:val="nil"/>
        </w:rPr>
        <w:t>selection)</w:t>
      </w:r>
    </w:p>
    <w:p w14:paraId="7BDC60CF" w14:textId="77777777" w:rsidR="000B3090" w:rsidRPr="000B3090" w:rsidRDefault="000B3090" w:rsidP="009D354E">
      <w:pPr>
        <w:spacing w:line="276" w:lineRule="auto"/>
        <w:outlineLvl w:val="0"/>
        <w:rPr>
          <w:rFonts w:eastAsia="HY중고딕"/>
          <w:sz w:val="22"/>
          <w:szCs w:val="22"/>
          <w:bdr w:val="nil"/>
        </w:rPr>
      </w:pPr>
    </w:p>
    <w:p w14:paraId="518C2E28" w14:textId="01352FCF" w:rsidR="00BB0E4F" w:rsidRPr="00AE6D0B" w:rsidRDefault="00BB0E4F" w:rsidP="003F0A4F">
      <w:pPr>
        <w:spacing w:line="276" w:lineRule="auto"/>
        <w:outlineLvl w:val="0"/>
        <w:rPr>
          <w:b/>
          <w:sz w:val="28"/>
          <w:szCs w:val="28"/>
        </w:rPr>
      </w:pPr>
      <w:r w:rsidRPr="00AE6D0B">
        <w:rPr>
          <w:rFonts w:eastAsia="HY헤드라인M"/>
          <w:b/>
          <w:sz w:val="28"/>
          <w:szCs w:val="28"/>
          <w:bdr w:val="nil"/>
        </w:rPr>
        <w:t>2. Outline</w:t>
      </w:r>
    </w:p>
    <w:p w14:paraId="527B104E" w14:textId="62CD9F25" w:rsidR="00AD14F7" w:rsidRPr="00456EEF" w:rsidRDefault="00BB0E4F" w:rsidP="00AD14F7">
      <w:pPr>
        <w:shd w:val="clear" w:color="auto" w:fill="FFFFFF"/>
        <w:spacing w:after="120"/>
        <w:outlineLvl w:val="1"/>
        <w:rPr>
          <w:rFonts w:eastAsia="HY중고딕"/>
          <w:sz w:val="22"/>
          <w:szCs w:val="22"/>
          <w:bdr w:val="nil"/>
        </w:rPr>
      </w:pPr>
      <w:r w:rsidRPr="00F735F9">
        <w:rPr>
          <w:rFonts w:eastAsia="HY중고딕"/>
          <w:sz w:val="22"/>
          <w:szCs w:val="22"/>
          <w:bdr w:val="nil"/>
        </w:rPr>
        <w:t xml:space="preserve">A. </w:t>
      </w:r>
      <w:r w:rsidR="00AD14F7" w:rsidRPr="00F735F9">
        <w:rPr>
          <w:rFonts w:eastAsia="HY중고딕"/>
          <w:sz w:val="22"/>
          <w:szCs w:val="22"/>
          <w:bdr w:val="nil"/>
        </w:rPr>
        <w:t xml:space="preserve">Fields of Research: </w:t>
      </w:r>
      <w:r w:rsidR="00AD14F7" w:rsidRPr="00456EEF">
        <w:rPr>
          <w:rFonts w:eastAsia="HY중고딕"/>
          <w:sz w:val="22"/>
          <w:szCs w:val="22"/>
          <w:bdr w:val="nil"/>
        </w:rPr>
        <w:t>All fields in science and technology</w:t>
      </w:r>
      <w:r w:rsidR="009D354E" w:rsidRPr="00456EEF">
        <w:rPr>
          <w:rFonts w:eastAsia="HY중고딕" w:hint="eastAsia"/>
          <w:sz w:val="22"/>
          <w:szCs w:val="22"/>
          <w:bdr w:val="nil"/>
        </w:rPr>
        <w:t xml:space="preserve"> </w:t>
      </w:r>
      <w:r w:rsidR="00F921B6" w:rsidRPr="00456EEF">
        <w:rPr>
          <w:rFonts w:eastAsia="HY중고딕" w:hint="eastAsia"/>
          <w:sz w:val="22"/>
          <w:szCs w:val="22"/>
          <w:bdr w:val="nil"/>
        </w:rPr>
        <w:t>with</w:t>
      </w:r>
      <w:r w:rsidR="003C3408" w:rsidRPr="00456EEF">
        <w:rPr>
          <w:rFonts w:eastAsia="HY중고딕" w:hint="eastAsia"/>
          <w:sz w:val="22"/>
          <w:szCs w:val="22"/>
          <w:bdr w:val="nil"/>
        </w:rPr>
        <w:t xml:space="preserve"> the</w:t>
      </w:r>
      <w:r w:rsidR="009D354E" w:rsidRPr="00456EEF">
        <w:rPr>
          <w:rFonts w:eastAsia="HY중고딕" w:hint="eastAsia"/>
          <w:sz w:val="22"/>
          <w:szCs w:val="22"/>
          <w:bdr w:val="nil"/>
        </w:rPr>
        <w:t xml:space="preserve"> necessity of joint </w:t>
      </w:r>
      <w:r w:rsidR="009D354E" w:rsidRPr="00456EEF">
        <w:rPr>
          <w:rFonts w:eastAsia="HY중고딕"/>
          <w:sz w:val="22"/>
          <w:szCs w:val="22"/>
          <w:bdr w:val="nil"/>
        </w:rPr>
        <w:t>research</w:t>
      </w:r>
      <w:r w:rsidR="009D354E" w:rsidRPr="00456EEF">
        <w:rPr>
          <w:rFonts w:eastAsia="HY중고딕" w:hint="eastAsia"/>
          <w:sz w:val="22"/>
          <w:szCs w:val="22"/>
          <w:bdr w:val="nil"/>
        </w:rPr>
        <w:t xml:space="preserve"> with </w:t>
      </w:r>
      <w:r w:rsidR="004468D0" w:rsidRPr="00456EEF">
        <w:rPr>
          <w:rFonts w:eastAsia="HY중고딕" w:hint="eastAsia"/>
          <w:sz w:val="22"/>
          <w:szCs w:val="22"/>
          <w:bdr w:val="nil"/>
        </w:rPr>
        <w:t>overseas high end scientists.</w:t>
      </w:r>
    </w:p>
    <w:p w14:paraId="7D2BD368" w14:textId="65B63E08" w:rsidR="0072028E" w:rsidRPr="000169B8" w:rsidRDefault="00B35E6D" w:rsidP="0072028E">
      <w:pPr>
        <w:spacing w:line="276" w:lineRule="auto"/>
        <w:ind w:left="110" w:hangingChars="50" w:hanging="110"/>
        <w:outlineLvl w:val="0"/>
        <w:rPr>
          <w:sz w:val="22"/>
          <w:szCs w:val="22"/>
          <w:bdr w:val="nil"/>
        </w:rPr>
      </w:pPr>
      <w:r w:rsidRPr="00F735F9">
        <w:rPr>
          <w:rFonts w:eastAsia="HY중고딕" w:hint="eastAsia"/>
          <w:sz w:val="22"/>
          <w:szCs w:val="22"/>
          <w:bdr w:val="nil"/>
        </w:rPr>
        <w:t>-</w:t>
      </w:r>
      <w:r w:rsidR="00BB0E4F" w:rsidRPr="00F735F9">
        <w:rPr>
          <w:rFonts w:eastAsia="HY중고딕"/>
          <w:sz w:val="22"/>
          <w:szCs w:val="22"/>
          <w:bdr w:val="nil"/>
        </w:rPr>
        <w:t xml:space="preserve"> </w:t>
      </w:r>
      <w:r w:rsidR="00AF6745" w:rsidRPr="00F735F9">
        <w:rPr>
          <w:rFonts w:eastAsia="HY중고딕" w:hint="eastAsia"/>
          <w:sz w:val="22"/>
          <w:szCs w:val="22"/>
          <w:bdr w:val="nil"/>
        </w:rPr>
        <w:t xml:space="preserve"> </w:t>
      </w:r>
      <w:r w:rsidR="003D4467" w:rsidRPr="00F735F9">
        <w:rPr>
          <w:rFonts w:eastAsia="HY중고딕"/>
          <w:sz w:val="22"/>
          <w:szCs w:val="22"/>
          <w:bdr w:val="nil"/>
        </w:rPr>
        <w:t xml:space="preserve">Preference </w:t>
      </w:r>
      <w:r w:rsidR="003D4467" w:rsidRPr="00F735F9">
        <w:rPr>
          <w:rFonts w:eastAsia="HY중고딕" w:hint="eastAsia"/>
          <w:sz w:val="22"/>
          <w:szCs w:val="22"/>
          <w:bdr w:val="nil"/>
        </w:rPr>
        <w:t>f</w:t>
      </w:r>
      <w:r w:rsidR="00AF6745" w:rsidRPr="00F735F9">
        <w:rPr>
          <w:rFonts w:eastAsia="HY중고딕"/>
          <w:sz w:val="22"/>
          <w:szCs w:val="22"/>
          <w:bdr w:val="nil"/>
        </w:rPr>
        <w:t xml:space="preserve">ields: high correlation fields related to </w:t>
      </w:r>
      <w:r w:rsidR="00AF6745" w:rsidRPr="000169B8">
        <w:rPr>
          <w:rFonts w:eastAsia="HY중고딕"/>
          <w:sz w:val="22"/>
          <w:szCs w:val="22"/>
          <w:bdr w:val="nil"/>
        </w:rPr>
        <w:t>8 leading industry technolog</w:t>
      </w:r>
      <w:r w:rsidR="000B3090" w:rsidRPr="000169B8">
        <w:rPr>
          <w:rFonts w:eastAsia="HY중고딕"/>
          <w:sz w:val="22"/>
          <w:szCs w:val="22"/>
          <w:bdr w:val="nil"/>
        </w:rPr>
        <w:t>y fields</w:t>
      </w:r>
      <w:r w:rsidR="000B3090" w:rsidRPr="000169B8">
        <w:rPr>
          <w:rFonts w:eastAsia="HY중고딕" w:hint="eastAsia"/>
          <w:sz w:val="22"/>
          <w:szCs w:val="22"/>
          <w:bdr w:val="nil"/>
        </w:rPr>
        <w:t xml:space="preserve">, </w:t>
      </w:r>
      <w:r w:rsidR="00AF6745" w:rsidRPr="000169B8">
        <w:rPr>
          <w:rFonts w:eastAsia="HY중고딕"/>
          <w:sz w:val="22"/>
          <w:szCs w:val="22"/>
          <w:bdr w:val="nil"/>
        </w:rPr>
        <w:t>3 strategic investment fields</w:t>
      </w:r>
      <w:r w:rsidR="000B3090" w:rsidRPr="000169B8">
        <w:rPr>
          <w:rFonts w:eastAsia="HY중고딕" w:hint="eastAsia"/>
          <w:sz w:val="22"/>
          <w:szCs w:val="22"/>
          <w:bdr w:val="nil"/>
        </w:rPr>
        <w:t xml:space="preserve"> and </w:t>
      </w:r>
      <w:r w:rsidR="000B3090" w:rsidRPr="000169B8">
        <w:rPr>
          <w:rFonts w:eastAsia="HY중고딕"/>
          <w:sz w:val="22"/>
          <w:szCs w:val="22"/>
          <w:bdr w:val="nil"/>
        </w:rPr>
        <w:t>13 Key innovation growth engines</w:t>
      </w:r>
    </w:p>
    <w:tbl>
      <w:tblPr>
        <w:tblW w:w="9356" w:type="dxa"/>
        <w:tblInd w:w="244" w:type="dxa"/>
        <w:tblCellMar>
          <w:top w:w="15" w:type="dxa"/>
          <w:left w:w="15" w:type="dxa"/>
          <w:bottom w:w="15" w:type="dxa"/>
          <w:right w:w="15" w:type="dxa"/>
        </w:tblCellMar>
        <w:tblLook w:val="04A0" w:firstRow="1" w:lastRow="0" w:firstColumn="1" w:lastColumn="0" w:noHBand="0" w:noVBand="1"/>
      </w:tblPr>
      <w:tblGrid>
        <w:gridCol w:w="9356"/>
      </w:tblGrid>
      <w:tr w:rsidR="000169B8" w:rsidRPr="000169B8" w14:paraId="5D2772C6" w14:textId="77777777" w:rsidTr="00AE6D0B">
        <w:trPr>
          <w:trHeight w:val="251"/>
        </w:trPr>
        <w:tc>
          <w:tcPr>
            <w:tcW w:w="9356" w:type="dxa"/>
            <w:tcBorders>
              <w:top w:val="dotted" w:sz="2" w:space="0" w:color="000000"/>
              <w:left w:val="dotted" w:sz="2" w:space="0" w:color="000000"/>
              <w:bottom w:val="dotted" w:sz="2" w:space="0" w:color="000000"/>
              <w:right w:val="dotted" w:sz="2" w:space="0" w:color="000000"/>
            </w:tcBorders>
            <w:tcMar>
              <w:top w:w="28" w:type="dxa"/>
              <w:left w:w="102" w:type="dxa"/>
              <w:bottom w:w="28" w:type="dxa"/>
              <w:right w:w="102" w:type="dxa"/>
            </w:tcMar>
            <w:vAlign w:val="center"/>
            <w:hideMark/>
          </w:tcPr>
          <w:p w14:paraId="6C10635B" w14:textId="77777777" w:rsidR="006D480A" w:rsidRPr="000169B8" w:rsidRDefault="006D480A" w:rsidP="000B3090">
            <w:pPr>
              <w:widowControl w:val="0"/>
              <w:autoSpaceDE w:val="0"/>
              <w:autoSpaceDN w:val="0"/>
              <w:snapToGrid w:val="0"/>
              <w:ind w:left="323" w:hanging="323"/>
              <w:textAlignment w:val="baseline"/>
              <w:rPr>
                <w:rFonts w:eastAsia="바탕"/>
                <w:sz w:val="20"/>
                <w:szCs w:val="20"/>
              </w:rPr>
            </w:pPr>
            <w:r w:rsidRPr="000169B8">
              <w:rPr>
                <w:rFonts w:eastAsia="바탕"/>
                <w:sz w:val="20"/>
                <w:szCs w:val="20"/>
              </w:rPr>
              <w:t xml:space="preserve">* (3 Key Strategic Investment Industries) </w:t>
            </w:r>
            <w:r w:rsidRPr="000169B8">
              <w:rPr>
                <w:rFonts w:ascii="Cambria Math" w:eastAsia="맑은 고딕" w:hAnsi="Cambria Math" w:cs="Cambria Math"/>
                <w:sz w:val="20"/>
                <w:szCs w:val="20"/>
              </w:rPr>
              <w:t>①</w:t>
            </w:r>
            <w:r w:rsidRPr="000169B8">
              <w:rPr>
                <w:rFonts w:eastAsia="바탕"/>
                <w:sz w:val="20"/>
                <w:szCs w:val="20"/>
              </w:rPr>
              <w:t xml:space="preserve"> Data Economy (Big Date/Block Chain/Sharing Economy), </w:t>
            </w:r>
            <w:r w:rsidRPr="000169B8">
              <w:rPr>
                <w:rFonts w:ascii="Cambria Math" w:eastAsia="맑은 고딕" w:hAnsi="Cambria Math" w:cs="Cambria Math"/>
                <w:sz w:val="20"/>
                <w:szCs w:val="20"/>
              </w:rPr>
              <w:t>②</w:t>
            </w:r>
            <w:r w:rsidRPr="000169B8">
              <w:rPr>
                <w:rFonts w:eastAsia="바탕"/>
                <w:sz w:val="20"/>
                <w:szCs w:val="20"/>
              </w:rPr>
              <w:t xml:space="preserve"> Artificial Intelligence (AI), </w:t>
            </w:r>
            <w:r w:rsidRPr="000169B8">
              <w:rPr>
                <w:rFonts w:ascii="Cambria Math" w:eastAsia="맑은 고딕" w:hAnsi="Cambria Math" w:cs="Cambria Math"/>
                <w:sz w:val="20"/>
                <w:szCs w:val="20"/>
              </w:rPr>
              <w:t>③</w:t>
            </w:r>
            <w:r w:rsidRPr="000169B8">
              <w:rPr>
                <w:rFonts w:eastAsia="바탕"/>
                <w:sz w:val="20"/>
                <w:szCs w:val="20"/>
              </w:rPr>
              <w:t xml:space="preserve"> Hydrogen Economy</w:t>
            </w:r>
          </w:p>
          <w:p w14:paraId="4BC098B0" w14:textId="1B76ADCC" w:rsidR="006D480A" w:rsidRPr="000169B8" w:rsidRDefault="006D480A" w:rsidP="000B3090">
            <w:pPr>
              <w:widowControl w:val="0"/>
              <w:autoSpaceDE w:val="0"/>
              <w:autoSpaceDN w:val="0"/>
              <w:snapToGrid w:val="0"/>
              <w:ind w:left="323" w:hanging="323"/>
              <w:textAlignment w:val="baseline"/>
              <w:rPr>
                <w:rFonts w:eastAsia="굴림"/>
                <w:sz w:val="20"/>
                <w:szCs w:val="20"/>
              </w:rPr>
            </w:pPr>
            <w:r w:rsidRPr="000169B8">
              <w:rPr>
                <w:rFonts w:eastAsia="바탕"/>
                <w:sz w:val="20"/>
                <w:szCs w:val="20"/>
              </w:rPr>
              <w:t xml:space="preserve">* (8 Key Lead Industries) </w:t>
            </w:r>
            <w:r w:rsidRPr="000169B8">
              <w:rPr>
                <w:rFonts w:ascii="Cambria Math" w:eastAsia="맑은 고딕" w:hAnsi="Cambria Math" w:cs="Cambria Math"/>
                <w:sz w:val="20"/>
                <w:szCs w:val="20"/>
              </w:rPr>
              <w:t>①</w:t>
            </w:r>
            <w:r w:rsidRPr="000169B8">
              <w:rPr>
                <w:rFonts w:eastAsia="바탕"/>
                <w:sz w:val="20"/>
                <w:szCs w:val="20"/>
              </w:rPr>
              <w:t xml:space="preserve"> Smart Factory, </w:t>
            </w:r>
            <w:r w:rsidRPr="000169B8">
              <w:rPr>
                <w:rFonts w:ascii="Cambria Math" w:eastAsia="맑은 고딕" w:hAnsi="Cambria Math" w:cs="Cambria Math"/>
                <w:sz w:val="20"/>
                <w:szCs w:val="20"/>
              </w:rPr>
              <w:t>②</w:t>
            </w:r>
            <w:r w:rsidRPr="000169B8">
              <w:rPr>
                <w:rFonts w:eastAsia="바탕"/>
                <w:sz w:val="20"/>
                <w:szCs w:val="20"/>
              </w:rPr>
              <w:t xml:space="preserve"> Smart Farm, </w:t>
            </w:r>
            <w:r w:rsidRPr="000169B8">
              <w:rPr>
                <w:rFonts w:ascii="Cambria Math" w:eastAsia="맑은 고딕" w:hAnsi="Cambria Math" w:cs="Cambria Math"/>
                <w:sz w:val="20"/>
                <w:szCs w:val="20"/>
              </w:rPr>
              <w:t>③</w:t>
            </w:r>
            <w:r w:rsidRPr="000169B8">
              <w:rPr>
                <w:rFonts w:eastAsia="바탕"/>
                <w:sz w:val="20"/>
                <w:szCs w:val="20"/>
              </w:rPr>
              <w:t xml:space="preserve"> Smart City, </w:t>
            </w:r>
            <w:r w:rsidRPr="000169B8">
              <w:rPr>
                <w:rFonts w:ascii="Cambria Math" w:eastAsia="맑은 고딕" w:hAnsi="Cambria Math" w:cs="Cambria Math"/>
                <w:sz w:val="20"/>
                <w:szCs w:val="20"/>
              </w:rPr>
              <w:t>④</w:t>
            </w:r>
            <w:r w:rsidRPr="000169B8">
              <w:rPr>
                <w:rFonts w:eastAsia="바탕"/>
                <w:sz w:val="20"/>
                <w:szCs w:val="20"/>
              </w:rPr>
              <w:t xml:space="preserve"> Fin-tech, </w:t>
            </w:r>
            <w:r w:rsidRPr="000169B8">
              <w:rPr>
                <w:rFonts w:ascii="Cambria Math" w:eastAsia="맑은 고딕" w:hAnsi="Cambria Math" w:cs="Cambria Math"/>
                <w:sz w:val="20"/>
                <w:szCs w:val="20"/>
              </w:rPr>
              <w:t>⑤</w:t>
            </w:r>
            <w:r w:rsidRPr="000169B8">
              <w:rPr>
                <w:rFonts w:eastAsia="바탕"/>
                <w:sz w:val="20"/>
                <w:szCs w:val="20"/>
              </w:rPr>
              <w:t xml:space="preserve"> New Energy Industry, </w:t>
            </w:r>
            <w:r w:rsidRPr="000169B8">
              <w:rPr>
                <w:rFonts w:ascii="Cambria Math" w:eastAsia="맑은 고딕" w:hAnsi="Cambria Math" w:cs="Cambria Math"/>
                <w:sz w:val="20"/>
                <w:szCs w:val="20"/>
              </w:rPr>
              <w:t>⑥</w:t>
            </w:r>
            <w:r w:rsidRPr="000169B8">
              <w:rPr>
                <w:rFonts w:eastAsia="바탕"/>
                <w:sz w:val="20"/>
                <w:szCs w:val="20"/>
              </w:rPr>
              <w:t xml:space="preserve"> Drone, </w:t>
            </w:r>
            <w:r w:rsidRPr="000169B8">
              <w:rPr>
                <w:rFonts w:ascii="Cambria Math" w:eastAsia="맑은 고딕" w:hAnsi="Cambria Math" w:cs="Cambria Math"/>
                <w:sz w:val="20"/>
                <w:szCs w:val="20"/>
              </w:rPr>
              <w:t>⑦</w:t>
            </w:r>
            <w:r w:rsidRPr="000169B8">
              <w:rPr>
                <w:rFonts w:eastAsia="바탕"/>
                <w:sz w:val="20"/>
                <w:szCs w:val="20"/>
              </w:rPr>
              <w:t xml:space="preserve"> Future Automobile, </w:t>
            </w:r>
            <w:r w:rsidRPr="000169B8">
              <w:rPr>
                <w:rFonts w:ascii="Cambria Math" w:eastAsia="맑은 고딕" w:hAnsi="Cambria Math" w:cs="Cambria Math"/>
                <w:sz w:val="20"/>
                <w:szCs w:val="20"/>
              </w:rPr>
              <w:t>⑧</w:t>
            </w:r>
            <w:r w:rsidRPr="000169B8">
              <w:rPr>
                <w:rFonts w:eastAsia="바탕"/>
                <w:sz w:val="20"/>
                <w:szCs w:val="20"/>
              </w:rPr>
              <w:t xml:space="preserve"> Bio-health</w:t>
            </w:r>
          </w:p>
          <w:p w14:paraId="36AE70BA" w14:textId="29111A5F" w:rsidR="006D480A" w:rsidRPr="000169B8" w:rsidRDefault="000B3090" w:rsidP="000B3090">
            <w:pPr>
              <w:widowControl w:val="0"/>
              <w:autoSpaceDE w:val="0"/>
              <w:autoSpaceDN w:val="0"/>
              <w:snapToGrid w:val="0"/>
              <w:ind w:left="400" w:hangingChars="200" w:hanging="400"/>
              <w:textAlignment w:val="baseline"/>
              <w:rPr>
                <w:rFonts w:eastAsia="굴림"/>
                <w:sz w:val="16"/>
                <w:szCs w:val="16"/>
              </w:rPr>
            </w:pPr>
            <w:r w:rsidRPr="000169B8">
              <w:rPr>
                <w:rFonts w:eastAsia="바탕" w:hint="eastAsia"/>
                <w:sz w:val="20"/>
                <w:szCs w:val="20"/>
              </w:rPr>
              <w:t>*</w:t>
            </w:r>
            <w:r w:rsidR="006D480A" w:rsidRPr="000169B8">
              <w:rPr>
                <w:rFonts w:eastAsia="바탕"/>
                <w:sz w:val="20"/>
                <w:szCs w:val="20"/>
              </w:rPr>
              <w:t>(</w:t>
            </w:r>
            <w:r w:rsidR="006D480A" w:rsidRPr="000169B8">
              <w:rPr>
                <w:rFonts w:eastAsia="바탕" w:hint="eastAsia"/>
                <w:sz w:val="20"/>
                <w:szCs w:val="20"/>
              </w:rPr>
              <w:t>13</w:t>
            </w:r>
            <w:r w:rsidR="006D480A" w:rsidRPr="000169B8">
              <w:rPr>
                <w:rFonts w:eastAsia="바탕"/>
                <w:sz w:val="20"/>
                <w:szCs w:val="20"/>
              </w:rPr>
              <w:t xml:space="preserve"> Key innovation growth engine</w:t>
            </w:r>
            <w:r w:rsidR="006D480A" w:rsidRPr="000169B8">
              <w:rPr>
                <w:rFonts w:eastAsia="바탕" w:hint="eastAsia"/>
                <w:sz w:val="20"/>
                <w:szCs w:val="20"/>
              </w:rPr>
              <w:t>s</w:t>
            </w:r>
            <w:r w:rsidR="006D480A" w:rsidRPr="000169B8">
              <w:rPr>
                <w:rFonts w:eastAsia="바탕"/>
                <w:sz w:val="20"/>
                <w:szCs w:val="20"/>
              </w:rPr>
              <w:t xml:space="preserve">) </w:t>
            </w:r>
            <w:r w:rsidR="006D480A" w:rsidRPr="000169B8">
              <w:rPr>
                <w:rFonts w:ascii="Cambria Math" w:eastAsia="맑은 고딕" w:hAnsi="Cambria Math" w:cs="Cambria Math" w:hint="eastAsia"/>
                <w:sz w:val="20"/>
                <w:szCs w:val="20"/>
              </w:rPr>
              <w:t>①</w:t>
            </w:r>
            <w:r w:rsidR="006D480A" w:rsidRPr="000169B8">
              <w:rPr>
                <w:rFonts w:ascii="Cambria Math" w:eastAsia="맑은 고딕" w:hAnsi="Cambria Math" w:cs="Cambria Math"/>
                <w:sz w:val="20"/>
                <w:szCs w:val="20"/>
              </w:rPr>
              <w:t xml:space="preserve"> Big Data, ② Next </w:t>
            </w:r>
            <w:r w:rsidR="006D480A" w:rsidRPr="000169B8">
              <w:rPr>
                <w:rFonts w:eastAsia="바탕"/>
                <w:sz w:val="20"/>
                <w:szCs w:val="20"/>
              </w:rPr>
              <w:t>Generation</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Communications, ③ Artificial Intelligence</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④ Autonomous (Driving)Vehicles</w:t>
            </w:r>
            <w:r w:rsidR="006D480A" w:rsidRPr="000169B8">
              <w:rPr>
                <w:rFonts w:ascii="Cambria Math" w:eastAsia="맑은 고딕" w:hAnsi="Cambria Math" w:cs="Cambria Math" w:hint="eastAsia"/>
                <w:sz w:val="20"/>
                <w:szCs w:val="20"/>
              </w:rPr>
              <w:t>,</w:t>
            </w:r>
            <w:r w:rsidR="006D480A" w:rsidRPr="000169B8">
              <w:rPr>
                <w:rFonts w:ascii="Cambria Math" w:eastAsia="맑은 고딕" w:hAnsi="Cambria Math" w:cs="Cambria Math"/>
                <w:sz w:val="20"/>
                <w:szCs w:val="20"/>
              </w:rPr>
              <w:t>⑤ Drone</w:t>
            </w:r>
            <w:r w:rsidR="006D480A" w:rsidRPr="000169B8">
              <w:rPr>
                <w:rFonts w:ascii="Cambria Math" w:eastAsia="맑은 고딕" w:hAnsi="Cambria Math" w:cs="Cambria Math" w:hint="eastAsia"/>
                <w:sz w:val="20"/>
                <w:szCs w:val="20"/>
              </w:rPr>
              <w:t>,</w:t>
            </w:r>
            <w:r w:rsidR="006D480A" w:rsidRPr="000169B8">
              <w:rPr>
                <w:rFonts w:ascii="Cambria Math" w:eastAsia="맑은 고딕" w:hAnsi="Cambria Math" w:cs="Cambria Math"/>
                <w:sz w:val="20"/>
                <w:szCs w:val="20"/>
              </w:rPr>
              <w:t>⑥ Customized</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Healthcare</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⑦ Smart City</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⑧ Virtual and</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Augmented Reality</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⑨ Intelligent Robot</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⑩ Intelligent</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Semiconductor</w:t>
            </w:r>
            <w:r w:rsidR="006D480A" w:rsidRPr="000169B8">
              <w:rPr>
                <w:rFonts w:ascii="Cambria Math" w:eastAsia="맑은 고딕" w:hAnsi="Cambria Math" w:cs="Cambria Math" w:hint="eastAsia"/>
                <w:sz w:val="20"/>
                <w:szCs w:val="20"/>
              </w:rPr>
              <w:t>,</w:t>
            </w:r>
            <w:r w:rsidR="006D480A" w:rsidRPr="000169B8">
              <w:rPr>
                <w:rFonts w:ascii="Cambria Math" w:eastAsia="맑은 고딕" w:hAnsi="Cambria Math" w:cs="Cambria Math"/>
                <w:sz w:val="20"/>
                <w:szCs w:val="20"/>
              </w:rPr>
              <w:t xml:space="preserve"> ⑪ Advanced Materials</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⑫ Innovative New Drugs</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⑬ New and</w:t>
            </w:r>
            <w:r w:rsidR="006D480A" w:rsidRPr="000169B8">
              <w:rPr>
                <w:rFonts w:ascii="Cambria Math" w:eastAsia="맑은 고딕" w:hAnsi="Cambria Math" w:cs="Cambria Math" w:hint="eastAsia"/>
                <w:sz w:val="20"/>
                <w:szCs w:val="20"/>
              </w:rPr>
              <w:t xml:space="preserve"> </w:t>
            </w:r>
            <w:r w:rsidR="006D480A" w:rsidRPr="000169B8">
              <w:rPr>
                <w:rFonts w:ascii="Cambria Math" w:eastAsia="맑은 고딕" w:hAnsi="Cambria Math" w:cs="Cambria Math"/>
                <w:sz w:val="20"/>
                <w:szCs w:val="20"/>
              </w:rPr>
              <w:t>Renewable Energy</w:t>
            </w:r>
            <w:r w:rsidR="006D480A" w:rsidRPr="000169B8">
              <w:rPr>
                <w:rFonts w:ascii="Cambria Math" w:eastAsia="맑은 고딕" w:hAnsi="Cambria Math" w:cs="Cambria Math"/>
                <w:sz w:val="16"/>
                <w:szCs w:val="16"/>
              </w:rPr>
              <w:t xml:space="preserve"> </w:t>
            </w:r>
          </w:p>
        </w:tc>
      </w:tr>
    </w:tbl>
    <w:p w14:paraId="7A56BB47" w14:textId="6ECD5E8D" w:rsidR="00FE5216" w:rsidRPr="006D480A" w:rsidRDefault="00FE5216" w:rsidP="003F0A4F">
      <w:pPr>
        <w:pBdr>
          <w:left w:val="nil"/>
        </w:pBdr>
        <w:spacing w:before="56" w:line="276" w:lineRule="auto"/>
        <w:rPr>
          <w:sz w:val="22"/>
          <w:szCs w:val="22"/>
        </w:rPr>
      </w:pPr>
    </w:p>
    <w:p w14:paraId="6B207F28" w14:textId="21EE31D9" w:rsidR="00F5212E" w:rsidRPr="00F5212E" w:rsidRDefault="00BB0E4F" w:rsidP="00F5212E">
      <w:pPr>
        <w:pBdr>
          <w:left w:val="nil"/>
        </w:pBdr>
        <w:spacing w:before="100" w:line="276" w:lineRule="auto"/>
        <w:ind w:left="110" w:hangingChars="50" w:hanging="110"/>
        <w:rPr>
          <w:color w:val="FF0000"/>
          <w:sz w:val="22"/>
          <w:szCs w:val="22"/>
          <w:bdr w:val="nil"/>
        </w:rPr>
      </w:pPr>
      <w:r w:rsidRPr="00F735F9">
        <w:rPr>
          <w:b/>
          <w:sz w:val="22"/>
          <w:szCs w:val="22"/>
          <w:bdr w:val="nil"/>
        </w:rPr>
        <w:t>B.</w:t>
      </w:r>
      <w:r w:rsidR="00620F5C" w:rsidRPr="00F735F9">
        <w:rPr>
          <w:b/>
          <w:sz w:val="22"/>
          <w:szCs w:val="22"/>
          <w:bdr w:val="nil"/>
        </w:rPr>
        <w:t xml:space="preserve"> </w:t>
      </w:r>
      <w:r w:rsidR="00AD14F7" w:rsidRPr="00F735F9">
        <w:rPr>
          <w:rFonts w:hint="eastAsia"/>
          <w:b/>
          <w:sz w:val="22"/>
          <w:szCs w:val="22"/>
          <w:bdr w:val="nil"/>
        </w:rPr>
        <w:t xml:space="preserve">Eligibility of Brain Pool </w:t>
      </w:r>
      <w:r w:rsidR="00215630" w:rsidRPr="00F735F9">
        <w:rPr>
          <w:b/>
          <w:sz w:val="22"/>
          <w:szCs w:val="22"/>
          <w:bdr w:val="nil"/>
        </w:rPr>
        <w:t>C</w:t>
      </w:r>
      <w:r w:rsidR="00AD14F7" w:rsidRPr="00F735F9">
        <w:rPr>
          <w:rFonts w:hint="eastAsia"/>
          <w:b/>
          <w:sz w:val="22"/>
          <w:szCs w:val="22"/>
          <w:bdr w:val="nil"/>
        </w:rPr>
        <w:t>andidates</w:t>
      </w:r>
      <w:r w:rsidR="006B3B9C" w:rsidRPr="00F735F9">
        <w:rPr>
          <w:rFonts w:hint="eastAsia"/>
          <w:b/>
          <w:sz w:val="22"/>
          <w:szCs w:val="22"/>
          <w:bdr w:val="nil"/>
        </w:rPr>
        <w:t xml:space="preserve"> </w:t>
      </w:r>
      <w:r w:rsidR="00780494" w:rsidRPr="00F735F9">
        <w:rPr>
          <w:rFonts w:hint="eastAsia"/>
          <w:b/>
          <w:sz w:val="22"/>
          <w:szCs w:val="22"/>
          <w:bdr w:val="nil"/>
        </w:rPr>
        <w:t>(Invited Scientists</w:t>
      </w:r>
      <w:r w:rsidR="00780494" w:rsidRPr="000169B8">
        <w:rPr>
          <w:rFonts w:hint="eastAsia"/>
          <w:b/>
          <w:sz w:val="22"/>
          <w:szCs w:val="22"/>
          <w:bdr w:val="nil"/>
        </w:rPr>
        <w:t>)</w:t>
      </w:r>
      <w:r w:rsidRPr="000169B8">
        <w:rPr>
          <w:sz w:val="22"/>
          <w:szCs w:val="22"/>
          <w:bdr w:val="nil"/>
        </w:rPr>
        <w:t xml:space="preserve">: </w:t>
      </w:r>
      <w:r w:rsidR="00F5212E" w:rsidRPr="000169B8">
        <w:rPr>
          <w:rFonts w:hint="eastAsia"/>
          <w:sz w:val="22"/>
          <w:szCs w:val="22"/>
          <w:bdr w:val="nil"/>
          <w:vertAlign w:val="superscript"/>
        </w:rPr>
        <w:t>①</w:t>
      </w:r>
      <w:r w:rsidR="00D128A6" w:rsidRPr="00D128A6">
        <w:rPr>
          <w:rFonts w:eastAsia="휴먼명조"/>
          <w:sz w:val="22"/>
          <w:szCs w:val="22"/>
          <w:bdr w:val="nil"/>
        </w:rPr>
        <w:t>Outstanding overseas scientists who have five years or more of on-site R&amp;D experience overseas after a conferred doctoral degree</w:t>
      </w:r>
      <w:r w:rsidR="00D128A6">
        <w:rPr>
          <w:rFonts w:eastAsia="휴먼명조" w:hint="eastAsia"/>
          <w:sz w:val="22"/>
          <w:szCs w:val="22"/>
          <w:bdr w:val="nil"/>
        </w:rPr>
        <w:t xml:space="preserve"> </w:t>
      </w:r>
      <w:r w:rsidR="00F5212E" w:rsidRPr="000169B8">
        <w:rPr>
          <w:rFonts w:hint="eastAsia"/>
          <w:sz w:val="22"/>
          <w:szCs w:val="22"/>
          <w:bdr w:val="nil"/>
          <w:vertAlign w:val="superscript"/>
        </w:rPr>
        <w:t>②</w:t>
      </w:r>
      <w:r w:rsidR="007231B1" w:rsidRPr="000169B8">
        <w:rPr>
          <w:sz w:val="22"/>
          <w:szCs w:val="22"/>
          <w:bdr w:val="nil"/>
        </w:rPr>
        <w:t xml:space="preserve"> In the </w:t>
      </w:r>
      <w:r w:rsidR="007231B1" w:rsidRPr="00F735F9">
        <w:rPr>
          <w:sz w:val="22"/>
          <w:szCs w:val="22"/>
          <w:bdr w:val="nil"/>
        </w:rPr>
        <w:t xml:space="preserve">case of corporate research institutes being the host organization, </w:t>
      </w:r>
      <w:r w:rsidR="007231B1" w:rsidRPr="00F735F9">
        <w:rPr>
          <w:rFonts w:hint="eastAsia"/>
          <w:sz w:val="22"/>
          <w:szCs w:val="22"/>
          <w:bdr w:val="nil"/>
        </w:rPr>
        <w:t>B</w:t>
      </w:r>
      <w:r w:rsidR="007231B1" w:rsidRPr="00F735F9">
        <w:rPr>
          <w:sz w:val="22"/>
          <w:szCs w:val="22"/>
          <w:bdr w:val="nil"/>
        </w:rPr>
        <w:t xml:space="preserve">rain </w:t>
      </w:r>
      <w:r w:rsidR="007231B1" w:rsidRPr="00F735F9">
        <w:rPr>
          <w:rFonts w:hint="eastAsia"/>
          <w:sz w:val="22"/>
          <w:szCs w:val="22"/>
          <w:bdr w:val="nil"/>
        </w:rPr>
        <w:t>P</w:t>
      </w:r>
      <w:r w:rsidR="007231B1" w:rsidRPr="00F735F9">
        <w:rPr>
          <w:sz w:val="22"/>
          <w:szCs w:val="22"/>
          <w:bdr w:val="nil"/>
        </w:rPr>
        <w:t>ool candidates who have five-years or more of on-site R&amp;D experience in the overseas industry may apply regardless of his/her possession of a doctoral degree</w:t>
      </w:r>
    </w:p>
    <w:p w14:paraId="3BD56C21" w14:textId="36B57A45" w:rsidR="000B3090" w:rsidRPr="001F2D8C" w:rsidRDefault="000B3090" w:rsidP="000B3090">
      <w:pPr>
        <w:spacing w:line="276" w:lineRule="auto"/>
        <w:ind w:left="220" w:hangingChars="100" w:hanging="220"/>
        <w:outlineLvl w:val="0"/>
        <w:rPr>
          <w:color w:val="FF0000"/>
          <w:sz w:val="22"/>
          <w:szCs w:val="22"/>
          <w:bdr w:val="nil"/>
        </w:rPr>
      </w:pPr>
    </w:p>
    <w:p w14:paraId="2AE031FA" w14:textId="77777777" w:rsidR="00F33194" w:rsidRPr="00F735F9" w:rsidRDefault="00F33194" w:rsidP="003F0A4F">
      <w:pPr>
        <w:spacing w:line="276" w:lineRule="auto"/>
        <w:rPr>
          <w:b/>
          <w:sz w:val="22"/>
          <w:szCs w:val="22"/>
          <w:bdr w:val="nil"/>
        </w:rPr>
      </w:pPr>
    </w:p>
    <w:p w14:paraId="6EE2D868" w14:textId="052CADFA" w:rsidR="001B3B67" w:rsidRDefault="00BB0E4F" w:rsidP="003F0A4F">
      <w:pPr>
        <w:spacing w:line="276" w:lineRule="auto"/>
        <w:rPr>
          <w:sz w:val="22"/>
          <w:szCs w:val="22"/>
          <w:bdr w:val="nil"/>
        </w:rPr>
      </w:pPr>
      <w:r w:rsidRPr="00F735F9">
        <w:rPr>
          <w:b/>
          <w:sz w:val="22"/>
          <w:szCs w:val="22"/>
          <w:bdr w:val="nil"/>
        </w:rPr>
        <w:t>C.</w:t>
      </w:r>
      <w:r w:rsidR="00E34D9C" w:rsidRPr="00F735F9">
        <w:rPr>
          <w:b/>
          <w:sz w:val="22"/>
          <w:szCs w:val="22"/>
          <w:bdr w:val="nil"/>
        </w:rPr>
        <w:t xml:space="preserve"> </w:t>
      </w:r>
      <w:r w:rsidR="00DD0EE7" w:rsidRPr="00F735F9">
        <w:rPr>
          <w:rFonts w:eastAsia="휴먼명조" w:hint="eastAsia"/>
          <w:b/>
          <w:bCs/>
          <w:sz w:val="22"/>
          <w:szCs w:val="22"/>
          <w:bdr w:val="nil"/>
        </w:rPr>
        <w:t>Program</w:t>
      </w:r>
      <w:r w:rsidRPr="00F735F9">
        <w:rPr>
          <w:rFonts w:eastAsia="휴먼명조"/>
          <w:b/>
          <w:bCs/>
          <w:sz w:val="22"/>
          <w:szCs w:val="22"/>
          <w:bdr w:val="nil"/>
        </w:rPr>
        <w:t xml:space="preserve"> </w:t>
      </w:r>
      <w:r w:rsidRPr="00F735F9">
        <w:rPr>
          <w:b/>
          <w:sz w:val="22"/>
          <w:szCs w:val="22"/>
          <w:bdr w:val="nil"/>
        </w:rPr>
        <w:t>period</w:t>
      </w:r>
      <w:r w:rsidRPr="00F735F9">
        <w:rPr>
          <w:sz w:val="22"/>
          <w:szCs w:val="22"/>
          <w:bdr w:val="nil"/>
        </w:rPr>
        <w:t xml:space="preserve">: </w:t>
      </w:r>
      <w:r w:rsidR="001B3B67" w:rsidRPr="00F735F9">
        <w:rPr>
          <w:b/>
          <w:sz w:val="22"/>
          <w:szCs w:val="22"/>
          <w:bdr w:val="nil"/>
        </w:rPr>
        <w:t>(Type 1)</w:t>
      </w:r>
      <w:r w:rsidR="001B3B67" w:rsidRPr="00F735F9">
        <w:rPr>
          <w:rFonts w:hint="eastAsia"/>
          <w:sz w:val="22"/>
          <w:szCs w:val="22"/>
          <w:bdr w:val="nil"/>
        </w:rPr>
        <w:t xml:space="preserve"> </w:t>
      </w:r>
      <w:r w:rsidRPr="00F735F9">
        <w:rPr>
          <w:sz w:val="22"/>
          <w:szCs w:val="22"/>
          <w:bdr w:val="nil"/>
        </w:rPr>
        <w:t>6</w:t>
      </w:r>
      <w:r w:rsidRPr="00646A93">
        <w:rPr>
          <w:sz w:val="22"/>
          <w:szCs w:val="22"/>
          <w:bdr w:val="nil"/>
        </w:rPr>
        <w:t>-12 months</w:t>
      </w:r>
      <w:r w:rsidR="00215630">
        <w:rPr>
          <w:sz w:val="22"/>
          <w:szCs w:val="22"/>
          <w:bdr w:val="nil"/>
        </w:rPr>
        <w:t>*</w:t>
      </w:r>
      <w:r w:rsidR="00215630" w:rsidRPr="00646A93">
        <w:rPr>
          <w:sz w:val="22"/>
          <w:szCs w:val="22"/>
          <w:bdr w:val="nil"/>
        </w:rPr>
        <w:t>,</w:t>
      </w:r>
      <w:r w:rsidR="001B3B67">
        <w:rPr>
          <w:rFonts w:hint="eastAsia"/>
          <w:sz w:val="22"/>
          <w:szCs w:val="22"/>
          <w:bdr w:val="nil"/>
        </w:rPr>
        <w:t xml:space="preserve"> </w:t>
      </w:r>
      <w:r w:rsidR="001B3B67" w:rsidRPr="001D2406">
        <w:rPr>
          <w:b/>
          <w:sz w:val="22"/>
          <w:szCs w:val="22"/>
          <w:bdr w:val="nil"/>
        </w:rPr>
        <w:t>(Type 2)</w:t>
      </w:r>
      <w:r w:rsidR="001B3B67">
        <w:rPr>
          <w:rFonts w:hint="eastAsia"/>
          <w:sz w:val="22"/>
          <w:szCs w:val="22"/>
          <w:bdr w:val="nil"/>
        </w:rPr>
        <w:t xml:space="preserve"> 3 years (2+1</w:t>
      </w:r>
      <w:proofErr w:type="gramStart"/>
      <w:r w:rsidR="001B3B67">
        <w:rPr>
          <w:rFonts w:hint="eastAsia"/>
          <w:sz w:val="22"/>
          <w:szCs w:val="22"/>
          <w:bdr w:val="nil"/>
        </w:rPr>
        <w:t>)</w:t>
      </w:r>
      <w:r w:rsidR="00AE6D0B">
        <w:rPr>
          <w:rFonts w:hint="eastAsia"/>
          <w:sz w:val="22"/>
          <w:szCs w:val="22"/>
          <w:bdr w:val="nil"/>
        </w:rPr>
        <w:t>*</w:t>
      </w:r>
      <w:proofErr w:type="gramEnd"/>
      <w:r w:rsidR="00AE6D0B">
        <w:rPr>
          <w:rFonts w:hint="eastAsia"/>
          <w:sz w:val="22"/>
          <w:szCs w:val="22"/>
          <w:bdr w:val="nil"/>
        </w:rPr>
        <w:t>*</w:t>
      </w:r>
    </w:p>
    <w:p w14:paraId="594759BD" w14:textId="12958C7E" w:rsidR="00BB0E4F" w:rsidRPr="000169B8" w:rsidRDefault="001B3B67" w:rsidP="001D2406">
      <w:pPr>
        <w:spacing w:line="276" w:lineRule="auto"/>
        <w:ind w:firstLineChars="50" w:firstLine="110"/>
        <w:rPr>
          <w:sz w:val="22"/>
          <w:szCs w:val="22"/>
          <w:bdr w:val="nil"/>
        </w:rPr>
      </w:pPr>
      <w:r w:rsidRPr="000169B8">
        <w:rPr>
          <w:rFonts w:hint="eastAsia"/>
          <w:sz w:val="22"/>
          <w:szCs w:val="22"/>
          <w:bdr w:val="nil"/>
        </w:rPr>
        <w:t>*</w:t>
      </w:r>
      <w:r w:rsidR="009F076D" w:rsidRPr="000169B8">
        <w:rPr>
          <w:rFonts w:hint="eastAsia"/>
          <w:sz w:val="22"/>
          <w:szCs w:val="22"/>
          <w:bdr w:val="nil"/>
        </w:rPr>
        <w:t xml:space="preserve"> (Type 1) </w:t>
      </w:r>
      <w:r w:rsidR="00BB0E4F" w:rsidRPr="000169B8">
        <w:rPr>
          <w:sz w:val="22"/>
          <w:szCs w:val="22"/>
          <w:bdr w:val="nil"/>
        </w:rPr>
        <w:t xml:space="preserve">3-12 months for </w:t>
      </w:r>
      <w:r w:rsidR="003E5A70" w:rsidRPr="000169B8">
        <w:rPr>
          <w:sz w:val="22"/>
          <w:szCs w:val="22"/>
          <w:bdr w:val="nil"/>
        </w:rPr>
        <w:t>industrial bodies</w:t>
      </w:r>
    </w:p>
    <w:p w14:paraId="7017A87A" w14:textId="7F172A55" w:rsidR="00FC4968" w:rsidRPr="000169B8" w:rsidRDefault="00FC4968" w:rsidP="00AE6D0B">
      <w:pPr>
        <w:spacing w:line="276" w:lineRule="auto"/>
        <w:ind w:firstLineChars="50" w:firstLine="110"/>
        <w:rPr>
          <w:sz w:val="22"/>
          <w:szCs w:val="22"/>
          <w:bdr w:val="nil"/>
        </w:rPr>
      </w:pPr>
      <w:r w:rsidRPr="000169B8">
        <w:rPr>
          <w:rFonts w:hint="eastAsia"/>
          <w:sz w:val="22"/>
          <w:szCs w:val="22"/>
          <w:bdr w:val="nil"/>
        </w:rPr>
        <w:t>**</w:t>
      </w:r>
      <w:r w:rsidRPr="000169B8">
        <w:rPr>
          <w:sz w:val="22"/>
          <w:szCs w:val="22"/>
          <w:bdr w:val="nil"/>
        </w:rPr>
        <w:t>For Type 2, it will be decided whether to be continued or not the last year (3</w:t>
      </w:r>
      <w:r w:rsidRPr="000169B8">
        <w:rPr>
          <w:sz w:val="22"/>
          <w:szCs w:val="22"/>
          <w:bdr w:val="nil"/>
          <w:vertAlign w:val="superscript"/>
        </w:rPr>
        <w:t>rd</w:t>
      </w:r>
      <w:r w:rsidRPr="000169B8">
        <w:rPr>
          <w:sz w:val="22"/>
          <w:szCs w:val="22"/>
          <w:bdr w:val="nil"/>
        </w:rPr>
        <w:t>) based on the research achievement evaluation</w:t>
      </w:r>
      <w:r w:rsidR="00F921B6">
        <w:rPr>
          <w:rFonts w:hint="eastAsia"/>
          <w:sz w:val="22"/>
          <w:szCs w:val="22"/>
          <w:bdr w:val="nil"/>
        </w:rPr>
        <w:t xml:space="preserve"> </w:t>
      </w:r>
      <w:r w:rsidRPr="000169B8">
        <w:rPr>
          <w:rFonts w:hint="eastAsia"/>
          <w:sz w:val="22"/>
          <w:szCs w:val="22"/>
          <w:bdr w:val="nil"/>
        </w:rPr>
        <w:t>(progress evaluation)</w:t>
      </w:r>
      <w:r w:rsidRPr="000169B8">
        <w:rPr>
          <w:sz w:val="22"/>
          <w:szCs w:val="22"/>
          <w:bdr w:val="nil"/>
        </w:rPr>
        <w:t xml:space="preserve"> for the first 2 years</w:t>
      </w:r>
      <w:r w:rsidRPr="000169B8">
        <w:rPr>
          <w:rFonts w:hint="eastAsia"/>
          <w:sz w:val="22"/>
          <w:szCs w:val="22"/>
          <w:bdr w:val="nil"/>
        </w:rPr>
        <w:t>.</w:t>
      </w:r>
    </w:p>
    <w:p w14:paraId="47DC8ED1" w14:textId="4B6E2C10" w:rsidR="007231B1" w:rsidRPr="00456EEF" w:rsidRDefault="00D128A6" w:rsidP="007231B1">
      <w:pPr>
        <w:pBdr>
          <w:left w:val="nil"/>
        </w:pBdr>
        <w:spacing w:line="276" w:lineRule="auto"/>
        <w:rPr>
          <w:sz w:val="22"/>
          <w:szCs w:val="22"/>
          <w:bdr w:val="nil"/>
        </w:rPr>
      </w:pPr>
      <w:r w:rsidRPr="00D128A6">
        <w:rPr>
          <w:rFonts w:hint="eastAsia"/>
          <w:sz w:val="22"/>
          <w:szCs w:val="22"/>
          <w:bdr w:val="nil"/>
        </w:rPr>
        <w:t>※</w:t>
      </w:r>
      <w:r w:rsidRPr="00D128A6">
        <w:rPr>
          <w:sz w:val="22"/>
          <w:szCs w:val="22"/>
          <w:bdr w:val="nil"/>
        </w:rPr>
        <w:t xml:space="preserve"> The possibility of being awarded a Brain Pool Program up to 3 times in a row, a maximum of 5 years including Type 1</w:t>
      </w:r>
      <w:r w:rsidRPr="00D128A6">
        <w:rPr>
          <w:rFonts w:ascii="MS Mincho" w:eastAsia="MS Mincho" w:hAnsi="MS Mincho" w:cs="MS Mincho" w:hint="eastAsia"/>
          <w:sz w:val="22"/>
          <w:szCs w:val="22"/>
          <w:bdr w:val="nil"/>
        </w:rPr>
        <w:t>‧</w:t>
      </w:r>
      <w:r w:rsidRPr="00D128A6">
        <w:rPr>
          <w:sz w:val="22"/>
          <w:szCs w:val="22"/>
          <w:bdr w:val="nil"/>
        </w:rPr>
        <w:t>2</w:t>
      </w:r>
    </w:p>
    <w:p w14:paraId="7E872406" w14:textId="6438BF81" w:rsidR="001B3B67" w:rsidRPr="000169B8" w:rsidRDefault="001B3B67" w:rsidP="00C92E0B">
      <w:pPr>
        <w:spacing w:line="276" w:lineRule="auto"/>
        <w:ind w:firstLineChars="50" w:firstLine="110"/>
        <w:rPr>
          <w:sz w:val="22"/>
          <w:szCs w:val="22"/>
          <w:bdr w:val="nil"/>
        </w:rPr>
      </w:pPr>
    </w:p>
    <w:p w14:paraId="4E01EC38" w14:textId="77777777" w:rsidR="00930914" w:rsidRPr="000169B8" w:rsidRDefault="00930914" w:rsidP="003F0A4F">
      <w:pPr>
        <w:pBdr>
          <w:left w:val="nil"/>
        </w:pBdr>
        <w:spacing w:before="56" w:line="276" w:lineRule="auto"/>
        <w:rPr>
          <w:sz w:val="22"/>
          <w:szCs w:val="22"/>
          <w:bdr w:val="nil"/>
        </w:rPr>
      </w:pPr>
    </w:p>
    <w:p w14:paraId="431494A3" w14:textId="07ED60D6" w:rsidR="00BB0E4F" w:rsidRPr="000169B8" w:rsidRDefault="00BB0E4F" w:rsidP="001D2406">
      <w:pPr>
        <w:pBdr>
          <w:left w:val="nil"/>
        </w:pBdr>
        <w:spacing w:before="56" w:line="276" w:lineRule="auto"/>
        <w:rPr>
          <w:sz w:val="22"/>
          <w:szCs w:val="22"/>
          <w:bdr w:val="nil"/>
        </w:rPr>
      </w:pPr>
      <w:r w:rsidRPr="000169B8">
        <w:rPr>
          <w:b/>
          <w:sz w:val="22"/>
          <w:szCs w:val="22"/>
          <w:bdr w:val="nil"/>
        </w:rPr>
        <w:t xml:space="preserve">D. Details of </w:t>
      </w:r>
      <w:r w:rsidR="00441B17" w:rsidRPr="000169B8">
        <w:rPr>
          <w:b/>
          <w:sz w:val="22"/>
          <w:szCs w:val="22"/>
          <w:bdr w:val="nil"/>
        </w:rPr>
        <w:t>S</w:t>
      </w:r>
      <w:r w:rsidR="00F56D19" w:rsidRPr="000169B8">
        <w:rPr>
          <w:b/>
          <w:sz w:val="22"/>
          <w:szCs w:val="22"/>
          <w:bdr w:val="nil"/>
        </w:rPr>
        <w:t>upport</w:t>
      </w:r>
      <w:r w:rsidR="00F56D19" w:rsidRPr="000169B8">
        <w:rPr>
          <w:sz w:val="22"/>
          <w:szCs w:val="22"/>
          <w:bdr w:val="nil"/>
        </w:rPr>
        <w:t>:</w:t>
      </w:r>
      <w:r w:rsidRPr="000169B8">
        <w:rPr>
          <w:sz w:val="22"/>
          <w:szCs w:val="22"/>
          <w:bdr w:val="nil"/>
        </w:rPr>
        <w:t xml:space="preserve"> </w:t>
      </w:r>
      <w:r w:rsidR="00FE5216" w:rsidRPr="000169B8">
        <w:rPr>
          <w:sz w:val="22"/>
          <w:szCs w:val="22"/>
          <w:bdr w:val="nil"/>
        </w:rPr>
        <w:t xml:space="preserve">Personnel costs </w:t>
      </w:r>
      <w:r w:rsidRPr="000169B8">
        <w:rPr>
          <w:sz w:val="22"/>
          <w:szCs w:val="22"/>
          <w:bdr w:val="nil"/>
        </w:rPr>
        <w:t xml:space="preserve">and </w:t>
      </w:r>
      <w:r w:rsidR="00E34D9C" w:rsidRPr="000169B8">
        <w:rPr>
          <w:sz w:val="22"/>
          <w:szCs w:val="22"/>
          <w:bdr w:val="nil"/>
        </w:rPr>
        <w:t xml:space="preserve">expenses incurred for inviting the </w:t>
      </w:r>
      <w:r w:rsidR="00F56D19" w:rsidRPr="000169B8">
        <w:rPr>
          <w:sz w:val="22"/>
          <w:szCs w:val="22"/>
          <w:bdr w:val="nil"/>
        </w:rPr>
        <w:t xml:space="preserve">Brain Pool </w:t>
      </w:r>
      <w:r w:rsidR="009377D8" w:rsidRPr="000169B8">
        <w:rPr>
          <w:rFonts w:hint="eastAsia"/>
          <w:sz w:val="22"/>
          <w:szCs w:val="22"/>
          <w:bdr w:val="nil"/>
        </w:rPr>
        <w:t>f</w:t>
      </w:r>
      <w:r w:rsidR="005237FD" w:rsidRPr="000169B8">
        <w:rPr>
          <w:sz w:val="22"/>
          <w:szCs w:val="22"/>
          <w:bdr w:val="nil"/>
        </w:rPr>
        <w:t>ellow.</w:t>
      </w:r>
    </w:p>
    <w:p w14:paraId="6134EDA5" w14:textId="433732C6" w:rsidR="00521A30" w:rsidRPr="00456EEF" w:rsidRDefault="00BB0E4F" w:rsidP="001D2406">
      <w:pPr>
        <w:pBdr>
          <w:left w:val="nil"/>
        </w:pBdr>
        <w:spacing w:before="56" w:line="276" w:lineRule="auto"/>
        <w:rPr>
          <w:b/>
          <w:sz w:val="22"/>
          <w:szCs w:val="22"/>
          <w:u w:val="single"/>
          <w:bdr w:val="nil"/>
        </w:rPr>
      </w:pPr>
      <w:r w:rsidRPr="00456EEF">
        <w:rPr>
          <w:sz w:val="22"/>
          <w:szCs w:val="22"/>
          <w:bdr w:val="nil"/>
        </w:rPr>
        <w:t>-</w:t>
      </w:r>
      <w:r w:rsidR="00995486" w:rsidRPr="00456EEF">
        <w:rPr>
          <w:sz w:val="22"/>
          <w:szCs w:val="22"/>
          <w:bdr w:val="nil"/>
        </w:rPr>
        <w:t xml:space="preserve"> </w:t>
      </w:r>
      <w:r w:rsidR="00FE5216" w:rsidRPr="00456EEF">
        <w:rPr>
          <w:b/>
          <w:sz w:val="22"/>
          <w:szCs w:val="22"/>
          <w:bdr w:val="nil"/>
        </w:rPr>
        <w:t xml:space="preserve">Personnel </w:t>
      </w:r>
      <w:r w:rsidR="00F56D19" w:rsidRPr="00456EEF">
        <w:rPr>
          <w:b/>
          <w:sz w:val="22"/>
          <w:szCs w:val="22"/>
          <w:bdr w:val="nil"/>
        </w:rPr>
        <w:t>costs</w:t>
      </w:r>
      <w:r w:rsidR="009377D8" w:rsidRPr="00456EEF">
        <w:rPr>
          <w:rFonts w:hint="eastAsia"/>
          <w:b/>
          <w:sz w:val="22"/>
          <w:szCs w:val="22"/>
          <w:bdr w:val="nil"/>
        </w:rPr>
        <w:t xml:space="preserve"> of the Brain Pool fellow</w:t>
      </w:r>
      <w:r w:rsidR="00F56D19" w:rsidRPr="00456EEF">
        <w:rPr>
          <w:b/>
          <w:sz w:val="22"/>
          <w:szCs w:val="22"/>
          <w:bdr w:val="nil"/>
        </w:rPr>
        <w:t>:</w:t>
      </w:r>
      <w:r w:rsidR="00995486" w:rsidRPr="00456EEF">
        <w:rPr>
          <w:sz w:val="22"/>
          <w:szCs w:val="22"/>
          <w:bdr w:val="nil"/>
        </w:rPr>
        <w:t xml:space="preserve"> </w:t>
      </w:r>
      <w:r w:rsidR="000169B8" w:rsidRPr="00456EEF">
        <w:rPr>
          <w:rFonts w:hint="eastAsia"/>
          <w:sz w:val="22"/>
          <w:szCs w:val="22"/>
          <w:u w:val="single"/>
          <w:bdr w:val="nil"/>
        </w:rPr>
        <w:t xml:space="preserve">Min. </w:t>
      </w:r>
      <w:r w:rsidR="00995486" w:rsidRPr="00456EEF">
        <w:rPr>
          <w:b/>
          <w:sz w:val="22"/>
          <w:szCs w:val="22"/>
          <w:u w:val="single"/>
          <w:bdr w:val="nil"/>
        </w:rPr>
        <w:t xml:space="preserve">KRW </w:t>
      </w:r>
      <w:r w:rsidR="00A02269" w:rsidRPr="00456EEF">
        <w:rPr>
          <w:rFonts w:hint="eastAsia"/>
          <w:b/>
          <w:sz w:val="22"/>
          <w:szCs w:val="22"/>
          <w:u w:val="single"/>
          <w:bdr w:val="nil"/>
        </w:rPr>
        <w:t>5</w:t>
      </w:r>
      <w:r w:rsidR="000169B8" w:rsidRPr="00456EEF">
        <w:rPr>
          <w:rFonts w:hint="eastAsia"/>
          <w:b/>
          <w:sz w:val="22"/>
          <w:szCs w:val="22"/>
          <w:u w:val="single"/>
          <w:bdr w:val="nil"/>
        </w:rPr>
        <w:t xml:space="preserve"> mil. </w:t>
      </w:r>
      <w:proofErr w:type="gramStart"/>
      <w:r w:rsidR="000169B8" w:rsidRPr="00456EEF">
        <w:rPr>
          <w:rFonts w:hint="eastAsia"/>
          <w:b/>
          <w:sz w:val="22"/>
          <w:szCs w:val="22"/>
          <w:u w:val="single"/>
          <w:bdr w:val="nil"/>
        </w:rPr>
        <w:t>/month</w:t>
      </w:r>
      <w:r w:rsidR="005D5D51" w:rsidRPr="00456EEF">
        <w:rPr>
          <w:rFonts w:hint="eastAsia"/>
          <w:b/>
          <w:sz w:val="22"/>
          <w:szCs w:val="22"/>
          <w:u w:val="single"/>
          <w:bdr w:val="nil"/>
        </w:rPr>
        <w:t xml:space="preserve"> </w:t>
      </w:r>
      <w:r w:rsidR="009F076D" w:rsidRPr="00456EEF">
        <w:rPr>
          <w:rFonts w:hint="eastAsia"/>
          <w:b/>
          <w:sz w:val="22"/>
          <w:szCs w:val="22"/>
          <w:u w:val="single"/>
          <w:bdr w:val="nil"/>
        </w:rPr>
        <w:t>~</w:t>
      </w:r>
      <w:r w:rsidR="000169B8" w:rsidRPr="00456EEF">
        <w:rPr>
          <w:rFonts w:hint="eastAsia"/>
          <w:b/>
          <w:sz w:val="22"/>
          <w:szCs w:val="22"/>
          <w:u w:val="single"/>
          <w:bdr w:val="nil"/>
        </w:rPr>
        <w:t xml:space="preserve"> Max.</w:t>
      </w:r>
      <w:proofErr w:type="gramEnd"/>
      <w:r w:rsidR="000169B8" w:rsidRPr="00456EEF">
        <w:rPr>
          <w:rFonts w:hint="eastAsia"/>
          <w:b/>
          <w:sz w:val="22"/>
          <w:szCs w:val="22"/>
          <w:u w:val="single"/>
          <w:bdr w:val="nil"/>
        </w:rPr>
        <w:t xml:space="preserve"> KRW </w:t>
      </w:r>
      <w:r w:rsidR="00A02269" w:rsidRPr="00456EEF">
        <w:rPr>
          <w:rFonts w:hint="eastAsia"/>
          <w:b/>
          <w:sz w:val="22"/>
          <w:szCs w:val="22"/>
          <w:u w:val="single"/>
          <w:bdr w:val="nil"/>
        </w:rPr>
        <w:t>25</w:t>
      </w:r>
      <w:r w:rsidR="000169B8" w:rsidRPr="00456EEF">
        <w:rPr>
          <w:b/>
          <w:sz w:val="22"/>
          <w:szCs w:val="22"/>
          <w:u w:val="single"/>
          <w:bdr w:val="nil"/>
        </w:rPr>
        <w:t xml:space="preserve"> mil</w:t>
      </w:r>
      <w:proofErr w:type="gramStart"/>
      <w:r w:rsidR="000169B8" w:rsidRPr="00456EEF">
        <w:rPr>
          <w:rFonts w:hint="eastAsia"/>
          <w:b/>
          <w:sz w:val="22"/>
          <w:szCs w:val="22"/>
          <w:u w:val="single"/>
          <w:bdr w:val="nil"/>
        </w:rPr>
        <w:t>./</w:t>
      </w:r>
      <w:proofErr w:type="gramEnd"/>
      <w:r w:rsidRPr="00456EEF">
        <w:rPr>
          <w:b/>
          <w:sz w:val="22"/>
          <w:szCs w:val="22"/>
          <w:u w:val="single"/>
          <w:bdr w:val="nil"/>
        </w:rPr>
        <w:t xml:space="preserve"> month</w:t>
      </w:r>
      <w:r w:rsidR="00A02269" w:rsidRPr="00456EEF">
        <w:rPr>
          <w:rFonts w:hint="eastAsia"/>
          <w:b/>
          <w:sz w:val="22"/>
          <w:szCs w:val="22"/>
          <w:u w:val="single"/>
          <w:bdr w:val="nil"/>
        </w:rPr>
        <w:t xml:space="preserve"> </w:t>
      </w:r>
    </w:p>
    <w:p w14:paraId="07970729" w14:textId="2A91D743" w:rsidR="00BB0E4F" w:rsidRPr="000169B8" w:rsidRDefault="00BB0E4F" w:rsidP="002A6F81">
      <w:pPr>
        <w:pBdr>
          <w:left w:val="nil"/>
        </w:pBdr>
        <w:spacing w:before="56" w:line="276" w:lineRule="auto"/>
        <w:ind w:leftChars="50" w:left="120"/>
        <w:rPr>
          <w:sz w:val="22"/>
          <w:szCs w:val="22"/>
          <w:bdr w:val="nil"/>
        </w:rPr>
      </w:pPr>
      <w:r w:rsidRPr="00456EEF">
        <w:rPr>
          <w:sz w:val="22"/>
          <w:szCs w:val="22"/>
          <w:bdr w:val="nil"/>
        </w:rPr>
        <w:t>(</w:t>
      </w:r>
      <w:r w:rsidR="00441B17" w:rsidRPr="00456EEF">
        <w:rPr>
          <w:sz w:val="22"/>
          <w:szCs w:val="22"/>
          <w:bdr w:val="nil"/>
        </w:rPr>
        <w:t>Based</w:t>
      </w:r>
      <w:r w:rsidRPr="00456EEF">
        <w:rPr>
          <w:sz w:val="22"/>
          <w:szCs w:val="22"/>
          <w:bdr w:val="nil"/>
        </w:rPr>
        <w:t xml:space="preserve"> on</w:t>
      </w:r>
      <w:r w:rsidR="006B3B9C" w:rsidRPr="00456EEF">
        <w:rPr>
          <w:rFonts w:hint="eastAsia"/>
          <w:sz w:val="22"/>
          <w:szCs w:val="22"/>
          <w:bdr w:val="nil"/>
        </w:rPr>
        <w:t xml:space="preserve"> the</w:t>
      </w:r>
      <w:r w:rsidRPr="00456EEF">
        <w:rPr>
          <w:sz w:val="22"/>
          <w:szCs w:val="22"/>
          <w:bdr w:val="nil"/>
        </w:rPr>
        <w:t xml:space="preserve"> </w:t>
      </w:r>
      <w:r w:rsidR="0088464E" w:rsidRPr="00456EEF">
        <w:rPr>
          <w:sz w:val="22"/>
          <w:szCs w:val="22"/>
          <w:bdr w:val="nil"/>
        </w:rPr>
        <w:t>level of</w:t>
      </w:r>
      <w:r w:rsidR="005D5D51" w:rsidRPr="00456EEF">
        <w:rPr>
          <w:rFonts w:hint="eastAsia"/>
          <w:sz w:val="22"/>
          <w:szCs w:val="22"/>
          <w:bdr w:val="nil"/>
        </w:rPr>
        <w:t xml:space="preserve"> the</w:t>
      </w:r>
      <w:r w:rsidR="0088464E" w:rsidRPr="00456EEF">
        <w:rPr>
          <w:rFonts w:hint="eastAsia"/>
          <w:sz w:val="22"/>
          <w:szCs w:val="22"/>
          <w:bdr w:val="nil"/>
        </w:rPr>
        <w:t xml:space="preserve"> </w:t>
      </w:r>
      <w:r w:rsidR="000169B8" w:rsidRPr="00456EEF">
        <w:rPr>
          <w:rFonts w:hint="eastAsia"/>
          <w:b/>
          <w:sz w:val="22"/>
          <w:szCs w:val="22"/>
          <w:bdr w:val="nil"/>
        </w:rPr>
        <w:t xml:space="preserve">annual </w:t>
      </w:r>
      <w:r w:rsidR="00521A30" w:rsidRPr="00456EEF">
        <w:rPr>
          <w:b/>
          <w:sz w:val="22"/>
          <w:szCs w:val="22"/>
          <w:bdr w:val="nil"/>
        </w:rPr>
        <w:t>salary</w:t>
      </w:r>
      <w:r w:rsidR="005D5D51" w:rsidRPr="00456EEF">
        <w:rPr>
          <w:rFonts w:hint="eastAsia"/>
          <w:b/>
          <w:sz w:val="22"/>
          <w:szCs w:val="22"/>
          <w:bdr w:val="nil"/>
        </w:rPr>
        <w:t xml:space="preserve"> (including </w:t>
      </w:r>
      <w:r w:rsidR="00C25BD0" w:rsidRPr="00456EEF">
        <w:rPr>
          <w:rFonts w:hint="eastAsia"/>
          <w:b/>
          <w:sz w:val="22"/>
          <w:szCs w:val="22"/>
          <w:bdr w:val="nil"/>
        </w:rPr>
        <w:t>severance pay)</w:t>
      </w:r>
      <w:r w:rsidR="007C607F" w:rsidRPr="00456EEF">
        <w:rPr>
          <w:sz w:val="22"/>
          <w:szCs w:val="22"/>
          <w:bdr w:val="nil"/>
        </w:rPr>
        <w:t xml:space="preserve"> </w:t>
      </w:r>
      <w:r w:rsidR="009377D8" w:rsidRPr="00456EEF">
        <w:rPr>
          <w:rFonts w:hint="eastAsia"/>
          <w:sz w:val="22"/>
          <w:szCs w:val="22"/>
          <w:bdr w:val="nil"/>
        </w:rPr>
        <w:t>to his/her</w:t>
      </w:r>
      <w:r w:rsidR="00780494" w:rsidRPr="00456EEF">
        <w:rPr>
          <w:rFonts w:hint="eastAsia"/>
          <w:sz w:val="22"/>
          <w:szCs w:val="22"/>
          <w:bdr w:val="nil"/>
        </w:rPr>
        <w:t xml:space="preserve"> original </w:t>
      </w:r>
      <w:r w:rsidR="00780494" w:rsidRPr="00456EEF">
        <w:rPr>
          <w:sz w:val="22"/>
          <w:szCs w:val="22"/>
          <w:bdr w:val="nil"/>
        </w:rPr>
        <w:t>affiliate</w:t>
      </w:r>
      <w:r w:rsidR="00B45C2A" w:rsidRPr="00456EEF">
        <w:rPr>
          <w:rFonts w:hint="eastAsia"/>
          <w:sz w:val="22"/>
          <w:szCs w:val="22"/>
          <w:bdr w:val="nil"/>
        </w:rPr>
        <w:t xml:space="preserve"> of</w:t>
      </w:r>
      <w:r w:rsidR="00B45C2A" w:rsidRPr="00456EEF">
        <w:rPr>
          <w:sz w:val="22"/>
          <w:szCs w:val="22"/>
          <w:bdr w:val="nil"/>
        </w:rPr>
        <w:t xml:space="preserve"> </w:t>
      </w:r>
      <w:r w:rsidR="009377D8" w:rsidRPr="00456EEF">
        <w:rPr>
          <w:rFonts w:hint="eastAsia"/>
          <w:sz w:val="22"/>
          <w:szCs w:val="22"/>
          <w:bdr w:val="nil"/>
        </w:rPr>
        <w:t xml:space="preserve">the </w:t>
      </w:r>
      <w:r w:rsidR="00B45C2A" w:rsidRPr="00456EEF">
        <w:rPr>
          <w:rFonts w:hint="eastAsia"/>
          <w:sz w:val="22"/>
          <w:szCs w:val="22"/>
          <w:bdr w:val="nil"/>
        </w:rPr>
        <w:t xml:space="preserve">Brain Pool </w:t>
      </w:r>
      <w:r w:rsidR="009377D8" w:rsidRPr="00456EEF">
        <w:rPr>
          <w:rFonts w:hint="eastAsia"/>
          <w:sz w:val="22"/>
          <w:szCs w:val="22"/>
          <w:bdr w:val="nil"/>
        </w:rPr>
        <w:t>fellow</w:t>
      </w:r>
      <w:r w:rsidRPr="00456EEF">
        <w:rPr>
          <w:sz w:val="22"/>
          <w:szCs w:val="22"/>
          <w:bdr w:val="nil"/>
        </w:rPr>
        <w:t>)</w:t>
      </w:r>
      <w:r w:rsidRPr="000169B8">
        <w:rPr>
          <w:sz w:val="22"/>
          <w:szCs w:val="22"/>
          <w:bdr w:val="nil"/>
        </w:rPr>
        <w:t xml:space="preserve"> </w:t>
      </w:r>
    </w:p>
    <w:p w14:paraId="654403D9" w14:textId="43019669" w:rsidR="00995486" w:rsidRPr="000169B8" w:rsidRDefault="00BB0E4F" w:rsidP="002A6F81">
      <w:pPr>
        <w:pBdr>
          <w:left w:val="nil"/>
        </w:pBdr>
        <w:spacing w:before="56" w:line="276" w:lineRule="auto"/>
        <w:ind w:left="220" w:hangingChars="100" w:hanging="220"/>
        <w:rPr>
          <w:sz w:val="22"/>
          <w:szCs w:val="22"/>
          <w:bdr w:val="nil"/>
        </w:rPr>
      </w:pPr>
      <w:r w:rsidRPr="000169B8">
        <w:rPr>
          <w:rFonts w:hint="eastAsia"/>
          <w:sz w:val="22"/>
          <w:szCs w:val="22"/>
          <w:bdr w:val="nil"/>
        </w:rPr>
        <w:t>※</w:t>
      </w:r>
      <w:r w:rsidRPr="000169B8">
        <w:rPr>
          <w:sz w:val="22"/>
          <w:szCs w:val="22"/>
          <w:bdr w:val="nil"/>
        </w:rPr>
        <w:t xml:space="preserve"> </w:t>
      </w:r>
      <w:r w:rsidR="00441B17" w:rsidRPr="000169B8">
        <w:rPr>
          <w:sz w:val="22"/>
          <w:szCs w:val="22"/>
          <w:bdr w:val="nil"/>
        </w:rPr>
        <w:t>For</w:t>
      </w:r>
      <w:r w:rsidR="00EB79C8" w:rsidRPr="000169B8">
        <w:rPr>
          <w:sz w:val="22"/>
          <w:szCs w:val="22"/>
          <w:bdr w:val="nil"/>
        </w:rPr>
        <w:t xml:space="preserve"> </w:t>
      </w:r>
      <w:r w:rsidR="00A472D6" w:rsidRPr="000169B8">
        <w:rPr>
          <w:sz w:val="22"/>
          <w:szCs w:val="22"/>
          <w:bdr w:val="nil"/>
        </w:rPr>
        <w:t>corporate research institutes</w:t>
      </w:r>
      <w:r w:rsidR="007459FB" w:rsidRPr="000169B8">
        <w:rPr>
          <w:sz w:val="22"/>
          <w:szCs w:val="22"/>
          <w:bdr w:val="nil"/>
        </w:rPr>
        <w:t>,</w:t>
      </w:r>
      <w:r w:rsidR="00EB79C8" w:rsidRPr="000169B8">
        <w:rPr>
          <w:sz w:val="22"/>
          <w:szCs w:val="22"/>
          <w:bdr w:val="nil"/>
        </w:rPr>
        <w:t xml:space="preserve"> only 70%</w:t>
      </w:r>
      <w:r w:rsidRPr="000169B8">
        <w:rPr>
          <w:sz w:val="22"/>
          <w:szCs w:val="22"/>
          <w:bdr w:val="nil"/>
        </w:rPr>
        <w:t xml:space="preserve"> of </w:t>
      </w:r>
      <w:r w:rsidR="00F56D19" w:rsidRPr="000169B8">
        <w:rPr>
          <w:sz w:val="22"/>
          <w:szCs w:val="22"/>
          <w:bdr w:val="nil"/>
        </w:rPr>
        <w:t>p</w:t>
      </w:r>
      <w:r w:rsidR="00FE5216" w:rsidRPr="000169B8">
        <w:rPr>
          <w:sz w:val="22"/>
          <w:szCs w:val="22"/>
          <w:bdr w:val="nil"/>
        </w:rPr>
        <w:t xml:space="preserve">ersonnel costs </w:t>
      </w:r>
      <w:r w:rsidR="007459FB" w:rsidRPr="000169B8">
        <w:rPr>
          <w:sz w:val="22"/>
          <w:szCs w:val="22"/>
          <w:bdr w:val="nil"/>
        </w:rPr>
        <w:t xml:space="preserve">will be </w:t>
      </w:r>
      <w:r w:rsidRPr="000169B8">
        <w:rPr>
          <w:sz w:val="22"/>
          <w:szCs w:val="22"/>
          <w:bdr w:val="nil"/>
        </w:rPr>
        <w:t>support</w:t>
      </w:r>
      <w:r w:rsidR="00EB79C8" w:rsidRPr="000169B8">
        <w:rPr>
          <w:sz w:val="22"/>
          <w:szCs w:val="22"/>
          <w:bdr w:val="nil"/>
        </w:rPr>
        <w:t>ed.</w:t>
      </w:r>
    </w:p>
    <w:p w14:paraId="6DBA0E8D" w14:textId="4086B29C" w:rsidR="00BB0E4F" w:rsidRPr="000169B8" w:rsidRDefault="00BB0E4F" w:rsidP="00C25BD0">
      <w:pPr>
        <w:pBdr>
          <w:left w:val="nil"/>
        </w:pBdr>
        <w:spacing w:line="276" w:lineRule="auto"/>
        <w:ind w:left="141" w:hangingChars="64" w:hanging="141"/>
        <w:rPr>
          <w:b/>
          <w:sz w:val="22"/>
          <w:szCs w:val="22"/>
          <w:bdr w:val="nil"/>
        </w:rPr>
      </w:pPr>
      <w:r w:rsidRPr="00F735F9">
        <w:rPr>
          <w:sz w:val="22"/>
          <w:szCs w:val="22"/>
          <w:bdr w:val="nil"/>
        </w:rPr>
        <w:t xml:space="preserve">- </w:t>
      </w:r>
      <w:r w:rsidR="005237FD" w:rsidRPr="000169B8">
        <w:rPr>
          <w:rFonts w:hint="eastAsia"/>
          <w:b/>
          <w:sz w:val="22"/>
          <w:szCs w:val="22"/>
          <w:bdr w:val="nil"/>
        </w:rPr>
        <w:t>I</w:t>
      </w:r>
      <w:r w:rsidR="00542125" w:rsidRPr="000169B8">
        <w:rPr>
          <w:b/>
          <w:sz w:val="22"/>
          <w:szCs w:val="22"/>
          <w:bdr w:val="nil"/>
        </w:rPr>
        <w:t>nvitation</w:t>
      </w:r>
      <w:r w:rsidR="005237FD" w:rsidRPr="000169B8">
        <w:rPr>
          <w:rFonts w:hint="eastAsia"/>
          <w:b/>
          <w:sz w:val="22"/>
          <w:szCs w:val="22"/>
          <w:bdr w:val="nil"/>
        </w:rPr>
        <w:t xml:space="preserve"> </w:t>
      </w:r>
      <w:r w:rsidR="00F56D19" w:rsidRPr="000169B8">
        <w:rPr>
          <w:b/>
          <w:sz w:val="22"/>
          <w:szCs w:val="22"/>
          <w:bdr w:val="nil"/>
        </w:rPr>
        <w:t>Expenses</w:t>
      </w:r>
      <w:r w:rsidR="00F56D19" w:rsidRPr="00D128A6">
        <w:rPr>
          <w:b/>
          <w:sz w:val="22"/>
          <w:szCs w:val="22"/>
          <w:bdr w:val="nil"/>
        </w:rPr>
        <w:t>:</w:t>
      </w:r>
      <w:r w:rsidR="00C25BD0" w:rsidRPr="00D128A6">
        <w:rPr>
          <w:rFonts w:hint="eastAsia"/>
          <w:b/>
          <w:sz w:val="22"/>
          <w:szCs w:val="22"/>
          <w:bdr w:val="nil"/>
        </w:rPr>
        <w:t xml:space="preserve"> </w:t>
      </w:r>
      <w:r w:rsidR="00D128A6" w:rsidRPr="00D128A6">
        <w:rPr>
          <w:rFonts w:hint="eastAsia"/>
          <w:sz w:val="22"/>
          <w:szCs w:val="22"/>
          <w:bdr w:val="nil"/>
        </w:rPr>
        <w:t>A</w:t>
      </w:r>
      <w:r w:rsidR="00155FC6" w:rsidRPr="00D128A6">
        <w:rPr>
          <w:sz w:val="22"/>
          <w:szCs w:val="22"/>
          <w:bdr w:val="nil"/>
        </w:rPr>
        <w:t>irfare,</w:t>
      </w:r>
      <w:r w:rsidR="00C25BD0" w:rsidRPr="00D128A6">
        <w:rPr>
          <w:rFonts w:hint="eastAsia"/>
          <w:sz w:val="22"/>
          <w:szCs w:val="22"/>
          <w:bdr w:val="nil"/>
        </w:rPr>
        <w:t xml:space="preserve"> moving</w:t>
      </w:r>
      <w:r w:rsidR="00C25BD0" w:rsidRPr="00D128A6">
        <w:rPr>
          <w:sz w:val="22"/>
          <w:szCs w:val="22"/>
          <w:bdr w:val="nil"/>
        </w:rPr>
        <w:t xml:space="preserve"> expenses</w:t>
      </w:r>
      <w:r w:rsidR="00C25BD0" w:rsidRPr="00D128A6">
        <w:rPr>
          <w:rFonts w:hint="eastAsia"/>
          <w:sz w:val="22"/>
          <w:szCs w:val="22"/>
          <w:bdr w:val="nil"/>
        </w:rPr>
        <w:t>,</w:t>
      </w:r>
      <w:r w:rsidR="00155FC6" w:rsidRPr="00D128A6">
        <w:rPr>
          <w:sz w:val="22"/>
          <w:szCs w:val="22"/>
          <w:bdr w:val="nil"/>
        </w:rPr>
        <w:t xml:space="preserve"> </w:t>
      </w:r>
      <w:r w:rsidR="00C25BD0" w:rsidRPr="00D128A6">
        <w:rPr>
          <w:sz w:val="22"/>
          <w:szCs w:val="22"/>
          <w:bdr w:val="nil"/>
        </w:rPr>
        <w:t>insurance premiums</w:t>
      </w:r>
      <w:r w:rsidR="00C25BD0" w:rsidRPr="00D128A6">
        <w:rPr>
          <w:rFonts w:hint="eastAsia"/>
          <w:sz w:val="22"/>
          <w:szCs w:val="22"/>
          <w:bdr w:val="nil"/>
        </w:rPr>
        <w:t>, business travel expenses</w:t>
      </w:r>
      <w:r w:rsidR="005D5D51" w:rsidRPr="00D128A6">
        <w:rPr>
          <w:rFonts w:hint="eastAsia"/>
          <w:sz w:val="22"/>
          <w:szCs w:val="22"/>
          <w:bdr w:val="nil"/>
        </w:rPr>
        <w:t xml:space="preserve"> </w:t>
      </w:r>
      <w:r w:rsidR="00C25BD0" w:rsidRPr="00D128A6">
        <w:rPr>
          <w:rFonts w:hint="eastAsia"/>
          <w:sz w:val="22"/>
          <w:szCs w:val="22"/>
          <w:bdr w:val="nil"/>
        </w:rPr>
        <w:t>(</w:t>
      </w:r>
      <w:r w:rsidR="00C25BD0" w:rsidRPr="00D128A6">
        <w:rPr>
          <w:sz w:val="22"/>
          <w:szCs w:val="22"/>
          <w:bdr w:val="nil"/>
        </w:rPr>
        <w:t>domestic</w:t>
      </w:r>
      <w:r w:rsidR="005D5D51" w:rsidRPr="00D128A6">
        <w:rPr>
          <w:rFonts w:hint="eastAsia"/>
          <w:sz w:val="22"/>
          <w:szCs w:val="22"/>
          <w:bdr w:val="nil"/>
        </w:rPr>
        <w:t>/overseas)</w:t>
      </w:r>
      <w:r w:rsidR="00C25BD0" w:rsidRPr="00D128A6">
        <w:rPr>
          <w:rFonts w:hint="eastAsia"/>
          <w:sz w:val="22"/>
          <w:szCs w:val="22"/>
          <w:bdr w:val="nil"/>
        </w:rPr>
        <w:t>,</w:t>
      </w:r>
      <w:r w:rsidR="005D5D51" w:rsidRPr="00D128A6">
        <w:rPr>
          <w:rFonts w:hint="eastAsia"/>
          <w:sz w:val="22"/>
          <w:szCs w:val="22"/>
          <w:bdr w:val="nil"/>
        </w:rPr>
        <w:t xml:space="preserve"> </w:t>
      </w:r>
      <w:r w:rsidR="007C607F" w:rsidRPr="00D128A6">
        <w:rPr>
          <w:rFonts w:hint="eastAsia"/>
          <w:sz w:val="22"/>
          <w:szCs w:val="22"/>
          <w:bdr w:val="nil"/>
        </w:rPr>
        <w:t>child education subsidies</w:t>
      </w:r>
      <w:r w:rsidR="005D5D51" w:rsidRPr="00D128A6">
        <w:rPr>
          <w:rFonts w:hint="eastAsia"/>
          <w:sz w:val="22"/>
          <w:szCs w:val="22"/>
          <w:bdr w:val="nil"/>
        </w:rPr>
        <w:t xml:space="preserve"> </w:t>
      </w:r>
      <w:r w:rsidR="00D128A6" w:rsidRPr="00D128A6">
        <w:rPr>
          <w:rFonts w:hint="eastAsia"/>
          <w:sz w:val="22"/>
          <w:szCs w:val="22"/>
          <w:bdr w:val="nil"/>
        </w:rPr>
        <w:t>(Nuri</w:t>
      </w:r>
      <w:r w:rsidR="00C25BD0" w:rsidRPr="00D128A6">
        <w:rPr>
          <w:rFonts w:hint="eastAsia"/>
          <w:sz w:val="22"/>
          <w:szCs w:val="22"/>
          <w:bdr w:val="nil"/>
        </w:rPr>
        <w:t xml:space="preserve"> course), </w:t>
      </w:r>
      <w:r w:rsidR="00D128A6" w:rsidRPr="00D128A6">
        <w:rPr>
          <w:rFonts w:hint="eastAsia"/>
          <w:sz w:val="22"/>
          <w:szCs w:val="22"/>
          <w:bdr w:val="nil"/>
        </w:rPr>
        <w:t xml:space="preserve">and </w:t>
      </w:r>
      <w:r w:rsidR="00C25BD0" w:rsidRPr="00D128A6">
        <w:rPr>
          <w:rFonts w:hint="eastAsia"/>
          <w:sz w:val="22"/>
          <w:szCs w:val="22"/>
          <w:bdr w:val="nil"/>
        </w:rPr>
        <w:t>subsidies for assigned staff</w:t>
      </w:r>
    </w:p>
    <w:tbl>
      <w:tblPr>
        <w:tblOverlap w:val="never"/>
        <w:tblW w:w="0" w:type="auto"/>
        <w:tblLayout w:type="fixed"/>
        <w:tblCellMar>
          <w:top w:w="15" w:type="dxa"/>
          <w:left w:w="15" w:type="dxa"/>
          <w:bottom w:w="15" w:type="dxa"/>
          <w:right w:w="15" w:type="dxa"/>
        </w:tblCellMar>
        <w:tblLook w:val="04A0" w:firstRow="1" w:lastRow="0" w:firstColumn="1" w:lastColumn="0" w:noHBand="0" w:noVBand="1"/>
      </w:tblPr>
      <w:tblGrid>
        <w:gridCol w:w="1451"/>
        <w:gridCol w:w="2620"/>
        <w:gridCol w:w="3119"/>
        <w:gridCol w:w="2653"/>
      </w:tblGrid>
      <w:tr w:rsidR="00D128A6" w:rsidRPr="000169B8" w14:paraId="6F86475E" w14:textId="77777777" w:rsidTr="00D128A6">
        <w:trPr>
          <w:trHeight w:val="316"/>
        </w:trPr>
        <w:tc>
          <w:tcPr>
            <w:tcW w:w="1451" w:type="dxa"/>
            <w:tcBorders>
              <w:top w:val="single" w:sz="12" w:space="0" w:color="000000"/>
              <w:left w:val="single" w:sz="12" w:space="0" w:color="000000"/>
              <w:bottom w:val="double" w:sz="6" w:space="0" w:color="000000"/>
              <w:right w:val="single" w:sz="2" w:space="0" w:color="000000"/>
            </w:tcBorders>
            <w:shd w:val="clear" w:color="auto" w:fill="E6EEF7"/>
            <w:tcMar>
              <w:top w:w="28" w:type="dxa"/>
              <w:left w:w="102" w:type="dxa"/>
              <w:bottom w:w="28" w:type="dxa"/>
              <w:right w:w="102" w:type="dxa"/>
            </w:tcMar>
            <w:vAlign w:val="center"/>
            <w:hideMark/>
          </w:tcPr>
          <w:p w14:paraId="2CF912C5" w14:textId="51452B34" w:rsidR="00C25BD0" w:rsidRPr="000169B8" w:rsidRDefault="00C25BD0" w:rsidP="00A02269">
            <w:pPr>
              <w:jc w:val="center"/>
              <w:rPr>
                <w:sz w:val="22"/>
                <w:szCs w:val="22"/>
                <w:bdr w:val="nil"/>
              </w:rPr>
            </w:pPr>
            <w:r w:rsidRPr="000169B8">
              <w:rPr>
                <w:rFonts w:hint="eastAsia"/>
                <w:sz w:val="22"/>
                <w:szCs w:val="22"/>
                <w:bdr w:val="nil"/>
              </w:rPr>
              <w:t>Type</w:t>
            </w:r>
          </w:p>
        </w:tc>
        <w:tc>
          <w:tcPr>
            <w:tcW w:w="2620" w:type="dxa"/>
            <w:tcBorders>
              <w:top w:val="single" w:sz="12" w:space="0" w:color="000000"/>
              <w:left w:val="single" w:sz="2" w:space="0" w:color="000000"/>
              <w:bottom w:val="double" w:sz="6" w:space="0" w:color="000000"/>
              <w:right w:val="single" w:sz="2" w:space="0" w:color="000000"/>
            </w:tcBorders>
            <w:shd w:val="clear" w:color="auto" w:fill="E6EEF7"/>
            <w:tcMar>
              <w:top w:w="28" w:type="dxa"/>
              <w:left w:w="102" w:type="dxa"/>
              <w:bottom w:w="28" w:type="dxa"/>
              <w:right w:w="102" w:type="dxa"/>
            </w:tcMar>
            <w:vAlign w:val="center"/>
            <w:hideMark/>
          </w:tcPr>
          <w:p w14:paraId="6A51E249" w14:textId="7E707B5E" w:rsidR="00C25BD0" w:rsidRPr="000169B8" w:rsidRDefault="00C25BD0" w:rsidP="00A02269">
            <w:pPr>
              <w:jc w:val="center"/>
              <w:rPr>
                <w:sz w:val="22"/>
                <w:szCs w:val="22"/>
                <w:bdr w:val="nil"/>
              </w:rPr>
            </w:pPr>
            <w:r w:rsidRPr="000169B8">
              <w:rPr>
                <w:rFonts w:hint="eastAsia"/>
                <w:sz w:val="22"/>
                <w:szCs w:val="22"/>
                <w:bdr w:val="nil"/>
              </w:rPr>
              <w:t>Program Duration</w:t>
            </w:r>
          </w:p>
        </w:tc>
        <w:tc>
          <w:tcPr>
            <w:tcW w:w="3119" w:type="dxa"/>
            <w:tcBorders>
              <w:top w:val="single" w:sz="12" w:space="0" w:color="000000"/>
              <w:left w:val="single" w:sz="2" w:space="0" w:color="000000"/>
              <w:bottom w:val="double" w:sz="6" w:space="0" w:color="000000"/>
              <w:right w:val="single" w:sz="2" w:space="0" w:color="000000"/>
            </w:tcBorders>
            <w:shd w:val="clear" w:color="auto" w:fill="E6EEF7"/>
            <w:tcMar>
              <w:top w:w="28" w:type="dxa"/>
              <w:left w:w="102" w:type="dxa"/>
              <w:bottom w:w="28" w:type="dxa"/>
              <w:right w:w="102" w:type="dxa"/>
            </w:tcMar>
            <w:vAlign w:val="center"/>
            <w:hideMark/>
          </w:tcPr>
          <w:p w14:paraId="6262F8BD" w14:textId="1FB1FB75" w:rsidR="00C25BD0" w:rsidRPr="000169B8" w:rsidRDefault="00C25BD0" w:rsidP="00C25BD0">
            <w:pPr>
              <w:rPr>
                <w:sz w:val="22"/>
                <w:szCs w:val="22"/>
                <w:bdr w:val="nil"/>
              </w:rPr>
            </w:pPr>
            <w:r w:rsidRPr="000169B8">
              <w:rPr>
                <w:rFonts w:eastAsia="새굴림"/>
                <w:b/>
                <w:bCs/>
                <w:sz w:val="22"/>
                <w:szCs w:val="22"/>
              </w:rPr>
              <w:t>Personnel Costs</w:t>
            </w:r>
          </w:p>
        </w:tc>
        <w:tc>
          <w:tcPr>
            <w:tcW w:w="2653" w:type="dxa"/>
            <w:tcBorders>
              <w:top w:val="single" w:sz="12" w:space="0" w:color="000000"/>
              <w:left w:val="single" w:sz="2" w:space="0" w:color="000000"/>
              <w:bottom w:val="double" w:sz="6" w:space="0" w:color="000000"/>
              <w:right w:val="single" w:sz="12" w:space="0" w:color="000000"/>
            </w:tcBorders>
            <w:shd w:val="clear" w:color="auto" w:fill="E6EEF7"/>
            <w:tcMar>
              <w:top w:w="28" w:type="dxa"/>
              <w:left w:w="102" w:type="dxa"/>
              <w:bottom w:w="28" w:type="dxa"/>
              <w:right w:w="102" w:type="dxa"/>
            </w:tcMar>
            <w:vAlign w:val="center"/>
            <w:hideMark/>
          </w:tcPr>
          <w:p w14:paraId="09ED4BEC" w14:textId="7F871627" w:rsidR="00C25BD0" w:rsidRPr="000169B8" w:rsidRDefault="00C25BD0" w:rsidP="00A02269">
            <w:pPr>
              <w:jc w:val="center"/>
              <w:rPr>
                <w:sz w:val="22"/>
                <w:szCs w:val="22"/>
                <w:bdr w:val="nil"/>
              </w:rPr>
            </w:pPr>
            <w:r w:rsidRPr="000169B8">
              <w:rPr>
                <w:rFonts w:eastAsia="새굴림"/>
                <w:b/>
                <w:bCs/>
                <w:sz w:val="22"/>
                <w:szCs w:val="22"/>
              </w:rPr>
              <w:t>Invitation Expenses</w:t>
            </w:r>
          </w:p>
        </w:tc>
      </w:tr>
      <w:tr w:rsidR="00D128A6" w:rsidRPr="000169B8" w14:paraId="30F76F37" w14:textId="77777777" w:rsidTr="00D128A6">
        <w:trPr>
          <w:trHeight w:val="845"/>
        </w:trPr>
        <w:tc>
          <w:tcPr>
            <w:tcW w:w="1451" w:type="dxa"/>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444F3F2B" w14:textId="77777777" w:rsidR="0024021C" w:rsidRPr="00D128A6" w:rsidRDefault="0024021C" w:rsidP="00A02269">
            <w:pPr>
              <w:jc w:val="center"/>
              <w:rPr>
                <w:sz w:val="22"/>
                <w:szCs w:val="22"/>
                <w:bdr w:val="nil"/>
              </w:rPr>
            </w:pPr>
            <w:r w:rsidRPr="00D128A6">
              <w:rPr>
                <w:rFonts w:hint="eastAsia"/>
                <w:sz w:val="22"/>
                <w:szCs w:val="22"/>
                <w:bdr w:val="nil"/>
              </w:rPr>
              <w:t>【</w:t>
            </w:r>
            <w:r w:rsidRPr="00D128A6">
              <w:rPr>
                <w:rFonts w:hint="eastAsia"/>
                <w:sz w:val="22"/>
                <w:szCs w:val="22"/>
                <w:bdr w:val="nil"/>
              </w:rPr>
              <w:t xml:space="preserve">Type </w:t>
            </w:r>
            <w:r w:rsidR="00C25BD0" w:rsidRPr="00D128A6">
              <w:rPr>
                <w:rFonts w:hint="eastAsia"/>
                <w:sz w:val="22"/>
                <w:szCs w:val="22"/>
                <w:bdr w:val="nil"/>
              </w:rPr>
              <w:t>1</w:t>
            </w:r>
            <w:r w:rsidR="00C25BD0" w:rsidRPr="00D128A6">
              <w:rPr>
                <w:rFonts w:hint="eastAsia"/>
                <w:sz w:val="22"/>
                <w:szCs w:val="22"/>
                <w:bdr w:val="nil"/>
              </w:rPr>
              <w:t>】</w:t>
            </w:r>
            <w:r w:rsidR="00C25BD0" w:rsidRPr="00D128A6">
              <w:rPr>
                <w:sz w:val="22"/>
                <w:szCs w:val="22"/>
                <w:bdr w:val="nil"/>
              </w:rPr>
              <w:br/>
            </w:r>
            <w:r w:rsidRPr="00D128A6">
              <w:rPr>
                <w:rFonts w:hint="eastAsia"/>
                <w:sz w:val="22"/>
                <w:szCs w:val="22"/>
                <w:bdr w:val="nil"/>
              </w:rPr>
              <w:t>Short Term</w:t>
            </w:r>
          </w:p>
          <w:p w14:paraId="0D6CC88E" w14:textId="703276BD" w:rsidR="00C25BD0" w:rsidRPr="00D128A6" w:rsidRDefault="0024021C" w:rsidP="00A02269">
            <w:pPr>
              <w:jc w:val="center"/>
              <w:rPr>
                <w:sz w:val="22"/>
                <w:szCs w:val="22"/>
                <w:bdr w:val="nil"/>
              </w:rPr>
            </w:pPr>
            <w:r w:rsidRPr="00D128A6">
              <w:rPr>
                <w:rFonts w:hint="eastAsia"/>
                <w:sz w:val="22"/>
                <w:szCs w:val="22"/>
                <w:bdr w:val="nil"/>
              </w:rPr>
              <w:t>Support</w:t>
            </w:r>
            <w:r w:rsidR="00C25BD0" w:rsidRPr="00D128A6">
              <w:rPr>
                <w:rFonts w:hint="eastAsia"/>
                <w:sz w:val="22"/>
                <w:szCs w:val="22"/>
                <w:bdr w:val="nil"/>
              </w:rPr>
              <w:t xml:space="preserve"> </w:t>
            </w:r>
          </w:p>
        </w:tc>
        <w:tc>
          <w:tcPr>
            <w:tcW w:w="2620"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56962D" w14:textId="2D9FCF5C" w:rsidR="00C25BD0" w:rsidRPr="00D128A6" w:rsidRDefault="00C25BD0" w:rsidP="00A02269">
            <w:pPr>
              <w:rPr>
                <w:sz w:val="22"/>
                <w:szCs w:val="22"/>
                <w:bdr w:val="nil"/>
              </w:rPr>
            </w:pPr>
            <w:r w:rsidRPr="00D128A6">
              <w:rPr>
                <w:rFonts w:hint="eastAsia"/>
                <w:sz w:val="22"/>
                <w:szCs w:val="22"/>
                <w:bdr w:val="nil"/>
              </w:rPr>
              <w:t>6</w:t>
            </w:r>
            <w:r w:rsidRPr="00D128A6">
              <w:rPr>
                <w:rFonts w:hint="eastAsia"/>
                <w:sz w:val="22"/>
                <w:szCs w:val="22"/>
                <w:bdr w:val="nil"/>
              </w:rPr>
              <w:t>∼</w:t>
            </w:r>
            <w:r w:rsidRPr="00D128A6">
              <w:rPr>
                <w:rFonts w:hint="eastAsia"/>
                <w:sz w:val="22"/>
                <w:szCs w:val="22"/>
                <w:bdr w:val="nil"/>
              </w:rPr>
              <w:t>12 months</w:t>
            </w:r>
          </w:p>
          <w:p w14:paraId="11CC04BB" w14:textId="10396C30" w:rsidR="00C25BD0" w:rsidRPr="00D128A6" w:rsidRDefault="00C25BD0" w:rsidP="00A02269">
            <w:pPr>
              <w:rPr>
                <w:sz w:val="22"/>
                <w:szCs w:val="22"/>
                <w:bdr w:val="nil"/>
              </w:rPr>
            </w:pPr>
            <w:r w:rsidRPr="00D128A6">
              <w:rPr>
                <w:rFonts w:hint="eastAsia"/>
                <w:sz w:val="22"/>
                <w:szCs w:val="22"/>
                <w:bdr w:val="nil"/>
              </w:rPr>
              <w:t>※</w:t>
            </w:r>
            <w:r w:rsidRPr="00D128A6">
              <w:rPr>
                <w:rFonts w:hint="eastAsia"/>
                <w:sz w:val="22"/>
                <w:szCs w:val="22"/>
                <w:bdr w:val="nil"/>
              </w:rPr>
              <w:t xml:space="preserve"> </w:t>
            </w:r>
            <w:r w:rsidR="0024021C" w:rsidRPr="00D128A6">
              <w:rPr>
                <w:sz w:val="22"/>
                <w:szCs w:val="22"/>
                <w:bdr w:val="nil"/>
              </w:rPr>
              <w:t>for industrial bodies</w:t>
            </w:r>
            <w:r w:rsidRPr="00D128A6">
              <w:rPr>
                <w:rFonts w:hint="eastAsia"/>
                <w:sz w:val="22"/>
                <w:szCs w:val="22"/>
                <w:bdr w:val="nil"/>
              </w:rPr>
              <w:t xml:space="preserve">: </w:t>
            </w:r>
            <w:r w:rsidR="0024021C" w:rsidRPr="00D128A6">
              <w:rPr>
                <w:rFonts w:hint="eastAsia"/>
                <w:sz w:val="22"/>
                <w:szCs w:val="22"/>
                <w:bdr w:val="nil"/>
              </w:rPr>
              <w:t xml:space="preserve">possible for </w:t>
            </w:r>
            <w:r w:rsidR="0024021C" w:rsidRPr="00D128A6">
              <w:rPr>
                <w:sz w:val="22"/>
                <w:szCs w:val="22"/>
                <w:bdr w:val="nil"/>
              </w:rPr>
              <w:t>3-12 months</w:t>
            </w:r>
          </w:p>
        </w:tc>
        <w:tc>
          <w:tcPr>
            <w:tcW w:w="3119" w:type="dxa"/>
            <w:vMerge w:val="restart"/>
            <w:tcBorders>
              <w:top w:val="double" w:sz="6"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4A530B6F" w14:textId="24FBE19C" w:rsidR="00C25BD0" w:rsidRPr="00D128A6" w:rsidRDefault="00C25BD0" w:rsidP="00C25BD0">
            <w:pPr>
              <w:pBdr>
                <w:left w:val="nil"/>
              </w:pBdr>
              <w:spacing w:before="56" w:line="276" w:lineRule="auto"/>
              <w:ind w:leftChars="50" w:left="120"/>
              <w:rPr>
                <w:sz w:val="22"/>
                <w:szCs w:val="22"/>
                <w:bdr w:val="nil"/>
              </w:rPr>
            </w:pPr>
            <w:r w:rsidRPr="00D128A6">
              <w:rPr>
                <w:sz w:val="22"/>
                <w:szCs w:val="22"/>
                <w:bdr w:val="nil"/>
              </w:rPr>
              <w:t>Based on</w:t>
            </w:r>
            <w:r w:rsidRPr="00D128A6">
              <w:rPr>
                <w:rFonts w:hint="eastAsia"/>
                <w:sz w:val="22"/>
                <w:szCs w:val="22"/>
                <w:bdr w:val="nil"/>
              </w:rPr>
              <w:t xml:space="preserve"> the</w:t>
            </w:r>
            <w:r w:rsidRPr="00D128A6">
              <w:rPr>
                <w:sz w:val="22"/>
                <w:szCs w:val="22"/>
                <w:bdr w:val="nil"/>
              </w:rPr>
              <w:t xml:space="preserve"> level of</w:t>
            </w:r>
            <w:r w:rsidRPr="00D128A6">
              <w:rPr>
                <w:rFonts w:hint="eastAsia"/>
                <w:sz w:val="22"/>
                <w:szCs w:val="22"/>
                <w:bdr w:val="nil"/>
              </w:rPr>
              <w:t xml:space="preserve"> </w:t>
            </w:r>
            <w:r w:rsidR="000169B8" w:rsidRPr="00D128A6">
              <w:rPr>
                <w:rFonts w:hint="eastAsia"/>
                <w:sz w:val="22"/>
                <w:szCs w:val="22"/>
                <w:bdr w:val="nil"/>
              </w:rPr>
              <w:t xml:space="preserve">annual </w:t>
            </w:r>
            <w:r w:rsidRPr="00D128A6">
              <w:rPr>
                <w:sz w:val="22"/>
                <w:szCs w:val="22"/>
                <w:bdr w:val="nil"/>
              </w:rPr>
              <w:t>salary</w:t>
            </w:r>
            <w:r w:rsidRPr="00D128A6">
              <w:rPr>
                <w:rFonts w:hint="eastAsia"/>
                <w:sz w:val="22"/>
                <w:szCs w:val="22"/>
                <w:bdr w:val="nil"/>
              </w:rPr>
              <w:t xml:space="preserve"> to his/her original </w:t>
            </w:r>
            <w:r w:rsidRPr="00D128A6">
              <w:rPr>
                <w:sz w:val="22"/>
                <w:szCs w:val="22"/>
                <w:bdr w:val="nil"/>
              </w:rPr>
              <w:t>affiliate</w:t>
            </w:r>
            <w:r w:rsidRPr="00D128A6">
              <w:rPr>
                <w:rFonts w:hint="eastAsia"/>
                <w:sz w:val="22"/>
                <w:szCs w:val="22"/>
                <w:bdr w:val="nil"/>
              </w:rPr>
              <w:t xml:space="preserve"> of</w:t>
            </w:r>
            <w:r w:rsidRPr="00D128A6">
              <w:rPr>
                <w:sz w:val="22"/>
                <w:szCs w:val="22"/>
                <w:bdr w:val="nil"/>
              </w:rPr>
              <w:t xml:space="preserve"> </w:t>
            </w:r>
            <w:r w:rsidRPr="00D128A6">
              <w:rPr>
                <w:rFonts w:hint="eastAsia"/>
                <w:sz w:val="22"/>
                <w:szCs w:val="22"/>
                <w:bdr w:val="nil"/>
              </w:rPr>
              <w:t>the Brain Pool fellow</w:t>
            </w:r>
            <w:r w:rsidRPr="00D128A6">
              <w:rPr>
                <w:sz w:val="22"/>
                <w:szCs w:val="22"/>
                <w:bdr w:val="nil"/>
              </w:rPr>
              <w:t xml:space="preserve">) </w:t>
            </w:r>
          </w:p>
          <w:p w14:paraId="34B7ABD4" w14:textId="4E7B2B24" w:rsidR="00C25BD0" w:rsidRPr="00D128A6" w:rsidRDefault="00C25BD0" w:rsidP="00C25BD0">
            <w:pPr>
              <w:pBdr>
                <w:left w:val="nil"/>
              </w:pBdr>
              <w:spacing w:before="56" w:line="276" w:lineRule="auto"/>
              <w:rPr>
                <w:b/>
                <w:sz w:val="22"/>
                <w:szCs w:val="22"/>
                <w:u w:val="single"/>
                <w:bdr w:val="nil"/>
              </w:rPr>
            </w:pPr>
            <w:r w:rsidRPr="00D128A6">
              <w:rPr>
                <w:rFonts w:hint="eastAsia"/>
                <w:sz w:val="22"/>
                <w:szCs w:val="22"/>
                <w:bdr w:val="nil"/>
              </w:rPr>
              <w:t xml:space="preserve"> Min. </w:t>
            </w:r>
            <w:r w:rsidRPr="00D128A6">
              <w:rPr>
                <w:b/>
                <w:sz w:val="22"/>
                <w:szCs w:val="22"/>
                <w:u w:val="single"/>
                <w:bdr w:val="nil"/>
              </w:rPr>
              <w:t xml:space="preserve">KRW </w:t>
            </w:r>
            <w:r w:rsidRPr="00D128A6">
              <w:rPr>
                <w:rFonts w:hint="eastAsia"/>
                <w:b/>
                <w:sz w:val="22"/>
                <w:szCs w:val="22"/>
                <w:u w:val="single"/>
                <w:bdr w:val="nil"/>
              </w:rPr>
              <w:t>5~ Max. KRW 25</w:t>
            </w:r>
            <w:r w:rsidRPr="00D128A6">
              <w:rPr>
                <w:b/>
                <w:sz w:val="22"/>
                <w:szCs w:val="22"/>
                <w:u w:val="single"/>
                <w:bdr w:val="nil"/>
              </w:rPr>
              <w:t xml:space="preserve"> million per month</w:t>
            </w:r>
            <w:r w:rsidRPr="00D128A6">
              <w:rPr>
                <w:rFonts w:hint="eastAsia"/>
                <w:b/>
                <w:sz w:val="22"/>
                <w:szCs w:val="22"/>
                <w:u w:val="single"/>
                <w:bdr w:val="nil"/>
              </w:rPr>
              <w:t xml:space="preserve"> </w:t>
            </w:r>
          </w:p>
          <w:p w14:paraId="1B2D080A" w14:textId="038C341B" w:rsidR="00C25BD0" w:rsidRPr="00D128A6" w:rsidRDefault="00C25BD0" w:rsidP="00C25BD0">
            <w:pPr>
              <w:rPr>
                <w:sz w:val="22"/>
                <w:szCs w:val="22"/>
                <w:bdr w:val="nil"/>
              </w:rPr>
            </w:pPr>
          </w:p>
          <w:p w14:paraId="1ADF1AA1" w14:textId="1B7DEAFA" w:rsidR="00C25BD0" w:rsidRPr="00D128A6" w:rsidRDefault="00C25BD0" w:rsidP="00C25BD0">
            <w:pPr>
              <w:pBdr>
                <w:left w:val="nil"/>
              </w:pBdr>
              <w:spacing w:before="56" w:line="276" w:lineRule="auto"/>
              <w:ind w:left="220" w:hangingChars="100" w:hanging="220"/>
              <w:rPr>
                <w:sz w:val="22"/>
                <w:szCs w:val="22"/>
                <w:bdr w:val="nil"/>
              </w:rPr>
            </w:pPr>
            <w:r w:rsidRPr="00D128A6">
              <w:rPr>
                <w:rFonts w:hint="eastAsia"/>
                <w:sz w:val="22"/>
                <w:szCs w:val="22"/>
                <w:bdr w:val="nil"/>
              </w:rPr>
              <w:t>※</w:t>
            </w:r>
            <w:r w:rsidRPr="00D128A6">
              <w:rPr>
                <w:rFonts w:hint="eastAsia"/>
                <w:sz w:val="22"/>
                <w:szCs w:val="22"/>
                <w:bdr w:val="nil"/>
              </w:rPr>
              <w:t xml:space="preserve"> </w:t>
            </w:r>
            <w:r w:rsidRPr="00D128A6">
              <w:rPr>
                <w:sz w:val="22"/>
                <w:szCs w:val="22"/>
                <w:bdr w:val="nil"/>
              </w:rPr>
              <w:t>For corporate research institutes, only 70% of personnel costs</w:t>
            </w:r>
            <w:r w:rsidR="000169B8" w:rsidRPr="00D128A6">
              <w:rPr>
                <w:rFonts w:hint="eastAsia"/>
                <w:sz w:val="22"/>
                <w:szCs w:val="22"/>
                <w:bdr w:val="nil"/>
              </w:rPr>
              <w:t xml:space="preserve"> to his/her original </w:t>
            </w:r>
            <w:r w:rsidR="000169B8" w:rsidRPr="00D128A6">
              <w:rPr>
                <w:sz w:val="22"/>
                <w:szCs w:val="22"/>
                <w:bdr w:val="nil"/>
              </w:rPr>
              <w:t>affiliate</w:t>
            </w:r>
            <w:r w:rsidRPr="00D128A6">
              <w:rPr>
                <w:sz w:val="22"/>
                <w:szCs w:val="22"/>
                <w:bdr w:val="nil"/>
              </w:rPr>
              <w:t xml:space="preserve"> will be supported.</w:t>
            </w:r>
          </w:p>
          <w:p w14:paraId="1A7BB6E9" w14:textId="0B83603A" w:rsidR="00C25BD0" w:rsidRPr="00D128A6" w:rsidRDefault="00C25BD0" w:rsidP="000169B8">
            <w:pPr>
              <w:rPr>
                <w:sz w:val="22"/>
                <w:szCs w:val="22"/>
                <w:bdr w:val="nil"/>
              </w:rPr>
            </w:pPr>
            <w:r w:rsidRPr="00D128A6">
              <w:rPr>
                <w:rFonts w:hint="eastAsia"/>
                <w:sz w:val="22"/>
                <w:szCs w:val="22"/>
                <w:bdr w:val="nil"/>
              </w:rPr>
              <w:t>※</w:t>
            </w:r>
            <w:r w:rsidRPr="00D128A6">
              <w:rPr>
                <w:rFonts w:hint="eastAsia"/>
                <w:sz w:val="22"/>
                <w:szCs w:val="22"/>
                <w:bdr w:val="nil"/>
              </w:rPr>
              <w:t xml:space="preserve"> </w:t>
            </w:r>
            <w:r w:rsidR="0024021C" w:rsidRPr="00D128A6">
              <w:rPr>
                <w:rFonts w:hint="eastAsia"/>
                <w:sz w:val="22"/>
                <w:szCs w:val="22"/>
                <w:bdr w:val="nil"/>
              </w:rPr>
              <w:t>In</w:t>
            </w:r>
            <w:r w:rsidR="005D5D51" w:rsidRPr="00D128A6">
              <w:rPr>
                <w:rFonts w:hint="eastAsia"/>
                <w:sz w:val="22"/>
                <w:szCs w:val="22"/>
                <w:bdr w:val="nil"/>
              </w:rPr>
              <w:t xml:space="preserve"> the</w:t>
            </w:r>
            <w:r w:rsidR="0024021C" w:rsidRPr="00D128A6">
              <w:rPr>
                <w:rFonts w:hint="eastAsia"/>
                <w:sz w:val="22"/>
                <w:szCs w:val="22"/>
                <w:bdr w:val="nil"/>
              </w:rPr>
              <w:t xml:space="preserve"> case of </w:t>
            </w:r>
            <w:r w:rsidR="0024021C" w:rsidRPr="00D128A6">
              <w:rPr>
                <w:sz w:val="22"/>
                <w:szCs w:val="22"/>
                <w:bdr w:val="nil"/>
              </w:rPr>
              <w:t>full time</w:t>
            </w:r>
            <w:r w:rsidR="005D5D51" w:rsidRPr="00D128A6">
              <w:rPr>
                <w:rFonts w:hint="eastAsia"/>
                <w:sz w:val="22"/>
                <w:szCs w:val="22"/>
                <w:bdr w:val="nil"/>
              </w:rPr>
              <w:t xml:space="preserve"> </w:t>
            </w:r>
            <w:r w:rsidR="000169B8" w:rsidRPr="00D128A6">
              <w:rPr>
                <w:rFonts w:hint="eastAsia"/>
                <w:sz w:val="22"/>
                <w:szCs w:val="22"/>
                <w:bdr w:val="nil"/>
              </w:rPr>
              <w:t>(</w:t>
            </w:r>
            <w:r w:rsidR="000169B8" w:rsidRPr="00D128A6">
              <w:rPr>
                <w:sz w:val="22"/>
                <w:szCs w:val="22"/>
                <w:bdr w:val="nil"/>
              </w:rPr>
              <w:t>permanent</w:t>
            </w:r>
            <w:r w:rsidR="005D5D51" w:rsidRPr="00D128A6">
              <w:rPr>
                <w:sz w:val="22"/>
                <w:szCs w:val="22"/>
                <w:bdr w:val="nil"/>
              </w:rPr>
              <w:t xml:space="preserve"> employees</w:t>
            </w:r>
            <w:r w:rsidR="009B68A7" w:rsidRPr="00D128A6">
              <w:rPr>
                <w:rFonts w:hint="eastAsia"/>
                <w:sz w:val="22"/>
                <w:szCs w:val="22"/>
                <w:bdr w:val="nil"/>
              </w:rPr>
              <w:t>)</w:t>
            </w:r>
            <w:r w:rsidR="0024021C" w:rsidRPr="00D128A6">
              <w:rPr>
                <w:sz w:val="22"/>
                <w:szCs w:val="22"/>
                <w:bdr w:val="nil"/>
              </w:rPr>
              <w:t xml:space="preserve">, </w:t>
            </w:r>
            <w:r w:rsidR="0024021C" w:rsidRPr="00D128A6">
              <w:rPr>
                <w:rFonts w:hint="eastAsia"/>
                <w:sz w:val="22"/>
                <w:szCs w:val="22"/>
                <w:bdr w:val="nil"/>
              </w:rPr>
              <w:t xml:space="preserve">this can be used </w:t>
            </w:r>
            <w:r w:rsidR="00D128A6" w:rsidRPr="00D128A6">
              <w:rPr>
                <w:rFonts w:hint="eastAsia"/>
                <w:sz w:val="22"/>
                <w:szCs w:val="22"/>
                <w:bdr w:val="nil"/>
              </w:rPr>
              <w:t xml:space="preserve">other than </w:t>
            </w:r>
            <w:r w:rsidR="00D128A6" w:rsidRPr="00D128A6">
              <w:rPr>
                <w:sz w:val="22"/>
                <w:szCs w:val="22"/>
                <w:bdr w:val="nil"/>
              </w:rPr>
              <w:t>“</w:t>
            </w:r>
            <w:r w:rsidR="00D128A6" w:rsidRPr="00D128A6">
              <w:rPr>
                <w:rFonts w:hint="eastAsia"/>
                <w:sz w:val="22"/>
                <w:szCs w:val="22"/>
                <w:bdr w:val="nil"/>
              </w:rPr>
              <w:t>personnel costs</w:t>
            </w:r>
            <w:r w:rsidR="00D128A6" w:rsidRPr="00D128A6">
              <w:rPr>
                <w:sz w:val="22"/>
                <w:szCs w:val="22"/>
                <w:bdr w:val="nil"/>
              </w:rPr>
              <w:t>”</w:t>
            </w:r>
            <w:r w:rsidR="00D128A6" w:rsidRPr="00D128A6">
              <w:rPr>
                <w:rFonts w:hint="eastAsia"/>
                <w:sz w:val="22"/>
                <w:szCs w:val="22"/>
                <w:bdr w:val="nil"/>
              </w:rPr>
              <w:t xml:space="preserve"> such </w:t>
            </w:r>
            <w:r w:rsidR="0024021C" w:rsidRPr="00D128A6">
              <w:rPr>
                <w:rFonts w:hint="eastAsia"/>
                <w:sz w:val="22"/>
                <w:szCs w:val="22"/>
                <w:bdr w:val="nil"/>
              </w:rPr>
              <w:t>as</w:t>
            </w:r>
            <w:r w:rsidR="0024021C" w:rsidRPr="00D128A6">
              <w:rPr>
                <w:rFonts w:ascii="NanumBG" w:hAnsi="NanumBG"/>
                <w:shd w:val="clear" w:color="auto" w:fill="FFFFFF"/>
              </w:rPr>
              <w:t> </w:t>
            </w:r>
            <w:r w:rsidR="0024021C" w:rsidRPr="00D128A6">
              <w:rPr>
                <w:rFonts w:ascii="NanumBG" w:hAnsi="NanumBG"/>
                <w:sz w:val="22"/>
                <w:shd w:val="clear" w:color="auto" w:fill="FFFFFF"/>
              </w:rPr>
              <w:t>subsidies</w:t>
            </w:r>
            <w:r w:rsidR="0024021C" w:rsidRPr="00D128A6">
              <w:rPr>
                <w:rFonts w:ascii="NanumBG" w:hAnsi="NanumBG" w:hint="eastAsia"/>
                <w:sz w:val="22"/>
                <w:shd w:val="clear" w:color="auto" w:fill="FFFFFF"/>
              </w:rPr>
              <w:t xml:space="preserve"> for </w:t>
            </w:r>
            <w:r w:rsidR="0024021C" w:rsidRPr="00D128A6">
              <w:rPr>
                <w:rFonts w:ascii="NanumBG" w:hAnsi="NanumBG"/>
                <w:sz w:val="22"/>
                <w:shd w:val="clear" w:color="auto" w:fill="FFFFFF"/>
              </w:rPr>
              <w:t>research</w:t>
            </w:r>
            <w:r w:rsidR="0024021C" w:rsidRPr="00D128A6">
              <w:rPr>
                <w:rFonts w:ascii="NanumBG" w:hAnsi="NanumBG" w:hint="eastAsia"/>
                <w:sz w:val="22"/>
                <w:shd w:val="clear" w:color="auto" w:fill="FFFFFF"/>
              </w:rPr>
              <w:t xml:space="preserve"> activities, etc.</w:t>
            </w:r>
          </w:p>
        </w:tc>
        <w:tc>
          <w:tcPr>
            <w:tcW w:w="2653" w:type="dxa"/>
            <w:vMerge w:val="restart"/>
            <w:tcBorders>
              <w:top w:val="double" w:sz="6"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73EE0759" w14:textId="339A50E8" w:rsidR="00C25BD0" w:rsidRPr="00D128A6" w:rsidRDefault="005D5D51" w:rsidP="00C25BD0">
            <w:pPr>
              <w:pBdr>
                <w:left w:val="nil"/>
              </w:pBdr>
              <w:spacing w:line="276" w:lineRule="auto"/>
              <w:ind w:left="141" w:hangingChars="64" w:hanging="141"/>
              <w:rPr>
                <w:b/>
                <w:sz w:val="22"/>
                <w:szCs w:val="22"/>
                <w:bdr w:val="nil"/>
              </w:rPr>
            </w:pPr>
            <w:r w:rsidRPr="00D128A6">
              <w:rPr>
                <w:rFonts w:hint="eastAsia"/>
                <w:sz w:val="22"/>
                <w:szCs w:val="22"/>
                <w:bdr w:val="nil"/>
              </w:rPr>
              <w:t xml:space="preserve"> </w:t>
            </w:r>
            <w:r w:rsidR="00D128A6" w:rsidRPr="00D128A6">
              <w:rPr>
                <w:rFonts w:hint="eastAsia"/>
                <w:sz w:val="22"/>
                <w:szCs w:val="22"/>
                <w:bdr w:val="nil"/>
              </w:rPr>
              <w:t>A</w:t>
            </w:r>
            <w:r w:rsidR="00C25BD0" w:rsidRPr="00D128A6">
              <w:rPr>
                <w:sz w:val="22"/>
                <w:szCs w:val="22"/>
                <w:bdr w:val="nil"/>
              </w:rPr>
              <w:t>irfare,</w:t>
            </w:r>
            <w:r w:rsidR="00C25BD0" w:rsidRPr="00D128A6">
              <w:rPr>
                <w:rFonts w:hint="eastAsia"/>
                <w:sz w:val="22"/>
                <w:szCs w:val="22"/>
                <w:bdr w:val="nil"/>
              </w:rPr>
              <w:t xml:space="preserve"> moving</w:t>
            </w:r>
            <w:r w:rsidR="00C25BD0" w:rsidRPr="00D128A6">
              <w:rPr>
                <w:sz w:val="22"/>
                <w:szCs w:val="22"/>
                <w:bdr w:val="nil"/>
              </w:rPr>
              <w:t xml:space="preserve"> expenses</w:t>
            </w:r>
            <w:r w:rsidR="00C25BD0" w:rsidRPr="00D128A6">
              <w:rPr>
                <w:rFonts w:hint="eastAsia"/>
                <w:sz w:val="22"/>
                <w:szCs w:val="22"/>
                <w:bdr w:val="nil"/>
              </w:rPr>
              <w:t>,</w:t>
            </w:r>
            <w:r w:rsidR="00C25BD0" w:rsidRPr="00D128A6">
              <w:rPr>
                <w:sz w:val="22"/>
                <w:szCs w:val="22"/>
                <w:bdr w:val="nil"/>
              </w:rPr>
              <w:t xml:space="preserve"> insurance premiums</w:t>
            </w:r>
            <w:r w:rsidR="00C25BD0" w:rsidRPr="00D128A6">
              <w:rPr>
                <w:rFonts w:hint="eastAsia"/>
                <w:sz w:val="22"/>
                <w:szCs w:val="22"/>
                <w:bdr w:val="nil"/>
              </w:rPr>
              <w:t>, business travel expenses(</w:t>
            </w:r>
            <w:r w:rsidR="00C25BD0" w:rsidRPr="00D128A6">
              <w:rPr>
                <w:sz w:val="22"/>
                <w:szCs w:val="22"/>
                <w:bdr w:val="nil"/>
              </w:rPr>
              <w:t>domestic</w:t>
            </w:r>
            <w:r w:rsidRPr="00D128A6">
              <w:rPr>
                <w:rFonts w:hint="eastAsia"/>
                <w:sz w:val="22"/>
                <w:szCs w:val="22"/>
                <w:bdr w:val="nil"/>
              </w:rPr>
              <w:t>/overseas)</w:t>
            </w:r>
            <w:r w:rsidR="00C25BD0" w:rsidRPr="00D128A6">
              <w:rPr>
                <w:rFonts w:hint="eastAsia"/>
                <w:sz w:val="22"/>
                <w:szCs w:val="22"/>
                <w:bdr w:val="nil"/>
              </w:rPr>
              <w:t>,</w:t>
            </w:r>
            <w:r w:rsidRPr="00D128A6">
              <w:rPr>
                <w:rFonts w:hint="eastAsia"/>
                <w:sz w:val="22"/>
                <w:szCs w:val="22"/>
                <w:bdr w:val="nil"/>
              </w:rPr>
              <w:t xml:space="preserve"> </w:t>
            </w:r>
            <w:r w:rsidR="00C25BD0" w:rsidRPr="00D128A6">
              <w:rPr>
                <w:rFonts w:hint="eastAsia"/>
                <w:sz w:val="22"/>
                <w:szCs w:val="22"/>
                <w:bdr w:val="nil"/>
              </w:rPr>
              <w:t>child education subsidies</w:t>
            </w:r>
            <w:r w:rsidRPr="00D128A6">
              <w:rPr>
                <w:rFonts w:hint="eastAsia"/>
                <w:sz w:val="22"/>
                <w:szCs w:val="22"/>
                <w:bdr w:val="nil"/>
              </w:rPr>
              <w:t xml:space="preserve"> </w:t>
            </w:r>
            <w:r w:rsidR="00C25BD0" w:rsidRPr="00D128A6">
              <w:rPr>
                <w:rFonts w:hint="eastAsia"/>
                <w:sz w:val="22"/>
                <w:szCs w:val="22"/>
                <w:bdr w:val="nil"/>
              </w:rPr>
              <w:t>(</w:t>
            </w:r>
            <w:proofErr w:type="spellStart"/>
            <w:r w:rsidR="00C25BD0" w:rsidRPr="00D128A6">
              <w:rPr>
                <w:rFonts w:hint="eastAsia"/>
                <w:sz w:val="22"/>
                <w:szCs w:val="22"/>
                <w:bdr w:val="nil"/>
              </w:rPr>
              <w:t>nuri</w:t>
            </w:r>
            <w:proofErr w:type="spellEnd"/>
            <w:r w:rsidR="00C25BD0" w:rsidRPr="00D128A6">
              <w:rPr>
                <w:rFonts w:hint="eastAsia"/>
                <w:sz w:val="22"/>
                <w:szCs w:val="22"/>
                <w:bdr w:val="nil"/>
              </w:rPr>
              <w:t xml:space="preserve"> course</w:t>
            </w:r>
            <w:r w:rsidR="00D128A6" w:rsidRPr="00D128A6">
              <w:rPr>
                <w:rFonts w:hint="eastAsia"/>
                <w:sz w:val="22"/>
                <w:szCs w:val="22"/>
                <w:bdr w:val="nil"/>
              </w:rPr>
              <w:t>, etc.</w:t>
            </w:r>
            <w:r w:rsidR="00C25BD0" w:rsidRPr="00D128A6">
              <w:rPr>
                <w:rFonts w:hint="eastAsia"/>
                <w:sz w:val="22"/>
                <w:szCs w:val="22"/>
                <w:bdr w:val="nil"/>
              </w:rPr>
              <w:t>), subsidies for assigned staff</w:t>
            </w:r>
          </w:p>
          <w:p w14:paraId="41426C43" w14:textId="77777777" w:rsidR="00C25BD0" w:rsidRPr="00D128A6" w:rsidRDefault="00C25BD0" w:rsidP="00A02269">
            <w:pPr>
              <w:rPr>
                <w:sz w:val="22"/>
                <w:szCs w:val="22"/>
                <w:bdr w:val="nil"/>
              </w:rPr>
            </w:pPr>
          </w:p>
          <w:p w14:paraId="2C4011CB" w14:textId="1FB34780" w:rsidR="00C25BD0" w:rsidRPr="00D128A6" w:rsidRDefault="00C25BD0" w:rsidP="00A02269">
            <w:pPr>
              <w:rPr>
                <w:sz w:val="22"/>
                <w:szCs w:val="22"/>
                <w:bdr w:val="nil"/>
              </w:rPr>
            </w:pPr>
            <w:r w:rsidRPr="00D128A6">
              <w:rPr>
                <w:rFonts w:hint="eastAsia"/>
                <w:sz w:val="22"/>
                <w:szCs w:val="22"/>
                <w:bdr w:val="nil"/>
              </w:rPr>
              <w:t>※</w:t>
            </w:r>
            <w:r w:rsidR="0024021C" w:rsidRPr="00D128A6">
              <w:rPr>
                <w:rFonts w:hint="eastAsia"/>
                <w:sz w:val="22"/>
                <w:szCs w:val="22"/>
                <w:bdr w:val="nil"/>
              </w:rPr>
              <w:t>F</w:t>
            </w:r>
            <w:r w:rsidR="005D5D51" w:rsidRPr="00D128A6">
              <w:rPr>
                <w:rFonts w:hint="eastAsia"/>
                <w:sz w:val="22"/>
                <w:szCs w:val="22"/>
                <w:bdr w:val="nil"/>
              </w:rPr>
              <w:t>or type 2, housing allowances c</w:t>
            </w:r>
            <w:r w:rsidR="0024021C" w:rsidRPr="00D128A6">
              <w:rPr>
                <w:rFonts w:hint="eastAsia"/>
                <w:sz w:val="22"/>
                <w:szCs w:val="22"/>
                <w:bdr w:val="nil"/>
              </w:rPr>
              <w:t xml:space="preserve">an be </w:t>
            </w:r>
            <w:r w:rsidR="0024021C" w:rsidRPr="00D128A6">
              <w:rPr>
                <w:sz w:val="22"/>
                <w:szCs w:val="22"/>
                <w:bdr w:val="nil"/>
              </w:rPr>
              <w:t>supported</w:t>
            </w:r>
            <w:r w:rsidR="0024021C" w:rsidRPr="00D128A6">
              <w:rPr>
                <w:rFonts w:hint="eastAsia"/>
                <w:sz w:val="22"/>
                <w:szCs w:val="22"/>
                <w:bdr w:val="nil"/>
              </w:rPr>
              <w:t xml:space="preserve"> based on the actual expenses</w:t>
            </w:r>
            <w:r w:rsidR="005D5D51" w:rsidRPr="00D128A6">
              <w:rPr>
                <w:rFonts w:hint="eastAsia"/>
                <w:sz w:val="22"/>
                <w:szCs w:val="22"/>
                <w:bdr w:val="nil"/>
              </w:rPr>
              <w:t xml:space="preserve"> (Max. KRW 12 mil./year/fellow) </w:t>
            </w:r>
            <w:r w:rsidR="0024021C" w:rsidRPr="00D128A6">
              <w:rPr>
                <w:rFonts w:hint="eastAsia"/>
                <w:sz w:val="22"/>
                <w:szCs w:val="22"/>
                <w:bdr w:val="nil"/>
              </w:rPr>
              <w:t>from 2nd year</w:t>
            </w:r>
          </w:p>
        </w:tc>
      </w:tr>
      <w:tr w:rsidR="00D128A6" w:rsidRPr="00A02269" w14:paraId="70187716" w14:textId="77777777" w:rsidTr="00D128A6">
        <w:trPr>
          <w:trHeight w:val="1571"/>
        </w:trPr>
        <w:tc>
          <w:tcPr>
            <w:tcW w:w="1451"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6D9D08F9" w14:textId="0FDC353C" w:rsidR="0024021C" w:rsidRPr="00D128A6" w:rsidRDefault="0024021C" w:rsidP="0024021C">
            <w:pPr>
              <w:jc w:val="center"/>
              <w:rPr>
                <w:sz w:val="22"/>
                <w:szCs w:val="22"/>
                <w:bdr w:val="nil"/>
              </w:rPr>
            </w:pPr>
            <w:r w:rsidRPr="00D128A6">
              <w:rPr>
                <w:rFonts w:hint="eastAsia"/>
                <w:sz w:val="22"/>
                <w:szCs w:val="22"/>
                <w:bdr w:val="nil"/>
              </w:rPr>
              <w:t>【</w:t>
            </w:r>
            <w:r w:rsidRPr="00D128A6">
              <w:rPr>
                <w:rFonts w:hint="eastAsia"/>
                <w:sz w:val="22"/>
                <w:szCs w:val="22"/>
                <w:bdr w:val="nil"/>
              </w:rPr>
              <w:t xml:space="preserve">Type </w:t>
            </w:r>
            <w:r w:rsidR="00C25BD0" w:rsidRPr="00D128A6">
              <w:rPr>
                <w:rFonts w:hint="eastAsia"/>
                <w:sz w:val="22"/>
                <w:szCs w:val="22"/>
                <w:bdr w:val="nil"/>
              </w:rPr>
              <w:t>2</w:t>
            </w:r>
            <w:r w:rsidR="00C25BD0" w:rsidRPr="00D128A6">
              <w:rPr>
                <w:rFonts w:hint="eastAsia"/>
                <w:sz w:val="22"/>
                <w:szCs w:val="22"/>
                <w:bdr w:val="nil"/>
              </w:rPr>
              <w:t>】</w:t>
            </w:r>
            <w:r w:rsidR="00C25BD0" w:rsidRPr="00D128A6">
              <w:rPr>
                <w:sz w:val="22"/>
                <w:szCs w:val="22"/>
                <w:bdr w:val="nil"/>
              </w:rPr>
              <w:br/>
            </w:r>
            <w:r w:rsidRPr="00D128A6">
              <w:rPr>
                <w:rFonts w:hint="eastAsia"/>
                <w:sz w:val="22"/>
                <w:szCs w:val="22"/>
                <w:bdr w:val="nil"/>
              </w:rPr>
              <w:t>Long Term</w:t>
            </w:r>
          </w:p>
          <w:p w14:paraId="1F725BFC" w14:textId="3C6E31EB" w:rsidR="00C25BD0" w:rsidRPr="00D128A6" w:rsidRDefault="0024021C" w:rsidP="0024021C">
            <w:pPr>
              <w:jc w:val="center"/>
              <w:rPr>
                <w:sz w:val="22"/>
                <w:szCs w:val="22"/>
                <w:bdr w:val="nil"/>
              </w:rPr>
            </w:pPr>
            <w:r w:rsidRPr="00D128A6">
              <w:rPr>
                <w:rFonts w:hint="eastAsia"/>
                <w:sz w:val="22"/>
                <w:szCs w:val="22"/>
                <w:bdr w:val="nil"/>
              </w:rPr>
              <w:t>Support</w:t>
            </w:r>
          </w:p>
        </w:tc>
        <w:tc>
          <w:tcPr>
            <w:tcW w:w="2620"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013FA592" w14:textId="60ADB681" w:rsidR="00C25BD0" w:rsidRPr="00D128A6" w:rsidRDefault="00C25BD0" w:rsidP="00A02269">
            <w:pPr>
              <w:rPr>
                <w:sz w:val="22"/>
                <w:szCs w:val="22"/>
                <w:bdr w:val="nil"/>
              </w:rPr>
            </w:pPr>
            <w:r w:rsidRPr="00D128A6">
              <w:rPr>
                <w:rFonts w:hint="eastAsia"/>
                <w:sz w:val="22"/>
                <w:szCs w:val="22"/>
                <w:bdr w:val="nil"/>
              </w:rPr>
              <w:t>3 years (2+1)</w:t>
            </w:r>
          </w:p>
          <w:p w14:paraId="01BF8F69" w14:textId="29261C52" w:rsidR="00C25BD0" w:rsidRPr="00D128A6" w:rsidRDefault="00C25BD0" w:rsidP="00A02269">
            <w:pPr>
              <w:rPr>
                <w:sz w:val="22"/>
                <w:szCs w:val="22"/>
                <w:bdr w:val="nil"/>
              </w:rPr>
            </w:pPr>
            <w:r w:rsidRPr="00D128A6">
              <w:rPr>
                <w:rFonts w:hint="eastAsia"/>
                <w:sz w:val="22"/>
                <w:szCs w:val="22"/>
                <w:bdr w:val="nil"/>
              </w:rPr>
              <w:t>※</w:t>
            </w:r>
            <w:r w:rsidRPr="00D128A6">
              <w:rPr>
                <w:rFonts w:hint="eastAsia"/>
                <w:sz w:val="22"/>
                <w:szCs w:val="22"/>
                <w:bdr w:val="nil"/>
              </w:rPr>
              <w:t xml:space="preserve"> </w:t>
            </w:r>
            <w:r w:rsidR="00D128A6" w:rsidRPr="00D128A6">
              <w:rPr>
                <w:sz w:val="22"/>
                <w:szCs w:val="22"/>
                <w:bdr w:val="nil"/>
              </w:rPr>
              <w:t>The possibility of being awarded a Brain Pool Program extension up to 3 times in a row, a maximum of 5 years including Type 1</w:t>
            </w:r>
            <w:r w:rsidR="00D128A6" w:rsidRPr="00D128A6">
              <w:rPr>
                <w:rFonts w:ascii="MS Mincho" w:eastAsia="MS Mincho" w:hAnsi="MS Mincho" w:cs="MS Mincho" w:hint="eastAsia"/>
                <w:sz w:val="22"/>
                <w:szCs w:val="22"/>
                <w:bdr w:val="nil"/>
              </w:rPr>
              <w:t>‧</w:t>
            </w:r>
            <w:r w:rsidR="00D128A6" w:rsidRPr="00D128A6">
              <w:rPr>
                <w:sz w:val="22"/>
                <w:szCs w:val="22"/>
                <w:bdr w:val="nil"/>
              </w:rPr>
              <w:t>2</w:t>
            </w:r>
          </w:p>
        </w:tc>
        <w:tc>
          <w:tcPr>
            <w:tcW w:w="3119" w:type="dxa"/>
            <w:vMerge/>
            <w:tcBorders>
              <w:top w:val="double" w:sz="6" w:space="0" w:color="000000"/>
              <w:left w:val="single" w:sz="2" w:space="0" w:color="000000"/>
              <w:bottom w:val="single" w:sz="12" w:space="0" w:color="000000"/>
              <w:right w:val="single" w:sz="2" w:space="0" w:color="000000"/>
            </w:tcBorders>
            <w:vAlign w:val="center"/>
            <w:hideMark/>
          </w:tcPr>
          <w:p w14:paraId="2CED598E" w14:textId="77777777" w:rsidR="00C25BD0" w:rsidRPr="00A02269" w:rsidRDefault="00C25BD0" w:rsidP="00A02269">
            <w:pPr>
              <w:rPr>
                <w:rFonts w:eastAsia="HY헤드라인M"/>
                <w:b/>
                <w:sz w:val="22"/>
                <w:szCs w:val="22"/>
                <w:bdr w:val="nil"/>
              </w:rPr>
            </w:pPr>
          </w:p>
        </w:tc>
        <w:tc>
          <w:tcPr>
            <w:tcW w:w="2653" w:type="dxa"/>
            <w:vMerge/>
            <w:tcBorders>
              <w:top w:val="double" w:sz="6" w:space="0" w:color="000000"/>
              <w:left w:val="single" w:sz="2" w:space="0" w:color="000000"/>
              <w:bottom w:val="single" w:sz="12" w:space="0" w:color="000000"/>
              <w:right w:val="single" w:sz="12" w:space="0" w:color="000000"/>
            </w:tcBorders>
            <w:vAlign w:val="center"/>
            <w:hideMark/>
          </w:tcPr>
          <w:p w14:paraId="28917A95" w14:textId="77777777" w:rsidR="00C25BD0" w:rsidRPr="00A02269" w:rsidRDefault="00C25BD0" w:rsidP="00A02269">
            <w:pPr>
              <w:rPr>
                <w:rFonts w:eastAsia="HY헤드라인M"/>
                <w:b/>
                <w:sz w:val="22"/>
                <w:szCs w:val="22"/>
                <w:bdr w:val="nil"/>
              </w:rPr>
            </w:pPr>
          </w:p>
        </w:tc>
      </w:tr>
    </w:tbl>
    <w:p w14:paraId="2EAB9960" w14:textId="77777777" w:rsidR="008D11B3" w:rsidRDefault="008D11B3" w:rsidP="003F0A4F">
      <w:pPr>
        <w:spacing w:line="276" w:lineRule="auto"/>
        <w:rPr>
          <w:rFonts w:eastAsia="HY헤드라인M"/>
          <w:b/>
          <w:sz w:val="28"/>
          <w:bdr w:val="nil"/>
        </w:rPr>
      </w:pPr>
    </w:p>
    <w:p w14:paraId="01EBA40E" w14:textId="1B5BF2EB" w:rsidR="00487AB0" w:rsidRPr="00AE6D0B" w:rsidRDefault="00542125" w:rsidP="003F0A4F">
      <w:pPr>
        <w:spacing w:line="276" w:lineRule="auto"/>
        <w:rPr>
          <w:b/>
          <w:sz w:val="28"/>
        </w:rPr>
      </w:pPr>
      <w:r w:rsidRPr="00AE6D0B">
        <w:rPr>
          <w:rFonts w:eastAsia="HY헤드라인M"/>
          <w:b/>
          <w:sz w:val="28"/>
          <w:bdr w:val="nil"/>
        </w:rPr>
        <w:t xml:space="preserve">3. </w:t>
      </w:r>
      <w:r w:rsidR="0006498E" w:rsidRPr="00AE6D0B">
        <w:rPr>
          <w:b/>
          <w:sz w:val="28"/>
        </w:rPr>
        <w:t xml:space="preserve">Quota </w:t>
      </w:r>
      <w:r w:rsidRPr="00AE6D0B">
        <w:rPr>
          <w:rFonts w:eastAsia="HY헤드라인M"/>
          <w:b/>
          <w:sz w:val="28"/>
          <w:bdr w:val="nil"/>
        </w:rPr>
        <w:t>and Eligibility</w:t>
      </w:r>
      <w:r w:rsidRPr="00AE6D0B">
        <w:rPr>
          <w:rFonts w:ascii="HY헤드라인M" w:eastAsia="HY헤드라인M" w:hAnsi="HY헤드라인M" w:cs="HY헤드라인M"/>
          <w:b/>
          <w:sz w:val="28"/>
          <w:bdr w:val="nil"/>
        </w:rPr>
        <w:t> </w:t>
      </w:r>
    </w:p>
    <w:p w14:paraId="1FD0F474" w14:textId="6F7A7B13" w:rsidR="007C607F" w:rsidRPr="00D128A6" w:rsidRDefault="00542125" w:rsidP="005B7149">
      <w:pPr>
        <w:spacing w:line="276" w:lineRule="auto"/>
        <w:rPr>
          <w:rFonts w:eastAsia="HY중고딕"/>
          <w:b/>
          <w:sz w:val="22"/>
          <w:szCs w:val="22"/>
          <w:bdr w:val="nil"/>
        </w:rPr>
      </w:pPr>
      <w:r w:rsidRPr="00D128A6">
        <w:rPr>
          <w:rFonts w:eastAsia="HY중고딕"/>
          <w:b/>
          <w:sz w:val="22"/>
          <w:szCs w:val="22"/>
          <w:bdr w:val="nil"/>
        </w:rPr>
        <w:lastRenderedPageBreak/>
        <w:t xml:space="preserve">A. </w:t>
      </w:r>
      <w:r w:rsidR="00F5212E" w:rsidRPr="00D128A6">
        <w:rPr>
          <w:rFonts w:eastAsia="HY중고딕"/>
          <w:b/>
          <w:sz w:val="22"/>
          <w:szCs w:val="22"/>
          <w:bdr w:val="nil"/>
        </w:rPr>
        <w:t xml:space="preserve">Quota </w:t>
      </w:r>
      <w:r w:rsidR="006B3B9C" w:rsidRPr="00D128A6">
        <w:rPr>
          <w:rFonts w:eastAsia="HY중고딕" w:hint="eastAsia"/>
          <w:b/>
          <w:sz w:val="22"/>
          <w:szCs w:val="22"/>
          <w:bdr w:val="nil"/>
        </w:rPr>
        <w:t>(Scheduled)</w:t>
      </w:r>
      <w:r w:rsidRPr="00D128A6">
        <w:rPr>
          <w:rFonts w:eastAsia="HY중고딕"/>
          <w:b/>
          <w:sz w:val="22"/>
          <w:szCs w:val="22"/>
          <w:bdr w:val="nil"/>
        </w:rPr>
        <w:t xml:space="preserve">: around </w:t>
      </w:r>
      <w:r w:rsidR="00F5212E" w:rsidRPr="00D128A6">
        <w:rPr>
          <w:rFonts w:eastAsia="HY중고딕" w:hint="eastAsia"/>
          <w:b/>
          <w:sz w:val="22"/>
          <w:szCs w:val="22"/>
          <w:bdr w:val="nil"/>
        </w:rPr>
        <w:t>75</w:t>
      </w:r>
      <w:r w:rsidRPr="00D128A6">
        <w:rPr>
          <w:rFonts w:eastAsia="HY중고딕"/>
          <w:b/>
          <w:sz w:val="22"/>
          <w:szCs w:val="22"/>
          <w:bdr w:val="nil"/>
        </w:rPr>
        <w:t xml:space="preserve"> </w:t>
      </w:r>
    </w:p>
    <w:p w14:paraId="5EDFBB17" w14:textId="02EED432" w:rsidR="001F2053" w:rsidRPr="00C92E0B" w:rsidRDefault="001F2053" w:rsidP="003F0A4F">
      <w:pPr>
        <w:spacing w:line="276" w:lineRule="auto"/>
        <w:rPr>
          <w:rFonts w:eastAsia="HY중고딕"/>
          <w:sz w:val="22"/>
          <w:szCs w:val="22"/>
          <w:bdr w:val="nil"/>
        </w:rPr>
      </w:pPr>
    </w:p>
    <w:p w14:paraId="773BD394" w14:textId="3DCBF267" w:rsidR="00542125" w:rsidRPr="00C92E0B" w:rsidRDefault="00542125" w:rsidP="003F0A4F">
      <w:pPr>
        <w:spacing w:line="276" w:lineRule="auto"/>
        <w:rPr>
          <w:rFonts w:eastAsia="HY중고딕"/>
          <w:sz w:val="22"/>
          <w:szCs w:val="22"/>
          <w:bdr w:val="nil"/>
        </w:rPr>
      </w:pPr>
      <w:r w:rsidRPr="00C92E0B">
        <w:rPr>
          <w:rFonts w:eastAsia="HY중고딕"/>
          <w:sz w:val="22"/>
          <w:szCs w:val="22"/>
          <w:bdr w:val="nil"/>
        </w:rPr>
        <w:t xml:space="preserve">B. Eligibility </w:t>
      </w:r>
    </w:p>
    <w:p w14:paraId="6261C2B4" w14:textId="77AC9B23" w:rsidR="00542125" w:rsidRPr="00F735F9" w:rsidRDefault="00646A93" w:rsidP="002A6F81">
      <w:pPr>
        <w:spacing w:line="276" w:lineRule="auto"/>
        <w:ind w:leftChars="26" w:left="141" w:hangingChars="36" w:hanging="79"/>
        <w:rPr>
          <w:sz w:val="22"/>
          <w:szCs w:val="22"/>
          <w:bdr w:val="nil"/>
        </w:rPr>
      </w:pPr>
      <w:r w:rsidRPr="00F735F9">
        <w:rPr>
          <w:sz w:val="22"/>
          <w:szCs w:val="22"/>
          <w:bdr w:val="nil"/>
        </w:rPr>
        <w:t xml:space="preserve">- </w:t>
      </w:r>
      <w:r w:rsidR="005237FD" w:rsidRPr="00F735F9">
        <w:rPr>
          <w:rFonts w:hint="eastAsia"/>
          <w:b/>
          <w:sz w:val="22"/>
          <w:szCs w:val="22"/>
          <w:bdr w:val="nil"/>
        </w:rPr>
        <w:t xml:space="preserve">Host </w:t>
      </w:r>
      <w:r w:rsidR="009B68A7" w:rsidRPr="00F735F9">
        <w:rPr>
          <w:b/>
          <w:sz w:val="22"/>
          <w:szCs w:val="22"/>
          <w:bdr w:val="nil"/>
        </w:rPr>
        <w:t>Institution:</w:t>
      </w:r>
      <w:r w:rsidR="00542125" w:rsidRPr="00F735F9">
        <w:rPr>
          <w:sz w:val="22"/>
          <w:szCs w:val="22"/>
          <w:bdr w:val="nil"/>
        </w:rPr>
        <w:t xml:space="preserve"> Government-funded research institutes, national/public research institutes,</w:t>
      </w:r>
      <w:r w:rsidR="00542125" w:rsidRPr="00F735F9">
        <w:rPr>
          <w:rFonts w:hint="eastAsia"/>
          <w:sz w:val="22"/>
          <w:szCs w:val="22"/>
          <w:bdr w:val="nil"/>
        </w:rPr>
        <w:t xml:space="preserve"> </w:t>
      </w:r>
      <w:r w:rsidR="00155FC6" w:rsidRPr="00F735F9">
        <w:rPr>
          <w:sz w:val="22"/>
          <w:szCs w:val="22"/>
          <w:bdr w:val="nil"/>
        </w:rPr>
        <w:t xml:space="preserve">universities, </w:t>
      </w:r>
      <w:r w:rsidR="00542125" w:rsidRPr="00F735F9">
        <w:rPr>
          <w:sz w:val="22"/>
          <w:szCs w:val="22"/>
          <w:bdr w:val="nil"/>
        </w:rPr>
        <w:t>r</w:t>
      </w:r>
      <w:r w:rsidR="00F56D19" w:rsidRPr="00F735F9">
        <w:rPr>
          <w:sz w:val="22"/>
          <w:szCs w:val="22"/>
          <w:bdr w:val="nil"/>
        </w:rPr>
        <w:t>esearch institutes affiliated with</w:t>
      </w:r>
      <w:r w:rsidR="00542125" w:rsidRPr="00F735F9">
        <w:rPr>
          <w:sz w:val="22"/>
          <w:szCs w:val="22"/>
          <w:bdr w:val="nil"/>
        </w:rPr>
        <w:t xml:space="preserve"> universities, </w:t>
      </w:r>
      <w:r w:rsidR="00A472D6" w:rsidRPr="00F735F9">
        <w:rPr>
          <w:sz w:val="22"/>
          <w:szCs w:val="22"/>
          <w:bdr w:val="nil"/>
        </w:rPr>
        <w:t>corporate research institutes</w:t>
      </w:r>
      <w:r w:rsidR="00542125" w:rsidRPr="00F735F9">
        <w:rPr>
          <w:sz w:val="22"/>
          <w:szCs w:val="22"/>
          <w:bdr w:val="nil"/>
        </w:rPr>
        <w:t>, and nonprofit research institutes</w:t>
      </w:r>
      <w:r w:rsidR="00F56D19" w:rsidRPr="00F735F9">
        <w:rPr>
          <w:sz w:val="22"/>
          <w:szCs w:val="22"/>
          <w:bdr w:val="nil"/>
        </w:rPr>
        <w:t>.</w:t>
      </w:r>
    </w:p>
    <w:p w14:paraId="24EB8979" w14:textId="77777777" w:rsidR="00F5212E" w:rsidRDefault="00542125" w:rsidP="00F5212E">
      <w:pPr>
        <w:pBdr>
          <w:left w:val="nil"/>
        </w:pBdr>
        <w:spacing w:before="100" w:line="276" w:lineRule="auto"/>
        <w:ind w:left="110" w:hangingChars="50" w:hanging="110"/>
        <w:rPr>
          <w:sz w:val="22"/>
          <w:szCs w:val="22"/>
        </w:rPr>
      </w:pPr>
      <w:r w:rsidRPr="00F735F9">
        <w:rPr>
          <w:sz w:val="22"/>
          <w:szCs w:val="22"/>
          <w:bdr w:val="nil"/>
        </w:rPr>
        <w:t xml:space="preserve">- </w:t>
      </w:r>
      <w:r w:rsidR="005237FD" w:rsidRPr="00F735F9">
        <w:rPr>
          <w:rFonts w:hint="eastAsia"/>
          <w:b/>
          <w:sz w:val="22"/>
          <w:szCs w:val="22"/>
          <w:bdr w:val="nil"/>
        </w:rPr>
        <w:t>Host Researcher (Brain Pool Applicant</w:t>
      </w:r>
      <w:r w:rsidR="000775B7" w:rsidRPr="00F735F9">
        <w:rPr>
          <w:b/>
          <w:sz w:val="22"/>
          <w:szCs w:val="22"/>
          <w:bdr w:val="nil"/>
        </w:rPr>
        <w:t>)</w:t>
      </w:r>
      <w:r w:rsidR="000775B7" w:rsidRPr="00F735F9">
        <w:rPr>
          <w:sz w:val="22"/>
          <w:szCs w:val="22"/>
          <w:bdr w:val="nil"/>
        </w:rPr>
        <w:t>:</w:t>
      </w:r>
      <w:r w:rsidR="003E5A70" w:rsidRPr="00F735F9">
        <w:rPr>
          <w:rFonts w:hint="eastAsia"/>
          <w:sz w:val="22"/>
          <w:szCs w:val="22"/>
          <w:bdr w:val="nil"/>
        </w:rPr>
        <w:t xml:space="preserve"> </w:t>
      </w:r>
      <w:r w:rsidR="00660E88" w:rsidRPr="00F735F9">
        <w:rPr>
          <w:sz w:val="22"/>
          <w:szCs w:val="22"/>
          <w:bdr w:val="nil"/>
        </w:rPr>
        <w:t>Full-time employees of the re</w:t>
      </w:r>
      <w:r w:rsidR="00660E88" w:rsidRPr="00F735F9">
        <w:rPr>
          <w:rFonts w:hint="eastAsia"/>
          <w:sz w:val="22"/>
          <w:szCs w:val="22"/>
          <w:bdr w:val="nil"/>
        </w:rPr>
        <w:t>spective</w:t>
      </w:r>
      <w:r w:rsidR="00660E88" w:rsidRPr="00F735F9">
        <w:rPr>
          <w:sz w:val="22"/>
          <w:szCs w:val="22"/>
          <w:bdr w:val="nil"/>
        </w:rPr>
        <w:t xml:space="preserve"> host institutions who have the rank of at least assistant professor, senior researcher, or chair of a research institute (corporate research institute)</w:t>
      </w:r>
      <w:r w:rsidR="00C3578F" w:rsidRPr="00F735F9">
        <w:rPr>
          <w:rFonts w:hint="eastAsia"/>
          <w:sz w:val="22"/>
          <w:szCs w:val="22"/>
          <w:bdr w:val="nil"/>
        </w:rPr>
        <w:t xml:space="preserve">. </w:t>
      </w:r>
    </w:p>
    <w:p w14:paraId="7459BE28" w14:textId="3684F8D8" w:rsidR="00FC4968" w:rsidRPr="00F735F9" w:rsidRDefault="00F5212E" w:rsidP="008D30BE">
      <w:pPr>
        <w:pBdr>
          <w:left w:val="nil"/>
        </w:pBdr>
        <w:spacing w:line="276" w:lineRule="auto"/>
        <w:ind w:left="330" w:hangingChars="150" w:hanging="330"/>
        <w:rPr>
          <w:sz w:val="22"/>
          <w:szCs w:val="22"/>
          <w:bdr w:val="nil"/>
        </w:rPr>
      </w:pPr>
      <w:r w:rsidRPr="00D128A6">
        <w:rPr>
          <w:rFonts w:hint="eastAsia"/>
          <w:sz w:val="22"/>
          <w:szCs w:val="22"/>
          <w:bdr w:val="nil"/>
        </w:rPr>
        <w:t>※</w:t>
      </w:r>
      <w:r w:rsidRPr="00D128A6">
        <w:rPr>
          <w:rFonts w:hint="eastAsia"/>
          <w:sz w:val="22"/>
          <w:szCs w:val="22"/>
          <w:bdr w:val="nil"/>
        </w:rPr>
        <w:t xml:space="preserve"> </w:t>
      </w:r>
      <w:r w:rsidR="008D30BE" w:rsidRPr="00F735F9">
        <w:rPr>
          <w:sz w:val="22"/>
          <w:szCs w:val="22"/>
          <w:bdr w:val="nil"/>
        </w:rPr>
        <w:t>Host researcher cannot apply for Type 1 and Type 2 simultaneously with the same Brain P</w:t>
      </w:r>
      <w:r w:rsidR="008D30BE">
        <w:rPr>
          <w:sz w:val="22"/>
          <w:szCs w:val="22"/>
          <w:bdr w:val="nil"/>
        </w:rPr>
        <w:t>ool candidate</w:t>
      </w:r>
      <w:r w:rsidR="008D30BE" w:rsidRPr="00F735F9">
        <w:rPr>
          <w:sz w:val="22"/>
          <w:szCs w:val="22"/>
          <w:bdr w:val="nil"/>
        </w:rPr>
        <w:t>.</w:t>
      </w:r>
    </w:p>
    <w:p w14:paraId="0369E0FC" w14:textId="77777777" w:rsidR="00FC4968" w:rsidRPr="00FC4968" w:rsidRDefault="00FC4968" w:rsidP="00F5212E">
      <w:pPr>
        <w:pBdr>
          <w:left w:val="nil"/>
        </w:pBdr>
        <w:spacing w:before="100" w:line="276" w:lineRule="auto"/>
        <w:ind w:left="110" w:hangingChars="50" w:hanging="110"/>
        <w:rPr>
          <w:color w:val="FF0000"/>
          <w:sz w:val="22"/>
          <w:szCs w:val="22"/>
          <w:bdr w:val="nil"/>
        </w:rPr>
      </w:pPr>
    </w:p>
    <w:p w14:paraId="0C47B1AF" w14:textId="63A66F7F" w:rsidR="00542125" w:rsidRPr="00D35CE8" w:rsidRDefault="00542125" w:rsidP="00F5212E">
      <w:pPr>
        <w:pBdr>
          <w:left w:val="nil"/>
        </w:pBdr>
        <w:spacing w:before="100" w:line="276" w:lineRule="auto"/>
        <w:ind w:left="110" w:hangingChars="50" w:hanging="110"/>
        <w:rPr>
          <w:sz w:val="22"/>
          <w:szCs w:val="22"/>
          <w:bdr w:val="nil"/>
        </w:rPr>
      </w:pPr>
      <w:r w:rsidRPr="00D35CE8">
        <w:rPr>
          <w:sz w:val="22"/>
          <w:szCs w:val="22"/>
          <w:bdr w:val="nil"/>
        </w:rPr>
        <w:t xml:space="preserve">- </w:t>
      </w:r>
      <w:r w:rsidR="008D5B3D" w:rsidRPr="00D35CE8">
        <w:rPr>
          <w:b/>
          <w:sz w:val="22"/>
          <w:szCs w:val="22"/>
          <w:bdr w:val="nil"/>
        </w:rPr>
        <w:t xml:space="preserve">Invited Scientist </w:t>
      </w:r>
      <w:r w:rsidR="005237FD" w:rsidRPr="00D35CE8">
        <w:rPr>
          <w:rFonts w:hint="eastAsia"/>
          <w:b/>
          <w:sz w:val="22"/>
          <w:szCs w:val="22"/>
          <w:bdr w:val="nil"/>
        </w:rPr>
        <w:t xml:space="preserve">(Brain Pool </w:t>
      </w:r>
      <w:r w:rsidR="005237FD" w:rsidRPr="00D35CE8">
        <w:rPr>
          <w:b/>
          <w:sz w:val="22"/>
          <w:szCs w:val="22"/>
          <w:bdr w:val="nil"/>
        </w:rPr>
        <w:t>Candidate</w:t>
      </w:r>
      <w:r w:rsidR="005237FD" w:rsidRPr="00D35CE8">
        <w:rPr>
          <w:rFonts w:hint="eastAsia"/>
          <w:b/>
          <w:sz w:val="22"/>
          <w:szCs w:val="22"/>
          <w:bdr w:val="nil"/>
        </w:rPr>
        <w:t>)</w:t>
      </w:r>
      <w:r w:rsidRPr="00D35CE8">
        <w:rPr>
          <w:sz w:val="22"/>
          <w:szCs w:val="22"/>
          <w:bdr w:val="nil"/>
        </w:rPr>
        <w:t xml:space="preserve">: </w:t>
      </w:r>
    </w:p>
    <w:p w14:paraId="1C57EE80" w14:textId="00215DA6" w:rsidR="00F5212E" w:rsidRPr="00D35CE8" w:rsidRDefault="00F5212E" w:rsidP="00BF2AB8">
      <w:pPr>
        <w:pBdr>
          <w:left w:val="nil"/>
        </w:pBdr>
        <w:spacing w:line="276" w:lineRule="auto"/>
        <w:ind w:left="141" w:hangingChars="64" w:hanging="141"/>
        <w:rPr>
          <w:sz w:val="22"/>
          <w:szCs w:val="22"/>
          <w:bdr w:val="nil"/>
        </w:rPr>
      </w:pPr>
      <w:r w:rsidRPr="00D35CE8">
        <w:rPr>
          <w:rFonts w:hint="eastAsia"/>
          <w:sz w:val="22"/>
          <w:szCs w:val="22"/>
          <w:bdr w:val="nil"/>
          <w:vertAlign w:val="superscript"/>
        </w:rPr>
        <w:t>①</w:t>
      </w:r>
      <w:r w:rsidR="00D128A6" w:rsidRPr="00D128A6">
        <w:rPr>
          <w:rFonts w:eastAsia="휴먼명조"/>
          <w:sz w:val="22"/>
          <w:szCs w:val="22"/>
          <w:bdr w:val="nil"/>
        </w:rPr>
        <w:t xml:space="preserve"> Outstanding overseas scientists who have five years or more of on-site R&amp;D experience overseas after a conferred doctoral degree</w:t>
      </w:r>
      <w:r w:rsidR="00D128A6">
        <w:rPr>
          <w:rFonts w:eastAsia="휴먼명조" w:hint="eastAsia"/>
          <w:sz w:val="22"/>
          <w:szCs w:val="22"/>
          <w:bdr w:val="nil"/>
        </w:rPr>
        <w:t xml:space="preserve"> </w:t>
      </w:r>
      <w:r w:rsidRPr="00D35CE8">
        <w:rPr>
          <w:rFonts w:hint="eastAsia"/>
          <w:sz w:val="22"/>
          <w:szCs w:val="22"/>
          <w:bdr w:val="nil"/>
          <w:vertAlign w:val="superscript"/>
        </w:rPr>
        <w:t>②</w:t>
      </w:r>
      <w:r w:rsidR="009B68A7">
        <w:rPr>
          <w:rFonts w:hint="eastAsia"/>
          <w:sz w:val="22"/>
          <w:szCs w:val="22"/>
          <w:bdr w:val="nil"/>
        </w:rPr>
        <w:t xml:space="preserve"> </w:t>
      </w:r>
      <w:r w:rsidR="00BF2AB8" w:rsidRPr="00D35CE8">
        <w:rPr>
          <w:rFonts w:hint="eastAsia"/>
          <w:sz w:val="22"/>
          <w:szCs w:val="22"/>
          <w:bdr w:val="nil"/>
        </w:rPr>
        <w:t xml:space="preserve">(For </w:t>
      </w:r>
      <w:r w:rsidR="00FC0BDE" w:rsidRPr="00D35CE8">
        <w:rPr>
          <w:sz w:val="22"/>
          <w:szCs w:val="22"/>
          <w:bdr w:val="nil"/>
        </w:rPr>
        <w:t>corporate research institutes</w:t>
      </w:r>
      <w:r w:rsidR="00BF2AB8" w:rsidRPr="00D35CE8">
        <w:rPr>
          <w:rFonts w:hint="eastAsia"/>
          <w:sz w:val="22"/>
          <w:szCs w:val="22"/>
          <w:bdr w:val="nil"/>
        </w:rPr>
        <w:t xml:space="preserve">) </w:t>
      </w:r>
      <w:r w:rsidR="00BF2AB8" w:rsidRPr="00D35CE8">
        <w:rPr>
          <w:sz w:val="22"/>
          <w:szCs w:val="22"/>
          <w:bdr w:val="nil"/>
        </w:rPr>
        <w:t>five-years or more of on-site R&amp;D experience in the overseas industry</w:t>
      </w:r>
      <w:r w:rsidR="00BF2AB8" w:rsidRPr="00D35CE8">
        <w:rPr>
          <w:rFonts w:hint="eastAsia"/>
          <w:sz w:val="22"/>
          <w:szCs w:val="22"/>
          <w:bdr w:val="nil"/>
        </w:rPr>
        <w:t xml:space="preserve"> </w:t>
      </w:r>
      <w:r w:rsidR="00BF2AB8" w:rsidRPr="00D35CE8">
        <w:rPr>
          <w:sz w:val="22"/>
          <w:szCs w:val="22"/>
          <w:bdr w:val="nil"/>
        </w:rPr>
        <w:t>regardless of his/her possession of a doctoral degree</w:t>
      </w:r>
    </w:p>
    <w:p w14:paraId="35784750" w14:textId="2B2DF694" w:rsidR="00542125" w:rsidRPr="00D35CE8" w:rsidRDefault="00542125" w:rsidP="002A6F81">
      <w:pPr>
        <w:pBdr>
          <w:left w:val="nil"/>
        </w:pBdr>
        <w:spacing w:line="276" w:lineRule="auto"/>
        <w:ind w:left="110" w:hangingChars="50" w:hanging="110"/>
        <w:rPr>
          <w:sz w:val="22"/>
          <w:szCs w:val="22"/>
          <w:bdr w:val="nil"/>
        </w:rPr>
      </w:pPr>
      <w:r w:rsidRPr="00D35CE8">
        <w:rPr>
          <w:sz w:val="22"/>
          <w:szCs w:val="22"/>
          <w:bdr w:val="nil"/>
        </w:rPr>
        <w:t xml:space="preserve">* </w:t>
      </w:r>
      <w:r w:rsidR="00731856" w:rsidRPr="00D35CE8">
        <w:rPr>
          <w:sz w:val="22"/>
          <w:szCs w:val="22"/>
          <w:bdr w:val="nil"/>
        </w:rPr>
        <w:t>Brain Pool candidates with Korean nationalit</w:t>
      </w:r>
      <w:r w:rsidR="008D30BE" w:rsidRPr="00D35CE8">
        <w:rPr>
          <w:sz w:val="22"/>
          <w:szCs w:val="22"/>
          <w:bdr w:val="nil"/>
        </w:rPr>
        <w:t xml:space="preserve">y must be residing abroad </w:t>
      </w:r>
      <w:r w:rsidR="008D30BE" w:rsidRPr="00D35CE8">
        <w:rPr>
          <w:rFonts w:hint="eastAsia"/>
          <w:sz w:val="22"/>
          <w:szCs w:val="22"/>
          <w:bdr w:val="nil"/>
        </w:rPr>
        <w:t>when</w:t>
      </w:r>
      <w:r w:rsidR="00731856" w:rsidRPr="00D35CE8">
        <w:rPr>
          <w:sz w:val="22"/>
          <w:szCs w:val="22"/>
          <w:bdr w:val="nil"/>
        </w:rPr>
        <w:t xml:space="preserve"> </w:t>
      </w:r>
      <w:r w:rsidR="008D30BE" w:rsidRPr="00D35CE8">
        <w:rPr>
          <w:rFonts w:hint="eastAsia"/>
          <w:sz w:val="22"/>
          <w:szCs w:val="22"/>
          <w:bdr w:val="nil"/>
        </w:rPr>
        <w:t>applying for this program</w:t>
      </w:r>
      <w:r w:rsidR="00731856" w:rsidRPr="00D35CE8">
        <w:rPr>
          <w:sz w:val="22"/>
          <w:szCs w:val="22"/>
          <w:bdr w:val="nil"/>
        </w:rPr>
        <w:t xml:space="preserve"> </w:t>
      </w:r>
      <w:r w:rsidR="000775B7" w:rsidRPr="00D35CE8">
        <w:rPr>
          <w:sz w:val="22"/>
          <w:szCs w:val="22"/>
          <w:bdr w:val="nil"/>
        </w:rPr>
        <w:t>(</w:t>
      </w:r>
      <w:r w:rsidR="007C607F" w:rsidRPr="00D35CE8">
        <w:rPr>
          <w:sz w:val="22"/>
          <w:szCs w:val="22"/>
          <w:bdr w:val="nil"/>
        </w:rPr>
        <w:t>except for reapplying)</w:t>
      </w:r>
      <w:r w:rsidRPr="00D35CE8">
        <w:rPr>
          <w:sz w:val="22"/>
          <w:szCs w:val="22"/>
          <w:bdr w:val="nil"/>
        </w:rPr>
        <w:t>.</w:t>
      </w:r>
    </w:p>
    <w:p w14:paraId="601B8740" w14:textId="2C358DD6" w:rsidR="003D3694" w:rsidRPr="00D35CE8" w:rsidRDefault="00542125" w:rsidP="002A6F81">
      <w:pPr>
        <w:pBdr>
          <w:left w:val="nil"/>
        </w:pBdr>
        <w:spacing w:line="276" w:lineRule="auto"/>
        <w:ind w:left="220" w:hangingChars="100" w:hanging="220"/>
        <w:rPr>
          <w:sz w:val="22"/>
          <w:szCs w:val="22"/>
          <w:bdr w:val="nil"/>
        </w:rPr>
      </w:pPr>
      <w:r w:rsidRPr="00D35CE8">
        <w:rPr>
          <w:sz w:val="22"/>
          <w:szCs w:val="22"/>
          <w:bdr w:val="nil"/>
        </w:rPr>
        <w:t>※</w:t>
      </w:r>
      <w:r w:rsidR="005237FD" w:rsidRPr="00D35CE8">
        <w:rPr>
          <w:rFonts w:hint="eastAsia"/>
          <w:sz w:val="22"/>
          <w:szCs w:val="22"/>
          <w:bdr w:val="nil"/>
        </w:rPr>
        <w:t xml:space="preserve"> </w:t>
      </w:r>
      <w:r w:rsidR="008D5B3D" w:rsidRPr="00D35CE8">
        <w:rPr>
          <w:sz w:val="22"/>
          <w:szCs w:val="22"/>
          <w:bdr w:val="nil"/>
        </w:rPr>
        <w:t>In the case of</w:t>
      </w:r>
      <w:r w:rsidR="00D22841" w:rsidRPr="00D35CE8">
        <w:rPr>
          <w:sz w:val="22"/>
          <w:szCs w:val="22"/>
          <w:bdr w:val="nil"/>
        </w:rPr>
        <w:t xml:space="preserve"> </w:t>
      </w:r>
      <w:r w:rsidR="00A472D6" w:rsidRPr="00D35CE8">
        <w:rPr>
          <w:sz w:val="22"/>
          <w:szCs w:val="22"/>
          <w:bdr w:val="nil"/>
        </w:rPr>
        <w:t>corporate research institutes</w:t>
      </w:r>
      <w:r w:rsidR="000F199C" w:rsidRPr="00D35CE8">
        <w:rPr>
          <w:sz w:val="22"/>
          <w:szCs w:val="22"/>
          <w:bdr w:val="nil"/>
        </w:rPr>
        <w:t xml:space="preserve"> </w:t>
      </w:r>
      <w:r w:rsidR="008D5B3D" w:rsidRPr="00D35CE8">
        <w:rPr>
          <w:sz w:val="22"/>
          <w:szCs w:val="22"/>
          <w:bdr w:val="nil"/>
        </w:rPr>
        <w:t>being</w:t>
      </w:r>
      <w:r w:rsidR="003D3694" w:rsidRPr="00D35CE8">
        <w:rPr>
          <w:sz w:val="22"/>
          <w:szCs w:val="22"/>
          <w:bdr w:val="nil"/>
        </w:rPr>
        <w:t xml:space="preserve"> the host organization, </w:t>
      </w:r>
      <w:r w:rsidR="008D5B3D" w:rsidRPr="00D35CE8">
        <w:rPr>
          <w:rFonts w:hint="eastAsia"/>
          <w:sz w:val="22"/>
          <w:szCs w:val="22"/>
          <w:bdr w:val="nil"/>
        </w:rPr>
        <w:t>B</w:t>
      </w:r>
      <w:r w:rsidR="00D22841" w:rsidRPr="00D35CE8">
        <w:rPr>
          <w:sz w:val="22"/>
          <w:szCs w:val="22"/>
          <w:bdr w:val="nil"/>
        </w:rPr>
        <w:t xml:space="preserve">rain </w:t>
      </w:r>
      <w:r w:rsidR="008D5B3D" w:rsidRPr="00D35CE8">
        <w:rPr>
          <w:rFonts w:hint="eastAsia"/>
          <w:sz w:val="22"/>
          <w:szCs w:val="22"/>
          <w:bdr w:val="nil"/>
        </w:rPr>
        <w:t>P</w:t>
      </w:r>
      <w:r w:rsidR="00D22841" w:rsidRPr="00D35CE8">
        <w:rPr>
          <w:sz w:val="22"/>
          <w:szCs w:val="22"/>
          <w:bdr w:val="nil"/>
        </w:rPr>
        <w:t xml:space="preserve">ool candidates who have five-years or more of on-site R&amp;D experience in the overseas industry may apply regardless of his/her possession of a doctoral degree </w:t>
      </w:r>
    </w:p>
    <w:p w14:paraId="1321CC6D" w14:textId="77777777" w:rsidR="006905FB" w:rsidRPr="00D35CE8" w:rsidRDefault="006905FB" w:rsidP="00FC4968">
      <w:pPr>
        <w:pBdr>
          <w:left w:val="nil"/>
        </w:pBdr>
        <w:spacing w:line="276" w:lineRule="auto"/>
        <w:ind w:left="330" w:hangingChars="150" w:hanging="330"/>
        <w:rPr>
          <w:sz w:val="22"/>
          <w:szCs w:val="22"/>
          <w:bdr w:val="nil"/>
        </w:rPr>
      </w:pPr>
    </w:p>
    <w:p w14:paraId="187382AF" w14:textId="62FED60F" w:rsidR="00F5212E" w:rsidRPr="00D35CE8" w:rsidRDefault="00FC0BDE" w:rsidP="00F5212E">
      <w:pPr>
        <w:pBdr>
          <w:left w:val="nil"/>
        </w:pBdr>
        <w:spacing w:before="100" w:line="276" w:lineRule="auto"/>
        <w:ind w:left="110" w:hangingChars="50" w:hanging="110"/>
        <w:rPr>
          <w:sz w:val="22"/>
          <w:szCs w:val="22"/>
          <w:bdr w:val="nil"/>
        </w:rPr>
      </w:pPr>
      <w:r w:rsidRPr="00D35CE8">
        <w:rPr>
          <w:rFonts w:hint="eastAsia"/>
          <w:sz w:val="22"/>
          <w:szCs w:val="22"/>
          <w:bdr w:val="nil"/>
        </w:rPr>
        <w:t>C</w:t>
      </w:r>
      <w:r w:rsidR="00F5212E" w:rsidRPr="00D35CE8">
        <w:rPr>
          <w:sz w:val="22"/>
          <w:szCs w:val="22"/>
          <w:bdr w:val="nil"/>
        </w:rPr>
        <w:t xml:space="preserve">. </w:t>
      </w:r>
      <w:r w:rsidRPr="00D35CE8">
        <w:rPr>
          <w:rFonts w:hint="eastAsia"/>
          <w:sz w:val="22"/>
          <w:szCs w:val="22"/>
          <w:bdr w:val="nil"/>
        </w:rPr>
        <w:t>Others</w:t>
      </w:r>
      <w:r w:rsidR="00F5212E" w:rsidRPr="00D35CE8">
        <w:rPr>
          <w:rFonts w:hint="eastAsia"/>
          <w:sz w:val="22"/>
          <w:szCs w:val="22"/>
          <w:bdr w:val="nil"/>
        </w:rPr>
        <w:t xml:space="preserve"> </w:t>
      </w:r>
    </w:p>
    <w:p w14:paraId="66ED29E2" w14:textId="5FA93ADD" w:rsidR="007231B1" w:rsidRPr="00D128A6" w:rsidRDefault="007231B1" w:rsidP="00D128A6">
      <w:pPr>
        <w:pBdr>
          <w:left w:val="nil"/>
        </w:pBdr>
        <w:spacing w:line="276" w:lineRule="auto"/>
        <w:ind w:left="110" w:hangingChars="50" w:hanging="110"/>
        <w:rPr>
          <w:sz w:val="22"/>
          <w:szCs w:val="22"/>
          <w:bdr w:val="nil"/>
        </w:rPr>
      </w:pPr>
      <w:r w:rsidRPr="00D128A6">
        <w:rPr>
          <w:rFonts w:hint="eastAsia"/>
          <w:sz w:val="22"/>
          <w:szCs w:val="22"/>
          <w:bdr w:val="nil"/>
        </w:rPr>
        <w:t xml:space="preserve">- </w:t>
      </w:r>
      <w:r w:rsidRPr="00D128A6">
        <w:rPr>
          <w:sz w:val="22"/>
          <w:szCs w:val="22"/>
          <w:bdr w:val="nil"/>
        </w:rPr>
        <w:t>Due to</w:t>
      </w:r>
      <w:r w:rsidR="009B68A7" w:rsidRPr="00D128A6">
        <w:rPr>
          <w:rFonts w:hint="eastAsia"/>
          <w:sz w:val="22"/>
          <w:szCs w:val="22"/>
          <w:bdr w:val="nil"/>
        </w:rPr>
        <w:t xml:space="preserve"> </w:t>
      </w:r>
      <w:r w:rsidR="009B68A7" w:rsidRPr="00D128A6">
        <w:rPr>
          <w:sz w:val="22"/>
          <w:szCs w:val="22"/>
          <w:bdr w:val="nil"/>
        </w:rPr>
        <w:t>possible</w:t>
      </w:r>
      <w:r w:rsidRPr="00D128A6">
        <w:rPr>
          <w:sz w:val="22"/>
          <w:szCs w:val="22"/>
          <w:bdr w:val="nil"/>
        </w:rPr>
        <w:t xml:space="preserve"> health concerns</w:t>
      </w:r>
      <w:r w:rsidR="00CF0193" w:rsidRPr="00D128A6">
        <w:rPr>
          <w:sz w:val="22"/>
          <w:szCs w:val="22"/>
          <w:bdr w:val="nil"/>
        </w:rPr>
        <w:t xml:space="preserve"> and research capabilities</w:t>
      </w:r>
      <w:r w:rsidRPr="00D128A6">
        <w:rPr>
          <w:sz w:val="22"/>
          <w:szCs w:val="22"/>
          <w:bdr w:val="nil"/>
        </w:rPr>
        <w:t xml:space="preserve">, </w:t>
      </w:r>
      <w:r w:rsidR="00CF0193" w:rsidRPr="00D128A6">
        <w:rPr>
          <w:rFonts w:hint="eastAsia"/>
          <w:sz w:val="22"/>
          <w:szCs w:val="22"/>
          <w:bdr w:val="nil"/>
        </w:rPr>
        <w:t>we</w:t>
      </w:r>
      <w:r w:rsidR="009B68A7" w:rsidRPr="00D128A6">
        <w:rPr>
          <w:rFonts w:hint="eastAsia"/>
          <w:sz w:val="22"/>
          <w:szCs w:val="22"/>
          <w:bdr w:val="nil"/>
        </w:rPr>
        <w:t xml:space="preserve"> strongly</w:t>
      </w:r>
      <w:r w:rsidR="00CF0193" w:rsidRPr="00D128A6">
        <w:rPr>
          <w:rFonts w:hint="eastAsia"/>
          <w:sz w:val="22"/>
          <w:szCs w:val="22"/>
          <w:bdr w:val="nil"/>
        </w:rPr>
        <w:t xml:space="preserve"> encourage</w:t>
      </w:r>
      <w:r w:rsidR="009B68A7" w:rsidRPr="00D128A6">
        <w:rPr>
          <w:rFonts w:hint="eastAsia"/>
          <w:sz w:val="22"/>
          <w:szCs w:val="22"/>
          <w:bdr w:val="nil"/>
        </w:rPr>
        <w:t xml:space="preserve"> </w:t>
      </w:r>
      <w:r w:rsidR="009B68A7" w:rsidRPr="00D128A6">
        <w:rPr>
          <w:sz w:val="22"/>
          <w:szCs w:val="22"/>
          <w:bdr w:val="nil"/>
        </w:rPr>
        <w:t>the</w:t>
      </w:r>
      <w:r w:rsidR="009B68A7" w:rsidRPr="00D128A6">
        <w:rPr>
          <w:rFonts w:hint="eastAsia"/>
          <w:sz w:val="22"/>
          <w:szCs w:val="22"/>
          <w:bdr w:val="nil"/>
        </w:rPr>
        <w:t xml:space="preserve"> participation of Brain Pool </w:t>
      </w:r>
      <w:r w:rsidR="009B68A7" w:rsidRPr="00D128A6">
        <w:rPr>
          <w:sz w:val="22"/>
          <w:szCs w:val="22"/>
          <w:bdr w:val="nil"/>
        </w:rPr>
        <w:t>candidates</w:t>
      </w:r>
      <w:r w:rsidR="009B68A7" w:rsidRPr="00D128A6">
        <w:rPr>
          <w:rFonts w:hint="eastAsia"/>
          <w:sz w:val="22"/>
          <w:szCs w:val="22"/>
          <w:bdr w:val="nil"/>
        </w:rPr>
        <w:t xml:space="preserve"> </w:t>
      </w:r>
      <w:r w:rsidRPr="00D128A6">
        <w:rPr>
          <w:rFonts w:hint="eastAsia"/>
          <w:sz w:val="22"/>
          <w:szCs w:val="22"/>
          <w:bdr w:val="nil"/>
        </w:rPr>
        <w:t>who</w:t>
      </w:r>
      <w:r w:rsidR="009B68A7" w:rsidRPr="00D128A6">
        <w:rPr>
          <w:rFonts w:hint="eastAsia"/>
          <w:sz w:val="22"/>
          <w:szCs w:val="22"/>
          <w:bdr w:val="nil"/>
        </w:rPr>
        <w:t xml:space="preserve"> are younger</w:t>
      </w:r>
      <w:r w:rsidR="00CF0193" w:rsidRPr="00D128A6">
        <w:rPr>
          <w:rFonts w:hint="eastAsia"/>
          <w:sz w:val="22"/>
          <w:szCs w:val="22"/>
          <w:bdr w:val="nil"/>
        </w:rPr>
        <w:t xml:space="preserve"> middle age than </w:t>
      </w:r>
      <w:r w:rsidR="00CF0193" w:rsidRPr="00D128A6">
        <w:rPr>
          <w:sz w:val="22"/>
          <w:szCs w:val="22"/>
          <w:bdr w:val="nil"/>
        </w:rPr>
        <w:t>advanced age</w:t>
      </w:r>
      <w:r w:rsidR="009B68A7" w:rsidRPr="00D128A6">
        <w:rPr>
          <w:rFonts w:hint="eastAsia"/>
          <w:sz w:val="22"/>
          <w:szCs w:val="22"/>
          <w:bdr w:val="nil"/>
        </w:rPr>
        <w:t xml:space="preserve">. Also, </w:t>
      </w:r>
      <w:r w:rsidR="00CF0193" w:rsidRPr="00D128A6">
        <w:rPr>
          <w:rFonts w:hint="eastAsia"/>
          <w:sz w:val="22"/>
          <w:szCs w:val="22"/>
          <w:bdr w:val="nil"/>
        </w:rPr>
        <w:t>for inviting diverse nationalities from</w:t>
      </w:r>
      <w:r w:rsidR="009B68A7" w:rsidRPr="00D128A6">
        <w:rPr>
          <w:rFonts w:hint="eastAsia"/>
          <w:sz w:val="22"/>
          <w:szCs w:val="22"/>
          <w:bdr w:val="nil"/>
        </w:rPr>
        <w:t xml:space="preserve"> around the world, more than 20</w:t>
      </w:r>
      <w:r w:rsidR="00CF0193" w:rsidRPr="00D128A6">
        <w:rPr>
          <w:rFonts w:hint="eastAsia"/>
          <w:sz w:val="22"/>
          <w:szCs w:val="22"/>
          <w:bdr w:val="nil"/>
        </w:rPr>
        <w:t xml:space="preserve">% of total selection quota for one </w:t>
      </w:r>
      <w:r w:rsidR="00CF0193" w:rsidRPr="00D128A6">
        <w:rPr>
          <w:sz w:val="22"/>
          <w:szCs w:val="22"/>
          <w:bdr w:val="nil"/>
        </w:rPr>
        <w:t>national</w:t>
      </w:r>
      <w:r w:rsidR="00CF0193" w:rsidRPr="00D128A6">
        <w:rPr>
          <w:rFonts w:hint="eastAsia"/>
          <w:sz w:val="22"/>
          <w:szCs w:val="22"/>
          <w:bdr w:val="nil"/>
        </w:rPr>
        <w:t xml:space="preserve"> (except for Korean national) can </w:t>
      </w:r>
      <w:r w:rsidRPr="00D128A6">
        <w:rPr>
          <w:sz w:val="22"/>
          <w:szCs w:val="22"/>
          <w:bdr w:val="nil"/>
        </w:rPr>
        <w:t xml:space="preserve">be limited </w:t>
      </w:r>
    </w:p>
    <w:p w14:paraId="0380719F" w14:textId="2E9DCE3C" w:rsidR="00203D75" w:rsidRPr="00D128A6" w:rsidRDefault="00203D75" w:rsidP="00203D75">
      <w:pPr>
        <w:pBdr>
          <w:left w:val="nil"/>
        </w:pBdr>
        <w:spacing w:before="100" w:line="276" w:lineRule="auto"/>
        <w:ind w:left="110" w:hangingChars="50" w:hanging="110"/>
        <w:rPr>
          <w:sz w:val="22"/>
          <w:szCs w:val="22"/>
          <w:bdr w:val="nil"/>
        </w:rPr>
      </w:pPr>
      <w:r w:rsidRPr="00D128A6">
        <w:rPr>
          <w:sz w:val="22"/>
          <w:szCs w:val="22"/>
          <w:bdr w:val="nil"/>
        </w:rPr>
        <w:t>- Minimum selection quota (30%) for ethnic Koreans or Korean nationals residing overseas</w:t>
      </w:r>
      <w:r w:rsidRPr="00D128A6">
        <w:rPr>
          <w:rFonts w:hint="eastAsia"/>
          <w:sz w:val="22"/>
          <w:szCs w:val="22"/>
          <w:bdr w:val="nil"/>
        </w:rPr>
        <w:t xml:space="preserve"> in order to strengthen</w:t>
      </w:r>
      <w:r w:rsidR="009B68A7" w:rsidRPr="00D128A6">
        <w:rPr>
          <w:rFonts w:hint="eastAsia"/>
          <w:sz w:val="22"/>
          <w:szCs w:val="22"/>
          <w:bdr w:val="nil"/>
        </w:rPr>
        <w:t xml:space="preserve"> the</w:t>
      </w:r>
      <w:r w:rsidRPr="00D128A6">
        <w:rPr>
          <w:rFonts w:hint="eastAsia"/>
          <w:sz w:val="22"/>
          <w:szCs w:val="22"/>
          <w:bdr w:val="nil"/>
        </w:rPr>
        <w:t xml:space="preserve"> invitation and build a</w:t>
      </w:r>
      <w:r w:rsidR="009B68A7" w:rsidRPr="00D128A6">
        <w:rPr>
          <w:rFonts w:hint="eastAsia"/>
          <w:sz w:val="22"/>
          <w:szCs w:val="22"/>
          <w:bdr w:val="nil"/>
        </w:rPr>
        <w:t xml:space="preserve"> better</w:t>
      </w:r>
      <w:r w:rsidRPr="00D128A6">
        <w:rPr>
          <w:rFonts w:hint="eastAsia"/>
          <w:sz w:val="22"/>
          <w:szCs w:val="22"/>
          <w:bdr w:val="nil"/>
        </w:rPr>
        <w:t xml:space="preserve"> </w:t>
      </w:r>
      <w:r w:rsidR="009B68A7" w:rsidRPr="00D128A6">
        <w:rPr>
          <w:rFonts w:hint="eastAsia"/>
          <w:sz w:val="22"/>
          <w:szCs w:val="22"/>
          <w:bdr w:val="nil"/>
        </w:rPr>
        <w:t>global Korean research network</w:t>
      </w:r>
      <w:r w:rsidRPr="00D128A6">
        <w:rPr>
          <w:sz w:val="22"/>
          <w:szCs w:val="22"/>
          <w:bdr w:val="nil"/>
        </w:rPr>
        <w:t>.</w:t>
      </w:r>
    </w:p>
    <w:p w14:paraId="3878C59C" w14:textId="77777777" w:rsidR="007C607F" w:rsidRPr="00F5212E" w:rsidRDefault="007C607F" w:rsidP="003D3694">
      <w:pPr>
        <w:pBdr>
          <w:left w:val="nil"/>
        </w:pBdr>
        <w:spacing w:line="276" w:lineRule="auto"/>
        <w:rPr>
          <w:sz w:val="22"/>
          <w:szCs w:val="22"/>
          <w:bdr w:val="nil"/>
        </w:rPr>
      </w:pPr>
    </w:p>
    <w:p w14:paraId="1BFA051F" w14:textId="77777777" w:rsidR="00CD3147" w:rsidRPr="00F735F9" w:rsidRDefault="00CD3147" w:rsidP="003F0A4F">
      <w:pPr>
        <w:spacing w:line="276" w:lineRule="auto"/>
        <w:rPr>
          <w:rFonts w:eastAsia="HY헤드라인M"/>
          <w:b/>
          <w:bdr w:val="nil"/>
        </w:rPr>
      </w:pPr>
    </w:p>
    <w:p w14:paraId="77BFC789" w14:textId="6E9D2623" w:rsidR="00487AB0" w:rsidRPr="00AE6D0B" w:rsidRDefault="003A2F08" w:rsidP="003F0A4F">
      <w:pPr>
        <w:spacing w:line="276" w:lineRule="auto"/>
        <w:rPr>
          <w:b/>
          <w:sz w:val="28"/>
          <w:szCs w:val="28"/>
        </w:rPr>
      </w:pPr>
      <w:r w:rsidRPr="00AE6D0B">
        <w:rPr>
          <w:rFonts w:eastAsia="HY헤드라인M"/>
          <w:b/>
          <w:sz w:val="28"/>
          <w:szCs w:val="28"/>
          <w:bdr w:val="nil"/>
        </w:rPr>
        <w:t xml:space="preserve">4. How to </w:t>
      </w:r>
      <w:r w:rsidR="00B13797" w:rsidRPr="00AE6D0B">
        <w:rPr>
          <w:rFonts w:eastAsia="HY헤드라인M" w:hint="eastAsia"/>
          <w:b/>
          <w:sz w:val="28"/>
          <w:szCs w:val="28"/>
          <w:bdr w:val="nil"/>
        </w:rPr>
        <w:t>a</w:t>
      </w:r>
      <w:r w:rsidRPr="00AE6D0B">
        <w:rPr>
          <w:rFonts w:eastAsia="HY헤드라인M"/>
          <w:b/>
          <w:sz w:val="28"/>
          <w:szCs w:val="28"/>
          <w:bdr w:val="nil"/>
        </w:rPr>
        <w:t>pply and</w:t>
      </w:r>
      <w:r w:rsidR="00B13797" w:rsidRPr="00AE6D0B">
        <w:rPr>
          <w:rFonts w:eastAsia="HY헤드라인M"/>
          <w:b/>
          <w:sz w:val="28"/>
          <w:szCs w:val="28"/>
          <w:bdr w:val="nil"/>
        </w:rPr>
        <w:t xml:space="preserve"> what d</w:t>
      </w:r>
      <w:r w:rsidRPr="00AE6D0B">
        <w:rPr>
          <w:rFonts w:eastAsia="HY헤드라인M"/>
          <w:b/>
          <w:sz w:val="28"/>
          <w:szCs w:val="28"/>
          <w:bdr w:val="nil"/>
        </w:rPr>
        <w:t>ocuments to submit</w:t>
      </w:r>
      <w:r w:rsidR="00B13797" w:rsidRPr="00AE6D0B">
        <w:rPr>
          <w:rFonts w:eastAsia="HY헤드라인M"/>
          <w:b/>
          <w:sz w:val="28"/>
          <w:szCs w:val="28"/>
          <w:bdr w:val="nil"/>
        </w:rPr>
        <w:t>.</w:t>
      </w:r>
    </w:p>
    <w:p w14:paraId="5AE5A746" w14:textId="77777777" w:rsidR="00A824DC" w:rsidRDefault="00A824DC" w:rsidP="00A824DC">
      <w:pPr>
        <w:spacing w:line="276" w:lineRule="auto"/>
        <w:rPr>
          <w:b/>
          <w:sz w:val="22"/>
          <w:szCs w:val="22"/>
          <w:bdr w:val="nil"/>
        </w:rPr>
      </w:pPr>
    </w:p>
    <w:p w14:paraId="07E64720" w14:textId="21E91180" w:rsidR="003156B8" w:rsidRPr="00D35CE8" w:rsidRDefault="00A824DC" w:rsidP="00A824DC">
      <w:pPr>
        <w:spacing w:line="276" w:lineRule="auto"/>
        <w:rPr>
          <w:b/>
          <w:bdr w:val="nil"/>
        </w:rPr>
      </w:pPr>
      <w:r w:rsidRPr="00D35CE8">
        <w:rPr>
          <w:rFonts w:hint="eastAsia"/>
          <w:b/>
          <w:sz w:val="22"/>
          <w:szCs w:val="22"/>
          <w:bdr w:val="nil"/>
        </w:rPr>
        <w:t xml:space="preserve">A. </w:t>
      </w:r>
      <w:r w:rsidR="00D128A6" w:rsidRPr="00D128A6">
        <w:rPr>
          <w:rFonts w:hint="eastAsia"/>
          <w:b/>
          <w:bCs/>
        </w:rPr>
        <w:t>Recruitment Announcement P</w:t>
      </w:r>
      <w:r w:rsidR="003156B8" w:rsidRPr="00D128A6">
        <w:rPr>
          <w:rFonts w:hint="eastAsia"/>
          <w:b/>
          <w:bCs/>
        </w:rPr>
        <w:t>eriod:</w:t>
      </w:r>
      <w:r w:rsidR="003156B8" w:rsidRPr="00D35CE8">
        <w:rPr>
          <w:rFonts w:hint="eastAsia"/>
          <w:b/>
          <w:sz w:val="22"/>
          <w:szCs w:val="22"/>
          <w:bdr w:val="nil"/>
        </w:rPr>
        <w:t xml:space="preserve"> </w:t>
      </w:r>
      <w:r w:rsidR="00F5212E" w:rsidRPr="00D35CE8">
        <w:rPr>
          <w:rFonts w:hint="eastAsia"/>
          <w:b/>
          <w:bdr w:val="nil"/>
        </w:rPr>
        <w:t>January</w:t>
      </w:r>
      <w:r w:rsidR="003156B8" w:rsidRPr="00D35CE8">
        <w:rPr>
          <w:b/>
          <w:bdr w:val="nil"/>
        </w:rPr>
        <w:t xml:space="preserve"> </w:t>
      </w:r>
      <w:r w:rsidR="00F5212E" w:rsidRPr="00D35CE8">
        <w:rPr>
          <w:rFonts w:hint="eastAsia"/>
          <w:b/>
          <w:bdr w:val="nil"/>
        </w:rPr>
        <w:t>20</w:t>
      </w:r>
      <w:r w:rsidR="00F5212E" w:rsidRPr="00D35CE8">
        <w:rPr>
          <w:rFonts w:hint="eastAsia"/>
          <w:b/>
          <w:bdr w:val="nil"/>
          <w:vertAlign w:val="superscript"/>
        </w:rPr>
        <w:t>th</w:t>
      </w:r>
      <w:r w:rsidR="00F5212E" w:rsidRPr="00D35CE8">
        <w:rPr>
          <w:rFonts w:hint="eastAsia"/>
          <w:b/>
          <w:bdr w:val="nil"/>
        </w:rPr>
        <w:t xml:space="preserve"> </w:t>
      </w:r>
      <w:r w:rsidR="003156B8" w:rsidRPr="00D35CE8">
        <w:rPr>
          <w:b/>
          <w:bdr w:val="nil"/>
        </w:rPr>
        <w:t>(</w:t>
      </w:r>
      <w:r w:rsidR="00F5212E" w:rsidRPr="00D35CE8">
        <w:rPr>
          <w:rFonts w:hint="eastAsia"/>
          <w:b/>
          <w:bdr w:val="nil"/>
        </w:rPr>
        <w:t>Mon</w:t>
      </w:r>
      <w:r w:rsidR="003156B8" w:rsidRPr="00D35CE8">
        <w:rPr>
          <w:b/>
          <w:bdr w:val="nil"/>
        </w:rPr>
        <w:t xml:space="preserve">.) </w:t>
      </w:r>
      <w:r w:rsidR="003156B8" w:rsidRPr="00D35CE8">
        <w:rPr>
          <w:rFonts w:hint="eastAsia"/>
          <w:b/>
          <w:bdr w:val="nil"/>
        </w:rPr>
        <w:t>20</w:t>
      </w:r>
      <w:r w:rsidR="00F5212E" w:rsidRPr="00D35CE8">
        <w:rPr>
          <w:rFonts w:hint="eastAsia"/>
          <w:b/>
          <w:bdr w:val="nil"/>
        </w:rPr>
        <w:t>20</w:t>
      </w:r>
      <w:r w:rsidR="003156B8" w:rsidRPr="00D35CE8">
        <w:rPr>
          <w:rFonts w:hint="eastAsia"/>
          <w:b/>
          <w:bdr w:val="nil"/>
        </w:rPr>
        <w:t xml:space="preserve"> ~</w:t>
      </w:r>
      <w:r w:rsidR="003156B8" w:rsidRPr="00D35CE8">
        <w:rPr>
          <w:b/>
          <w:bdr w:val="nil"/>
        </w:rPr>
        <w:t xml:space="preserve"> </w:t>
      </w:r>
      <w:r w:rsidR="00F5212E" w:rsidRPr="00D35CE8">
        <w:rPr>
          <w:rFonts w:hint="eastAsia"/>
          <w:b/>
          <w:bdr w:val="nil"/>
        </w:rPr>
        <w:t>August</w:t>
      </w:r>
      <w:r w:rsidR="003156B8" w:rsidRPr="00D35CE8">
        <w:rPr>
          <w:rFonts w:hint="eastAsia"/>
          <w:b/>
          <w:bdr w:val="nil"/>
        </w:rPr>
        <w:t xml:space="preserve"> </w:t>
      </w:r>
      <w:r w:rsidR="00F5212E" w:rsidRPr="00D35CE8">
        <w:rPr>
          <w:rFonts w:hint="eastAsia"/>
          <w:b/>
          <w:bdr w:val="nil"/>
        </w:rPr>
        <w:t>28</w:t>
      </w:r>
      <w:r w:rsidR="00F5212E" w:rsidRPr="00D35CE8">
        <w:rPr>
          <w:rFonts w:hint="eastAsia"/>
          <w:b/>
          <w:bdr w:val="nil"/>
          <w:vertAlign w:val="superscript"/>
        </w:rPr>
        <w:t>th</w:t>
      </w:r>
      <w:r w:rsidR="00F5212E" w:rsidRPr="00D35CE8">
        <w:rPr>
          <w:rFonts w:hint="eastAsia"/>
          <w:b/>
          <w:bdr w:val="nil"/>
        </w:rPr>
        <w:t xml:space="preserve"> </w:t>
      </w:r>
      <w:r w:rsidR="003156B8" w:rsidRPr="00D35CE8">
        <w:rPr>
          <w:rFonts w:hint="eastAsia"/>
          <w:b/>
          <w:bdr w:val="nil"/>
        </w:rPr>
        <w:t>(</w:t>
      </w:r>
      <w:r w:rsidR="00F5212E" w:rsidRPr="00D35CE8">
        <w:rPr>
          <w:rFonts w:hint="eastAsia"/>
          <w:b/>
          <w:bdr w:val="nil"/>
        </w:rPr>
        <w:t xml:space="preserve">Fri.) 2020 </w:t>
      </w:r>
    </w:p>
    <w:p w14:paraId="2CC57770" w14:textId="48A4B2DB" w:rsidR="00A824DC" w:rsidRPr="00D35CE8" w:rsidRDefault="003156B8" w:rsidP="003F0A4F">
      <w:pPr>
        <w:spacing w:line="276" w:lineRule="auto"/>
        <w:rPr>
          <w:b/>
          <w:bCs/>
        </w:rPr>
      </w:pPr>
      <w:r w:rsidRPr="00D35CE8">
        <w:rPr>
          <w:rFonts w:hint="eastAsia"/>
          <w:b/>
          <w:sz w:val="22"/>
          <w:szCs w:val="22"/>
          <w:bdr w:val="nil"/>
        </w:rPr>
        <w:t xml:space="preserve">B. </w:t>
      </w:r>
      <w:r w:rsidR="00DE5D68">
        <w:rPr>
          <w:b/>
          <w:bCs/>
        </w:rPr>
        <w:t xml:space="preserve">Application </w:t>
      </w:r>
      <w:r w:rsidR="00DE5D68">
        <w:rPr>
          <w:rFonts w:hint="eastAsia"/>
          <w:b/>
          <w:bCs/>
        </w:rPr>
        <w:t>S</w:t>
      </w:r>
      <w:r w:rsidR="00DE5D68">
        <w:rPr>
          <w:b/>
          <w:bCs/>
        </w:rPr>
        <w:t xml:space="preserve">ubmission </w:t>
      </w:r>
      <w:r w:rsidR="00DE5D68">
        <w:rPr>
          <w:rFonts w:hint="eastAsia"/>
          <w:b/>
          <w:bCs/>
        </w:rPr>
        <w:t>P</w:t>
      </w:r>
      <w:r w:rsidR="00DD2135" w:rsidRPr="00D35CE8">
        <w:rPr>
          <w:b/>
          <w:bCs/>
        </w:rPr>
        <w:t>eriod</w:t>
      </w:r>
    </w:p>
    <w:p w14:paraId="39CA11B6" w14:textId="37B0FB34" w:rsidR="003A2F08" w:rsidRPr="00D35CE8" w:rsidRDefault="00CF0193" w:rsidP="00A824DC">
      <w:pPr>
        <w:spacing w:line="276" w:lineRule="auto"/>
        <w:ind w:firstLineChars="50" w:firstLine="120"/>
        <w:rPr>
          <w:b/>
          <w:bdr w:val="nil"/>
        </w:rPr>
      </w:pPr>
      <w:r w:rsidRPr="00D35CE8">
        <w:rPr>
          <w:rFonts w:hint="eastAsia"/>
          <w:b/>
          <w:bCs/>
        </w:rPr>
        <w:t>- 1</w:t>
      </w:r>
      <w:r w:rsidRPr="00D35CE8">
        <w:rPr>
          <w:rFonts w:hint="eastAsia"/>
          <w:b/>
          <w:bCs/>
          <w:vertAlign w:val="superscript"/>
        </w:rPr>
        <w:t>st</w:t>
      </w:r>
      <w:r w:rsidRPr="00D35CE8">
        <w:rPr>
          <w:rFonts w:hint="eastAsia"/>
          <w:b/>
          <w:bCs/>
        </w:rPr>
        <w:t xml:space="preserve"> </w:t>
      </w:r>
      <w:proofErr w:type="gramStart"/>
      <w:r w:rsidR="004D2678">
        <w:rPr>
          <w:b/>
          <w:bCs/>
        </w:rPr>
        <w:t xml:space="preserve">Call </w:t>
      </w:r>
      <w:r w:rsidR="00DE5D68" w:rsidRPr="00D35CE8">
        <w:rPr>
          <w:b/>
          <w:bCs/>
        </w:rPr>
        <w:t>:</w:t>
      </w:r>
      <w:proofErr w:type="gramEnd"/>
      <w:r w:rsidR="00A824DC" w:rsidRPr="00D35CE8">
        <w:rPr>
          <w:rFonts w:hint="eastAsia"/>
          <w:b/>
          <w:bCs/>
        </w:rPr>
        <w:t xml:space="preserve"> Feb.</w:t>
      </w:r>
      <w:r w:rsidR="001F2053" w:rsidRPr="00D35CE8">
        <w:rPr>
          <w:b/>
          <w:bdr w:val="nil"/>
        </w:rPr>
        <w:t xml:space="preserve"> </w:t>
      </w:r>
      <w:r w:rsidR="00A824DC" w:rsidRPr="00D35CE8">
        <w:rPr>
          <w:rFonts w:hint="eastAsia"/>
          <w:b/>
          <w:bdr w:val="nil"/>
        </w:rPr>
        <w:t>10</w:t>
      </w:r>
      <w:r w:rsidR="00A824DC" w:rsidRPr="00D35CE8">
        <w:rPr>
          <w:rFonts w:hint="eastAsia"/>
          <w:b/>
          <w:bdr w:val="nil"/>
          <w:vertAlign w:val="superscript"/>
        </w:rPr>
        <w:t>th</w:t>
      </w:r>
      <w:r w:rsidR="00A824DC" w:rsidRPr="00D35CE8">
        <w:rPr>
          <w:rFonts w:hint="eastAsia"/>
          <w:b/>
          <w:bdr w:val="nil"/>
        </w:rPr>
        <w:t xml:space="preserve"> </w:t>
      </w:r>
      <w:r w:rsidR="003A2F08" w:rsidRPr="00D35CE8">
        <w:rPr>
          <w:b/>
          <w:bdr w:val="nil"/>
        </w:rPr>
        <w:t>(</w:t>
      </w:r>
      <w:r w:rsidR="00A824DC" w:rsidRPr="00D35CE8">
        <w:rPr>
          <w:rFonts w:hint="eastAsia"/>
          <w:b/>
          <w:bdr w:val="nil"/>
        </w:rPr>
        <w:t>Tue</w:t>
      </w:r>
      <w:r w:rsidR="00354DBB" w:rsidRPr="00D35CE8">
        <w:rPr>
          <w:b/>
          <w:bdr w:val="nil"/>
        </w:rPr>
        <w:t>.</w:t>
      </w:r>
      <w:r w:rsidR="003A2F08" w:rsidRPr="00D35CE8">
        <w:rPr>
          <w:b/>
          <w:bdr w:val="nil"/>
        </w:rPr>
        <w:t xml:space="preserve">) </w:t>
      </w:r>
      <w:r w:rsidR="003156B8" w:rsidRPr="00D35CE8">
        <w:rPr>
          <w:rFonts w:hint="eastAsia"/>
          <w:b/>
          <w:bdr w:val="nil"/>
        </w:rPr>
        <w:t>20</w:t>
      </w:r>
      <w:r w:rsidR="00A824DC" w:rsidRPr="00D35CE8">
        <w:rPr>
          <w:rFonts w:hint="eastAsia"/>
          <w:b/>
          <w:bdr w:val="nil"/>
        </w:rPr>
        <w:t>20</w:t>
      </w:r>
      <w:r w:rsidR="009F076D" w:rsidRPr="00D35CE8">
        <w:rPr>
          <w:rFonts w:hint="eastAsia"/>
          <w:b/>
          <w:bdr w:val="nil"/>
        </w:rPr>
        <w:t xml:space="preserve"> ~</w:t>
      </w:r>
      <w:r w:rsidR="003A2F08" w:rsidRPr="00D35CE8">
        <w:rPr>
          <w:b/>
          <w:bdr w:val="nil"/>
        </w:rPr>
        <w:t xml:space="preserve"> </w:t>
      </w:r>
      <w:r w:rsidR="00A824DC" w:rsidRPr="00D35CE8">
        <w:rPr>
          <w:rFonts w:hint="eastAsia"/>
          <w:b/>
          <w:bdr w:val="nil"/>
        </w:rPr>
        <w:t>F</w:t>
      </w:r>
      <w:r w:rsidR="00A824DC" w:rsidRPr="00D128A6">
        <w:rPr>
          <w:rFonts w:hint="eastAsia"/>
          <w:b/>
          <w:bdr w:val="nil"/>
        </w:rPr>
        <w:t>eb. 28</w:t>
      </w:r>
      <w:r w:rsidR="00A824DC" w:rsidRPr="00D128A6">
        <w:rPr>
          <w:rFonts w:hint="eastAsia"/>
          <w:b/>
          <w:bdr w:val="nil"/>
          <w:vertAlign w:val="superscript"/>
        </w:rPr>
        <w:t>th</w:t>
      </w:r>
      <w:r w:rsidR="00A824DC" w:rsidRPr="00D128A6">
        <w:rPr>
          <w:rFonts w:hint="eastAsia"/>
          <w:b/>
          <w:bdr w:val="nil"/>
        </w:rPr>
        <w:t xml:space="preserve"> (Fri.) 2020</w:t>
      </w:r>
      <w:r w:rsidR="003A2F08" w:rsidRPr="00D128A6">
        <w:rPr>
          <w:b/>
          <w:bdr w:val="nil"/>
        </w:rPr>
        <w:t xml:space="preserve"> </w:t>
      </w:r>
      <w:r w:rsidR="00DD2135" w:rsidRPr="00D128A6">
        <w:rPr>
          <w:rFonts w:hint="eastAsia"/>
          <w:b/>
          <w:bdr w:val="nil"/>
        </w:rPr>
        <w:t xml:space="preserve">by </w:t>
      </w:r>
      <w:r w:rsidR="003A2F08" w:rsidRPr="00D128A6">
        <w:rPr>
          <w:b/>
          <w:bdr w:val="nil"/>
        </w:rPr>
        <w:t>18:00</w:t>
      </w:r>
      <w:r w:rsidR="00A824DC" w:rsidRPr="00D128A6">
        <w:rPr>
          <w:rFonts w:hint="eastAsia"/>
          <w:b/>
          <w:bdr w:val="nil"/>
        </w:rPr>
        <w:t xml:space="preserve"> (</w:t>
      </w:r>
      <w:r w:rsidR="00DC0E79">
        <w:rPr>
          <w:rFonts w:hint="eastAsia"/>
          <w:b/>
          <w:bdr w:val="nil"/>
        </w:rPr>
        <w:t>A</w:t>
      </w:r>
      <w:r w:rsidR="007D06C7" w:rsidRPr="00D128A6">
        <w:rPr>
          <w:rFonts w:hint="eastAsia"/>
          <w:b/>
          <w:bdr w:val="nil"/>
        </w:rPr>
        <w:t xml:space="preserve">pplication submission and confirmation of host </w:t>
      </w:r>
      <w:r w:rsidR="00D35CE8" w:rsidRPr="00D128A6">
        <w:rPr>
          <w:b/>
          <w:bdr w:val="nil"/>
        </w:rPr>
        <w:t>institution</w:t>
      </w:r>
      <w:r w:rsidR="00A824DC" w:rsidRPr="00D128A6">
        <w:rPr>
          <w:rFonts w:hint="eastAsia"/>
          <w:b/>
          <w:bdr w:val="nil"/>
        </w:rPr>
        <w:t>)</w:t>
      </w:r>
    </w:p>
    <w:p w14:paraId="2CA3B44E" w14:textId="2A9A4244" w:rsidR="007D06C7" w:rsidRPr="00D35CE8" w:rsidRDefault="00A824DC" w:rsidP="00A824DC">
      <w:pPr>
        <w:spacing w:line="276" w:lineRule="auto"/>
        <w:ind w:firstLineChars="50" w:firstLine="120"/>
        <w:rPr>
          <w:b/>
          <w:bdr w:val="nil"/>
        </w:rPr>
      </w:pPr>
      <w:r w:rsidRPr="00D35CE8">
        <w:rPr>
          <w:rFonts w:hint="eastAsia"/>
          <w:b/>
          <w:bCs/>
        </w:rPr>
        <w:t xml:space="preserve">- </w:t>
      </w:r>
      <w:r w:rsidR="00CF0193" w:rsidRPr="00D35CE8">
        <w:rPr>
          <w:rFonts w:hint="eastAsia"/>
          <w:b/>
          <w:bCs/>
        </w:rPr>
        <w:t>2</w:t>
      </w:r>
      <w:r w:rsidR="00CF0193" w:rsidRPr="00D35CE8">
        <w:rPr>
          <w:rFonts w:hint="eastAsia"/>
          <w:b/>
          <w:bCs/>
          <w:vertAlign w:val="superscript"/>
        </w:rPr>
        <w:t>nd</w:t>
      </w:r>
      <w:r w:rsidR="00CF0193" w:rsidRPr="00D35CE8">
        <w:rPr>
          <w:rFonts w:hint="eastAsia"/>
          <w:b/>
          <w:bCs/>
        </w:rPr>
        <w:t xml:space="preserve"> </w:t>
      </w:r>
      <w:r w:rsidR="004D2678">
        <w:rPr>
          <w:b/>
          <w:bCs/>
        </w:rPr>
        <w:t>Call</w:t>
      </w:r>
      <w:r w:rsidR="00DC0E79">
        <w:rPr>
          <w:rFonts w:hint="eastAsia"/>
          <w:b/>
          <w:bCs/>
        </w:rPr>
        <w:t xml:space="preserve"> (Scheduled</w:t>
      </w:r>
      <w:proofErr w:type="gramStart"/>
      <w:r w:rsidR="00DC0E79">
        <w:rPr>
          <w:rFonts w:hint="eastAsia"/>
          <w:b/>
          <w:bCs/>
        </w:rPr>
        <w:t>)</w:t>
      </w:r>
      <w:r w:rsidR="004D2678">
        <w:rPr>
          <w:b/>
          <w:bCs/>
        </w:rPr>
        <w:t xml:space="preserve"> </w:t>
      </w:r>
      <w:r w:rsidR="00DE5D68" w:rsidRPr="00D35CE8">
        <w:rPr>
          <w:b/>
          <w:bCs/>
        </w:rPr>
        <w:t>:</w:t>
      </w:r>
      <w:proofErr w:type="gramEnd"/>
      <w:r w:rsidRPr="00D35CE8">
        <w:rPr>
          <w:rFonts w:hint="eastAsia"/>
          <w:b/>
          <w:bCs/>
        </w:rPr>
        <w:t xml:space="preserve"> </w:t>
      </w:r>
      <w:r w:rsidRPr="00DC0E79">
        <w:rPr>
          <w:rFonts w:hint="eastAsia"/>
          <w:bCs/>
        </w:rPr>
        <w:t>Mar.</w:t>
      </w:r>
      <w:r w:rsidRPr="00DC0E79">
        <w:rPr>
          <w:bdr w:val="nil"/>
        </w:rPr>
        <w:t xml:space="preserve"> </w:t>
      </w:r>
      <w:r w:rsidR="00D128A6" w:rsidRPr="00DC0E79">
        <w:rPr>
          <w:rFonts w:hint="eastAsia"/>
          <w:bdr w:val="nil"/>
        </w:rPr>
        <w:t>9</w:t>
      </w:r>
      <w:r w:rsidRPr="00DC0E79">
        <w:rPr>
          <w:rFonts w:hint="eastAsia"/>
          <w:bdr w:val="nil"/>
          <w:vertAlign w:val="superscript"/>
        </w:rPr>
        <w:t>th</w:t>
      </w:r>
      <w:r w:rsidRPr="00DC0E79">
        <w:rPr>
          <w:rFonts w:hint="eastAsia"/>
          <w:bdr w:val="nil"/>
        </w:rPr>
        <w:t xml:space="preserve"> </w:t>
      </w:r>
      <w:r w:rsidRPr="00DC0E79">
        <w:rPr>
          <w:bdr w:val="nil"/>
        </w:rPr>
        <w:t>(</w:t>
      </w:r>
      <w:r w:rsidR="00D128A6" w:rsidRPr="00DC0E79">
        <w:rPr>
          <w:rFonts w:hint="eastAsia"/>
          <w:bdr w:val="nil"/>
        </w:rPr>
        <w:t>Mon</w:t>
      </w:r>
      <w:r w:rsidRPr="00DC0E79">
        <w:rPr>
          <w:bdr w:val="nil"/>
        </w:rPr>
        <w:t xml:space="preserve">.) </w:t>
      </w:r>
      <w:r w:rsidRPr="00DC0E79">
        <w:rPr>
          <w:rFonts w:hint="eastAsia"/>
          <w:bdr w:val="nil"/>
        </w:rPr>
        <w:t>2020 ~</w:t>
      </w:r>
      <w:r w:rsidRPr="00DC0E79">
        <w:rPr>
          <w:bdr w:val="nil"/>
        </w:rPr>
        <w:t xml:space="preserve"> </w:t>
      </w:r>
      <w:r w:rsidRPr="00DC0E79">
        <w:rPr>
          <w:rFonts w:hint="eastAsia"/>
          <w:bdr w:val="nil"/>
        </w:rPr>
        <w:t>Apr.24</w:t>
      </w:r>
      <w:r w:rsidRPr="00DC0E79">
        <w:rPr>
          <w:rFonts w:hint="eastAsia"/>
          <w:bdr w:val="nil"/>
          <w:vertAlign w:val="superscript"/>
        </w:rPr>
        <w:t>th</w:t>
      </w:r>
      <w:r w:rsidRPr="00DC0E79">
        <w:rPr>
          <w:rFonts w:hint="eastAsia"/>
          <w:bdr w:val="nil"/>
        </w:rPr>
        <w:t xml:space="preserve"> (Fri.) 2020</w:t>
      </w:r>
      <w:r w:rsidRPr="00DC0E79">
        <w:rPr>
          <w:bdr w:val="nil"/>
        </w:rPr>
        <w:t xml:space="preserve"> </w:t>
      </w:r>
      <w:r w:rsidRPr="00DC0E79">
        <w:rPr>
          <w:rFonts w:hint="eastAsia"/>
          <w:bdr w:val="nil"/>
        </w:rPr>
        <w:t xml:space="preserve">by </w:t>
      </w:r>
      <w:r w:rsidRPr="00DC0E79">
        <w:rPr>
          <w:bdr w:val="nil"/>
        </w:rPr>
        <w:t>18:00</w:t>
      </w:r>
      <w:r w:rsidRPr="00DC0E79">
        <w:rPr>
          <w:rFonts w:hint="eastAsia"/>
          <w:bdr w:val="nil"/>
        </w:rPr>
        <w:t xml:space="preserve"> (</w:t>
      </w:r>
      <w:r w:rsidR="00DC0E79" w:rsidRPr="00DC0E79">
        <w:rPr>
          <w:rFonts w:hint="eastAsia"/>
          <w:bdr w:val="nil"/>
        </w:rPr>
        <w:t>A</w:t>
      </w:r>
      <w:r w:rsidR="007D06C7" w:rsidRPr="00DC0E79">
        <w:rPr>
          <w:rFonts w:hint="eastAsia"/>
          <w:bdr w:val="nil"/>
        </w:rPr>
        <w:t xml:space="preserve">pplication submission and confirmation of host </w:t>
      </w:r>
      <w:r w:rsidR="00D35CE8" w:rsidRPr="00DC0E79">
        <w:rPr>
          <w:bdr w:val="nil"/>
        </w:rPr>
        <w:t>institution</w:t>
      </w:r>
      <w:r w:rsidR="007D06C7" w:rsidRPr="00DC0E79">
        <w:rPr>
          <w:rFonts w:hint="eastAsia"/>
          <w:bdr w:val="nil"/>
        </w:rPr>
        <w:t>)</w:t>
      </w:r>
    </w:p>
    <w:p w14:paraId="2149982D" w14:textId="278BCA80" w:rsidR="007D06C7" w:rsidRPr="00D35CE8" w:rsidRDefault="00CF0193" w:rsidP="00A824DC">
      <w:pPr>
        <w:spacing w:line="276" w:lineRule="auto"/>
        <w:ind w:firstLineChars="50" w:firstLine="120"/>
        <w:rPr>
          <w:b/>
          <w:bdr w:val="nil"/>
        </w:rPr>
      </w:pPr>
      <w:r w:rsidRPr="00D35CE8">
        <w:rPr>
          <w:rFonts w:hint="eastAsia"/>
          <w:b/>
          <w:bCs/>
        </w:rPr>
        <w:t>- 3</w:t>
      </w:r>
      <w:r w:rsidRPr="00D35CE8">
        <w:rPr>
          <w:rFonts w:hint="eastAsia"/>
          <w:b/>
          <w:bCs/>
          <w:vertAlign w:val="superscript"/>
        </w:rPr>
        <w:t>rd</w:t>
      </w:r>
      <w:r w:rsidRPr="00D35CE8">
        <w:rPr>
          <w:rFonts w:hint="eastAsia"/>
          <w:b/>
          <w:bCs/>
        </w:rPr>
        <w:t xml:space="preserve"> </w:t>
      </w:r>
      <w:r w:rsidR="004D2678">
        <w:rPr>
          <w:b/>
          <w:bCs/>
        </w:rPr>
        <w:t xml:space="preserve">Call </w:t>
      </w:r>
      <w:r w:rsidR="00DC0E79">
        <w:rPr>
          <w:rFonts w:hint="eastAsia"/>
          <w:b/>
          <w:bCs/>
        </w:rPr>
        <w:t>(Scheduled)</w:t>
      </w:r>
      <w:r w:rsidR="00DE5D68" w:rsidRPr="00D35CE8">
        <w:rPr>
          <w:b/>
          <w:bCs/>
        </w:rPr>
        <w:t>:</w:t>
      </w:r>
      <w:r w:rsidR="00A824DC" w:rsidRPr="00D35CE8">
        <w:rPr>
          <w:rFonts w:hint="eastAsia"/>
          <w:b/>
          <w:bCs/>
        </w:rPr>
        <w:t xml:space="preserve"> </w:t>
      </w:r>
      <w:r w:rsidR="00A824DC" w:rsidRPr="00DC0E79">
        <w:rPr>
          <w:rFonts w:hint="eastAsia"/>
          <w:bCs/>
        </w:rPr>
        <w:t>May</w:t>
      </w:r>
      <w:r w:rsidR="00A824DC" w:rsidRPr="00DC0E79">
        <w:rPr>
          <w:bdr w:val="nil"/>
        </w:rPr>
        <w:t xml:space="preserve"> </w:t>
      </w:r>
      <w:r w:rsidR="00A824DC" w:rsidRPr="00DC0E79">
        <w:rPr>
          <w:rFonts w:hint="eastAsia"/>
          <w:bdr w:val="nil"/>
        </w:rPr>
        <w:t>4</w:t>
      </w:r>
      <w:r w:rsidR="00A824DC" w:rsidRPr="00DC0E79">
        <w:rPr>
          <w:rFonts w:hint="eastAsia"/>
          <w:bdr w:val="nil"/>
          <w:vertAlign w:val="superscript"/>
        </w:rPr>
        <w:t>th</w:t>
      </w:r>
      <w:r w:rsidR="00A824DC" w:rsidRPr="00DC0E79">
        <w:rPr>
          <w:rFonts w:hint="eastAsia"/>
          <w:bdr w:val="nil"/>
        </w:rPr>
        <w:t xml:space="preserve"> </w:t>
      </w:r>
      <w:r w:rsidR="00A824DC" w:rsidRPr="00DC0E79">
        <w:rPr>
          <w:bdr w:val="nil"/>
        </w:rPr>
        <w:t>(</w:t>
      </w:r>
      <w:r w:rsidR="00A824DC" w:rsidRPr="00DC0E79">
        <w:rPr>
          <w:rFonts w:hint="eastAsia"/>
          <w:bdr w:val="nil"/>
        </w:rPr>
        <w:t>Mon</w:t>
      </w:r>
      <w:r w:rsidR="00A824DC" w:rsidRPr="00DC0E79">
        <w:rPr>
          <w:bdr w:val="nil"/>
        </w:rPr>
        <w:t xml:space="preserve">.) </w:t>
      </w:r>
      <w:r w:rsidR="00A824DC" w:rsidRPr="00DC0E79">
        <w:rPr>
          <w:rFonts w:hint="eastAsia"/>
          <w:bdr w:val="nil"/>
        </w:rPr>
        <w:t>2020 ~</w:t>
      </w:r>
      <w:r w:rsidR="00A824DC" w:rsidRPr="00DC0E79">
        <w:rPr>
          <w:bdr w:val="nil"/>
        </w:rPr>
        <w:t xml:space="preserve"> </w:t>
      </w:r>
      <w:r w:rsidR="00A824DC" w:rsidRPr="00DC0E79">
        <w:rPr>
          <w:rFonts w:hint="eastAsia"/>
          <w:bdr w:val="nil"/>
        </w:rPr>
        <w:t>Jun. 26</w:t>
      </w:r>
      <w:r w:rsidR="00A824DC" w:rsidRPr="00DC0E79">
        <w:rPr>
          <w:rFonts w:hint="eastAsia"/>
          <w:bdr w:val="nil"/>
          <w:vertAlign w:val="superscript"/>
        </w:rPr>
        <w:t>th</w:t>
      </w:r>
      <w:r w:rsidR="00A824DC" w:rsidRPr="00DC0E79">
        <w:rPr>
          <w:rFonts w:hint="eastAsia"/>
          <w:bdr w:val="nil"/>
        </w:rPr>
        <w:t xml:space="preserve"> (Fri.) 2020</w:t>
      </w:r>
      <w:r w:rsidR="00A824DC" w:rsidRPr="00DC0E79">
        <w:rPr>
          <w:bdr w:val="nil"/>
        </w:rPr>
        <w:t xml:space="preserve"> </w:t>
      </w:r>
      <w:r w:rsidR="00A824DC" w:rsidRPr="00DC0E79">
        <w:rPr>
          <w:rFonts w:hint="eastAsia"/>
          <w:bdr w:val="nil"/>
        </w:rPr>
        <w:t xml:space="preserve">by </w:t>
      </w:r>
      <w:r w:rsidR="00A824DC" w:rsidRPr="00DC0E79">
        <w:rPr>
          <w:bdr w:val="nil"/>
        </w:rPr>
        <w:t>18:00</w:t>
      </w:r>
      <w:r w:rsidR="00A824DC" w:rsidRPr="00DC0E79">
        <w:rPr>
          <w:rFonts w:hint="eastAsia"/>
          <w:bdr w:val="nil"/>
        </w:rPr>
        <w:t xml:space="preserve"> </w:t>
      </w:r>
      <w:r w:rsidR="00DC0E79" w:rsidRPr="00DC0E79">
        <w:rPr>
          <w:rFonts w:hint="eastAsia"/>
          <w:bdr w:val="nil"/>
        </w:rPr>
        <w:t>(A</w:t>
      </w:r>
      <w:r w:rsidR="007D06C7" w:rsidRPr="00DC0E79">
        <w:rPr>
          <w:rFonts w:hint="eastAsia"/>
          <w:bdr w:val="nil"/>
        </w:rPr>
        <w:t xml:space="preserve">pplication submission and confirmation of host </w:t>
      </w:r>
      <w:r w:rsidR="00D35CE8" w:rsidRPr="00DC0E79">
        <w:rPr>
          <w:bdr w:val="nil"/>
        </w:rPr>
        <w:t>institution</w:t>
      </w:r>
      <w:r w:rsidR="007D06C7" w:rsidRPr="00D35CE8">
        <w:rPr>
          <w:rFonts w:hint="eastAsia"/>
          <w:b/>
          <w:bdr w:val="nil"/>
        </w:rPr>
        <w:t>)</w:t>
      </w:r>
    </w:p>
    <w:p w14:paraId="661C87A2" w14:textId="30478532" w:rsidR="00A824DC" w:rsidRPr="00DC0E79" w:rsidRDefault="00CF0193" w:rsidP="00DC0E79">
      <w:pPr>
        <w:spacing w:line="276" w:lineRule="auto"/>
        <w:ind w:firstLineChars="50" w:firstLine="120"/>
        <w:rPr>
          <w:b/>
          <w:bdr w:val="nil"/>
        </w:rPr>
      </w:pPr>
      <w:r w:rsidRPr="00D35CE8">
        <w:rPr>
          <w:rFonts w:hint="eastAsia"/>
          <w:b/>
          <w:bCs/>
        </w:rPr>
        <w:t>- 4</w:t>
      </w:r>
      <w:r w:rsidRPr="00D35CE8">
        <w:rPr>
          <w:rFonts w:hint="eastAsia"/>
          <w:b/>
          <w:bCs/>
          <w:vertAlign w:val="superscript"/>
        </w:rPr>
        <w:t>th</w:t>
      </w:r>
      <w:r w:rsidRPr="00D35CE8">
        <w:rPr>
          <w:rFonts w:hint="eastAsia"/>
          <w:b/>
          <w:bCs/>
        </w:rPr>
        <w:t xml:space="preserve"> </w:t>
      </w:r>
      <w:r w:rsidR="004D2678">
        <w:rPr>
          <w:b/>
          <w:bCs/>
        </w:rPr>
        <w:t xml:space="preserve">Call </w:t>
      </w:r>
      <w:r w:rsidR="00DC0E79">
        <w:rPr>
          <w:rFonts w:hint="eastAsia"/>
          <w:b/>
          <w:bCs/>
        </w:rPr>
        <w:t>(Scheduled)</w:t>
      </w:r>
      <w:r w:rsidR="008355FC" w:rsidRPr="00D35CE8">
        <w:rPr>
          <w:b/>
          <w:bCs/>
        </w:rPr>
        <w:t>:</w:t>
      </w:r>
      <w:r w:rsidR="00DC0E79">
        <w:rPr>
          <w:rFonts w:hint="eastAsia"/>
          <w:b/>
          <w:bCs/>
        </w:rPr>
        <w:t xml:space="preserve"> </w:t>
      </w:r>
      <w:r w:rsidR="00DC0E79" w:rsidRPr="00DC0E79">
        <w:rPr>
          <w:rFonts w:hint="eastAsia"/>
          <w:bCs/>
        </w:rPr>
        <w:t>July</w:t>
      </w:r>
      <w:r w:rsidR="00A824DC" w:rsidRPr="00DC0E79">
        <w:rPr>
          <w:bdr w:val="nil"/>
        </w:rPr>
        <w:t xml:space="preserve"> </w:t>
      </w:r>
      <w:r w:rsidR="00A824DC" w:rsidRPr="00DC0E79">
        <w:rPr>
          <w:rFonts w:hint="eastAsia"/>
          <w:bdr w:val="nil"/>
        </w:rPr>
        <w:t>6</w:t>
      </w:r>
      <w:r w:rsidR="00A824DC" w:rsidRPr="00DC0E79">
        <w:rPr>
          <w:rFonts w:hint="eastAsia"/>
          <w:bdr w:val="nil"/>
          <w:vertAlign w:val="superscript"/>
        </w:rPr>
        <w:t>th</w:t>
      </w:r>
      <w:r w:rsidR="00A824DC" w:rsidRPr="00DC0E79">
        <w:rPr>
          <w:rFonts w:hint="eastAsia"/>
          <w:bdr w:val="nil"/>
        </w:rPr>
        <w:t xml:space="preserve"> </w:t>
      </w:r>
      <w:r w:rsidR="00A824DC" w:rsidRPr="00DC0E79">
        <w:rPr>
          <w:bdr w:val="nil"/>
        </w:rPr>
        <w:t>(</w:t>
      </w:r>
      <w:r w:rsidR="00A824DC" w:rsidRPr="00DC0E79">
        <w:rPr>
          <w:rFonts w:hint="eastAsia"/>
          <w:bdr w:val="nil"/>
        </w:rPr>
        <w:t>Mon</w:t>
      </w:r>
      <w:r w:rsidR="00A824DC" w:rsidRPr="00DC0E79">
        <w:rPr>
          <w:bdr w:val="nil"/>
        </w:rPr>
        <w:t xml:space="preserve">.) </w:t>
      </w:r>
      <w:r w:rsidR="00A824DC" w:rsidRPr="00DC0E79">
        <w:rPr>
          <w:rFonts w:hint="eastAsia"/>
          <w:bdr w:val="nil"/>
        </w:rPr>
        <w:t>2020 ~</w:t>
      </w:r>
      <w:r w:rsidR="00A824DC" w:rsidRPr="00DC0E79">
        <w:rPr>
          <w:bdr w:val="nil"/>
        </w:rPr>
        <w:t xml:space="preserve"> </w:t>
      </w:r>
      <w:r w:rsidR="00A824DC" w:rsidRPr="00DC0E79">
        <w:rPr>
          <w:rFonts w:hint="eastAsia"/>
          <w:bdr w:val="nil"/>
        </w:rPr>
        <w:t>Aug. 28</w:t>
      </w:r>
      <w:r w:rsidR="00A824DC" w:rsidRPr="00DC0E79">
        <w:rPr>
          <w:rFonts w:hint="eastAsia"/>
          <w:bdr w:val="nil"/>
          <w:vertAlign w:val="superscript"/>
        </w:rPr>
        <w:t>th</w:t>
      </w:r>
      <w:r w:rsidR="00A824DC" w:rsidRPr="00DC0E79">
        <w:rPr>
          <w:rFonts w:hint="eastAsia"/>
          <w:bdr w:val="nil"/>
        </w:rPr>
        <w:t xml:space="preserve"> (Fri.) 2020</w:t>
      </w:r>
      <w:r w:rsidR="00A824DC" w:rsidRPr="00DC0E79">
        <w:rPr>
          <w:bdr w:val="nil"/>
        </w:rPr>
        <w:t xml:space="preserve"> </w:t>
      </w:r>
      <w:r w:rsidR="00A824DC" w:rsidRPr="00DC0E79">
        <w:rPr>
          <w:rFonts w:hint="eastAsia"/>
          <w:bdr w:val="nil"/>
        </w:rPr>
        <w:t xml:space="preserve">by </w:t>
      </w:r>
      <w:r w:rsidR="00A824DC" w:rsidRPr="00DC0E79">
        <w:rPr>
          <w:bdr w:val="nil"/>
        </w:rPr>
        <w:t>18:00</w:t>
      </w:r>
      <w:r w:rsidR="00A824DC" w:rsidRPr="00DC0E79">
        <w:rPr>
          <w:rFonts w:hint="eastAsia"/>
          <w:bdr w:val="nil"/>
        </w:rPr>
        <w:t xml:space="preserve"> </w:t>
      </w:r>
      <w:r w:rsidR="00DC0E79" w:rsidRPr="00DC0E79">
        <w:rPr>
          <w:rFonts w:hint="eastAsia"/>
          <w:bdr w:val="nil"/>
        </w:rPr>
        <w:t>(A</w:t>
      </w:r>
      <w:r w:rsidR="007D06C7" w:rsidRPr="00DC0E79">
        <w:rPr>
          <w:rFonts w:hint="eastAsia"/>
          <w:bdr w:val="nil"/>
        </w:rPr>
        <w:t xml:space="preserve">pplication submission and confirmation of host </w:t>
      </w:r>
      <w:r w:rsidR="00D35CE8" w:rsidRPr="00DC0E79">
        <w:rPr>
          <w:bdr w:val="nil"/>
        </w:rPr>
        <w:t>institution</w:t>
      </w:r>
      <w:r w:rsidR="007D06C7" w:rsidRPr="00D35CE8">
        <w:rPr>
          <w:rFonts w:hint="eastAsia"/>
          <w:b/>
          <w:bdr w:val="nil"/>
        </w:rPr>
        <w:t>)</w:t>
      </w:r>
    </w:p>
    <w:p w14:paraId="18163B5A" w14:textId="7664BB65" w:rsidR="003A2F08" w:rsidRPr="00D35CE8" w:rsidRDefault="003A2F08" w:rsidP="003F0A4F">
      <w:pPr>
        <w:pBdr>
          <w:left w:val="nil"/>
        </w:pBdr>
        <w:spacing w:before="56" w:line="276" w:lineRule="auto"/>
        <w:rPr>
          <w:sz w:val="22"/>
          <w:szCs w:val="22"/>
          <w:bdr w:val="nil"/>
        </w:rPr>
      </w:pPr>
      <w:proofErr w:type="gramStart"/>
      <w:r w:rsidRPr="00D35CE8">
        <w:rPr>
          <w:rFonts w:ascii="바탕" w:eastAsia="바탕" w:hAnsi="바탕" w:cs="바탕"/>
          <w:sz w:val="22"/>
          <w:szCs w:val="22"/>
          <w:bdr w:val="nil"/>
        </w:rPr>
        <w:lastRenderedPageBreak/>
        <w:t>※</w:t>
      </w:r>
      <w:r w:rsidRPr="00D35CE8">
        <w:rPr>
          <w:sz w:val="22"/>
          <w:szCs w:val="22"/>
          <w:bdr w:val="nil"/>
        </w:rPr>
        <w:t xml:space="preserve"> </w:t>
      </w:r>
      <w:r w:rsidR="00DD2135" w:rsidRPr="00D35CE8">
        <w:rPr>
          <w:sz w:val="22"/>
          <w:szCs w:val="22"/>
        </w:rPr>
        <w:t xml:space="preserve">Approval from </w:t>
      </w:r>
      <w:r w:rsidR="00A824DC" w:rsidRPr="00D35CE8">
        <w:rPr>
          <w:sz w:val="22"/>
          <w:szCs w:val="22"/>
        </w:rPr>
        <w:t>their host institutions on ERND</w:t>
      </w:r>
      <w:r w:rsidR="00A824DC" w:rsidRPr="00D35CE8">
        <w:rPr>
          <w:rFonts w:hint="eastAsia"/>
          <w:sz w:val="22"/>
          <w:szCs w:val="22"/>
        </w:rPr>
        <w:t xml:space="preserve"> </w:t>
      </w:r>
      <w:r w:rsidR="00DD2135" w:rsidRPr="00D35CE8">
        <w:rPr>
          <w:sz w:val="22"/>
          <w:szCs w:val="22"/>
        </w:rPr>
        <w:t>by</w:t>
      </w:r>
      <w:r w:rsidR="00CF0193" w:rsidRPr="00D35CE8">
        <w:rPr>
          <w:b/>
          <w:spacing w:val="-5"/>
          <w:sz w:val="22"/>
          <w:szCs w:val="22"/>
        </w:rPr>
        <w:t xml:space="preserve"> 6 p.m.</w:t>
      </w:r>
      <w:proofErr w:type="gramEnd"/>
    </w:p>
    <w:p w14:paraId="63339D2B" w14:textId="4EA2CCD3" w:rsidR="003D3694" w:rsidRPr="00DC0E79" w:rsidRDefault="003D3694" w:rsidP="002A6F81">
      <w:pPr>
        <w:pStyle w:val="ab"/>
        <w:ind w:leftChars="100" w:left="240"/>
        <w:rPr>
          <w:rFonts w:ascii="Times New Roman" w:eastAsia="바탕" w:hAnsi="Times New Roman" w:cs="Times New Roman"/>
          <w:color w:val="auto"/>
          <w:sz w:val="22"/>
          <w:szCs w:val="22"/>
        </w:rPr>
      </w:pPr>
      <w:r w:rsidRPr="00DC0E79">
        <w:rPr>
          <w:rFonts w:ascii="Times New Roman" w:eastAsia="바탕" w:hAnsi="Times New Roman" w:cs="Times New Roman"/>
          <w:color w:val="auto"/>
          <w:sz w:val="22"/>
          <w:szCs w:val="22"/>
        </w:rPr>
        <w:t>(Applications will</w:t>
      </w:r>
      <w:r w:rsidR="00B13797" w:rsidRPr="00DC0E79">
        <w:rPr>
          <w:rFonts w:ascii="Times New Roman" w:eastAsia="바탕" w:hAnsi="Times New Roman" w:cs="Times New Roman"/>
          <w:color w:val="auto"/>
          <w:sz w:val="22"/>
          <w:szCs w:val="22"/>
        </w:rPr>
        <w:t xml:space="preserve"> only be accepted </w:t>
      </w:r>
      <w:r w:rsidRPr="00DC0E79">
        <w:rPr>
          <w:rFonts w:ascii="Times New Roman" w:eastAsia="바탕" w:hAnsi="Times New Roman" w:cs="Times New Roman"/>
          <w:color w:val="auto"/>
          <w:sz w:val="22"/>
          <w:szCs w:val="22"/>
        </w:rPr>
        <w:t xml:space="preserve">for projects that obtain approval from their host institutions within the </w:t>
      </w:r>
      <w:r w:rsidR="00CF0193" w:rsidRPr="00DC0E79">
        <w:rPr>
          <w:rFonts w:ascii="Times New Roman" w:eastAsia="바탕" w:hAnsi="Times New Roman" w:cs="Times New Roman"/>
          <w:color w:val="auto"/>
          <w:sz w:val="22"/>
          <w:szCs w:val="22"/>
        </w:rPr>
        <w:t>application period</w:t>
      </w:r>
      <w:r w:rsidR="00CF0193" w:rsidRPr="00DC0E79">
        <w:rPr>
          <w:rFonts w:ascii="Times New Roman" w:eastAsia="바탕" w:hAnsi="Times New Roman" w:cs="Times New Roman" w:hint="eastAsia"/>
          <w:color w:val="auto"/>
          <w:sz w:val="22"/>
          <w:szCs w:val="22"/>
        </w:rPr>
        <w:t>, and</w:t>
      </w:r>
      <w:r w:rsidR="008355FC" w:rsidRPr="00DC0E79">
        <w:rPr>
          <w:rFonts w:ascii="Times New Roman" w:eastAsia="바탕" w:hAnsi="Times New Roman" w:cs="Times New Roman" w:hint="eastAsia"/>
          <w:color w:val="auto"/>
          <w:sz w:val="22"/>
          <w:szCs w:val="22"/>
        </w:rPr>
        <w:t xml:space="preserve"> will be</w:t>
      </w:r>
      <w:r w:rsidR="00CF0193" w:rsidRPr="00DC0E79">
        <w:rPr>
          <w:rFonts w:ascii="Times New Roman" w:eastAsia="바탕" w:hAnsi="Times New Roman" w:cs="Times New Roman" w:hint="eastAsia"/>
          <w:color w:val="auto"/>
          <w:sz w:val="22"/>
          <w:szCs w:val="22"/>
        </w:rPr>
        <w:t xml:space="preserve"> </w:t>
      </w:r>
      <w:r w:rsidR="008355FC" w:rsidRPr="00DC0E79">
        <w:rPr>
          <w:rFonts w:ascii="Times New Roman" w:eastAsia="바탕" w:hAnsi="Times New Roman" w:cs="Times New Roman" w:hint="eastAsia"/>
          <w:b/>
          <w:color w:val="auto"/>
          <w:sz w:val="22"/>
          <w:szCs w:val="22"/>
        </w:rPr>
        <w:t>closed at</w:t>
      </w:r>
      <w:r w:rsidR="00CF0193" w:rsidRPr="00DC0E79">
        <w:rPr>
          <w:rFonts w:ascii="Times New Roman" w:eastAsia="바탕" w:hAnsi="Times New Roman" w:cs="Times New Roman" w:hint="eastAsia"/>
          <w:b/>
          <w:color w:val="auto"/>
          <w:sz w:val="22"/>
          <w:szCs w:val="22"/>
        </w:rPr>
        <w:t xml:space="preserve"> 6 p.m. of</w:t>
      </w:r>
      <w:r w:rsidR="008355FC" w:rsidRPr="00DC0E79">
        <w:rPr>
          <w:rFonts w:ascii="Times New Roman" w:eastAsia="바탕" w:hAnsi="Times New Roman" w:cs="Times New Roman" w:hint="eastAsia"/>
          <w:b/>
          <w:color w:val="auto"/>
          <w:sz w:val="22"/>
          <w:szCs w:val="22"/>
        </w:rPr>
        <w:t xml:space="preserve"> the</w:t>
      </w:r>
      <w:r w:rsidR="00CF0193" w:rsidRPr="00DC0E79">
        <w:rPr>
          <w:rFonts w:ascii="Times New Roman" w:eastAsia="바탕" w:hAnsi="Times New Roman" w:cs="Times New Roman" w:hint="eastAsia"/>
          <w:b/>
          <w:color w:val="auto"/>
          <w:sz w:val="22"/>
          <w:szCs w:val="22"/>
        </w:rPr>
        <w:t xml:space="preserve"> deadline automatically</w:t>
      </w:r>
      <w:r w:rsidRPr="00DC0E79">
        <w:rPr>
          <w:rFonts w:ascii="Times New Roman" w:eastAsia="바탕" w:hAnsi="Times New Roman" w:cs="Times New Roman"/>
          <w:color w:val="auto"/>
          <w:sz w:val="22"/>
          <w:szCs w:val="22"/>
        </w:rPr>
        <w:t>)</w:t>
      </w:r>
    </w:p>
    <w:p w14:paraId="6A8F5FE2" w14:textId="09085140" w:rsidR="00B520A5" w:rsidRPr="00DC0E79" w:rsidRDefault="00B520A5" w:rsidP="001D2406">
      <w:pPr>
        <w:pStyle w:val="ab"/>
        <w:rPr>
          <w:rFonts w:ascii="Times New Roman" w:eastAsia="Arial Unicode MS" w:hAnsi="Times New Roman" w:cs="Times New Roman"/>
          <w:b/>
          <w:color w:val="auto"/>
          <w:kern w:val="0"/>
          <w:sz w:val="22"/>
          <w:szCs w:val="22"/>
          <w:bdr w:val="nil"/>
        </w:rPr>
      </w:pPr>
      <w:r w:rsidRPr="00DC0E79">
        <w:rPr>
          <w:rFonts w:ascii="바탕" w:eastAsia="바탕" w:hAnsi="바탕" w:cs="바탕" w:hint="eastAsia"/>
          <w:color w:val="auto"/>
          <w:kern w:val="0"/>
          <w:sz w:val="22"/>
          <w:szCs w:val="22"/>
          <w:bdr w:val="nil"/>
        </w:rPr>
        <w:t>※</w:t>
      </w:r>
      <w:r w:rsidRPr="00DC0E79">
        <w:rPr>
          <w:rFonts w:ascii="Times New Roman" w:eastAsia="Arial Unicode MS" w:hAnsi="Times New Roman" w:cs="Times New Roman"/>
          <w:color w:val="auto"/>
          <w:kern w:val="0"/>
          <w:sz w:val="22"/>
          <w:szCs w:val="22"/>
          <w:bdr w:val="nil"/>
        </w:rPr>
        <w:t xml:space="preserve"> </w:t>
      </w:r>
      <w:r w:rsidRPr="00DC0E79">
        <w:rPr>
          <w:rFonts w:ascii="Times New Roman" w:eastAsia="Arial Unicode MS" w:hAnsi="Times New Roman" w:cs="Times New Roman"/>
          <w:b/>
          <w:color w:val="auto"/>
          <w:kern w:val="0"/>
          <w:sz w:val="22"/>
          <w:szCs w:val="22"/>
          <w:bdr w:val="nil"/>
        </w:rPr>
        <w:t>Date/Time is based on Korea Local Time (UTC/GMT +9 hours)</w:t>
      </w:r>
    </w:p>
    <w:p w14:paraId="4596E11C" w14:textId="3DD9508F" w:rsidR="00CF0193" w:rsidRPr="007D06C7" w:rsidRDefault="00DC0E79" w:rsidP="00DC0E79">
      <w:pPr>
        <w:pStyle w:val="ab"/>
        <w:ind w:left="220" w:hangingChars="100" w:hanging="220"/>
        <w:rPr>
          <w:rFonts w:ascii="Times New Roman" w:eastAsia="바탕" w:hAnsi="Times New Roman" w:cs="Times New Roman"/>
          <w:color w:val="auto"/>
          <w:sz w:val="22"/>
          <w:szCs w:val="22"/>
        </w:rPr>
      </w:pPr>
      <w:r w:rsidRPr="00DC0E79">
        <w:rPr>
          <w:rFonts w:ascii="바탕" w:eastAsia="바탕" w:hAnsi="바탕" w:cs="바탕" w:hint="eastAsia"/>
          <w:color w:val="auto"/>
          <w:kern w:val="0"/>
          <w:sz w:val="22"/>
          <w:szCs w:val="22"/>
          <w:bdr w:val="nil"/>
        </w:rPr>
        <w:t>※</w:t>
      </w:r>
      <w:r w:rsidR="008355FC" w:rsidRPr="00DC0E79">
        <w:rPr>
          <w:rFonts w:ascii="Times New Roman" w:eastAsia="바탕" w:hAnsi="Times New Roman" w:cs="Times New Roman" w:hint="eastAsia"/>
          <w:color w:val="auto"/>
          <w:sz w:val="22"/>
          <w:szCs w:val="22"/>
        </w:rPr>
        <w:t>The a</w:t>
      </w:r>
      <w:r w:rsidR="00CF0193" w:rsidRPr="00DC0E79">
        <w:rPr>
          <w:rFonts w:ascii="Times New Roman" w:eastAsia="바탕" w:hAnsi="Times New Roman" w:cs="Times New Roman"/>
          <w:color w:val="auto"/>
          <w:sz w:val="22"/>
          <w:szCs w:val="22"/>
        </w:rPr>
        <w:t>pplicatio</w:t>
      </w:r>
      <w:r w:rsidR="00CF0193" w:rsidRPr="00DC0E79">
        <w:rPr>
          <w:rFonts w:ascii="Times New Roman" w:eastAsia="바탕" w:hAnsi="Times New Roman" w:cs="Times New Roman" w:hint="eastAsia"/>
          <w:color w:val="auto"/>
          <w:sz w:val="22"/>
          <w:szCs w:val="22"/>
        </w:rPr>
        <w:t xml:space="preserve">n </w:t>
      </w:r>
      <w:r w:rsidR="004D2678" w:rsidRPr="00DC0E79">
        <w:rPr>
          <w:rFonts w:ascii="Times New Roman" w:eastAsia="바탕" w:hAnsi="Times New Roman" w:cs="Times New Roman" w:hint="eastAsia"/>
          <w:color w:val="auto"/>
          <w:sz w:val="22"/>
          <w:szCs w:val="22"/>
        </w:rPr>
        <w:t xml:space="preserve">call </w:t>
      </w:r>
      <w:r w:rsidR="00CF0193" w:rsidRPr="00DC0E79">
        <w:rPr>
          <w:rFonts w:ascii="Times New Roman" w:eastAsia="바탕" w:hAnsi="Times New Roman" w:cs="Times New Roman"/>
          <w:color w:val="auto"/>
          <w:sz w:val="22"/>
          <w:szCs w:val="22"/>
        </w:rPr>
        <w:t xml:space="preserve">may be </w:t>
      </w:r>
      <w:r w:rsidR="00CF0193" w:rsidRPr="00DC0E79">
        <w:rPr>
          <w:rFonts w:ascii="Times New Roman" w:eastAsia="바탕" w:hAnsi="Times New Roman" w:cs="Times New Roman" w:hint="eastAsia"/>
          <w:color w:val="auto"/>
          <w:sz w:val="22"/>
          <w:szCs w:val="22"/>
        </w:rPr>
        <w:t>closed</w:t>
      </w:r>
      <w:r w:rsidR="00CF0193" w:rsidRPr="00DC0E79">
        <w:rPr>
          <w:rFonts w:ascii="Times New Roman" w:eastAsia="바탕" w:hAnsi="Times New Roman" w:cs="Times New Roman"/>
          <w:color w:val="auto"/>
          <w:sz w:val="22"/>
          <w:szCs w:val="22"/>
        </w:rPr>
        <w:t xml:space="preserve"> earl</w:t>
      </w:r>
      <w:r w:rsidR="00CF0193" w:rsidRPr="00DC0E79">
        <w:rPr>
          <w:rFonts w:ascii="Times New Roman" w:eastAsia="바탕" w:hAnsi="Times New Roman" w:cs="Times New Roman" w:hint="eastAsia"/>
          <w:color w:val="auto"/>
          <w:sz w:val="22"/>
          <w:szCs w:val="22"/>
        </w:rPr>
        <w:t>ier</w:t>
      </w:r>
      <w:r w:rsidR="00CF0193" w:rsidRPr="00DC0E79">
        <w:rPr>
          <w:rFonts w:ascii="Times New Roman" w:eastAsia="바탕" w:hAnsi="Times New Roman" w:cs="Times New Roman"/>
          <w:color w:val="auto"/>
          <w:sz w:val="22"/>
          <w:szCs w:val="22"/>
        </w:rPr>
        <w:t xml:space="preserve"> depe</w:t>
      </w:r>
      <w:r w:rsidR="007D06C7" w:rsidRPr="00DC0E79">
        <w:rPr>
          <w:rFonts w:ascii="Times New Roman" w:eastAsia="바탕" w:hAnsi="Times New Roman" w:cs="Times New Roman"/>
          <w:color w:val="auto"/>
          <w:sz w:val="22"/>
          <w:szCs w:val="22"/>
        </w:rPr>
        <w:t xml:space="preserve">nding on the selection </w:t>
      </w:r>
      <w:r w:rsidR="007D06C7" w:rsidRPr="00DC0E79">
        <w:rPr>
          <w:rFonts w:ascii="Times New Roman" w:eastAsia="바탕" w:hAnsi="Times New Roman" w:cs="Times New Roman" w:hint="eastAsia"/>
          <w:color w:val="auto"/>
          <w:sz w:val="22"/>
          <w:szCs w:val="22"/>
        </w:rPr>
        <w:t>result</w:t>
      </w:r>
      <w:r w:rsidR="008355FC" w:rsidRPr="00DC0E79">
        <w:rPr>
          <w:rFonts w:ascii="Times New Roman" w:eastAsia="바탕" w:hAnsi="Times New Roman" w:cs="Times New Roman" w:hint="eastAsia"/>
          <w:color w:val="auto"/>
          <w:sz w:val="22"/>
          <w:szCs w:val="22"/>
        </w:rPr>
        <w:t>s</w:t>
      </w:r>
      <w:r w:rsidR="00CF0193" w:rsidRPr="00DC0E79">
        <w:rPr>
          <w:rFonts w:ascii="Times New Roman" w:eastAsia="바탕" w:hAnsi="Times New Roman" w:cs="Times New Roman"/>
          <w:color w:val="auto"/>
          <w:sz w:val="22"/>
          <w:szCs w:val="22"/>
        </w:rPr>
        <w:t xml:space="preserve"> </w:t>
      </w:r>
      <w:r w:rsidR="007D06C7" w:rsidRPr="00DC0E79">
        <w:rPr>
          <w:rFonts w:ascii="Times New Roman" w:eastAsia="바탕" w:hAnsi="Times New Roman" w:cs="Times New Roman"/>
          <w:color w:val="auto"/>
          <w:sz w:val="22"/>
          <w:szCs w:val="22"/>
        </w:rPr>
        <w:t>(</w:t>
      </w:r>
      <w:r w:rsidR="008355FC" w:rsidRPr="00DC0E79">
        <w:rPr>
          <w:rFonts w:ascii="Times New Roman" w:eastAsia="바탕" w:hAnsi="Times New Roman" w:cs="Times New Roman"/>
          <w:color w:val="auto"/>
          <w:sz w:val="22"/>
          <w:szCs w:val="22"/>
        </w:rPr>
        <w:t>possibility of</w:t>
      </w:r>
      <w:r w:rsidR="007D06C7" w:rsidRPr="00DC0E79">
        <w:rPr>
          <w:rFonts w:ascii="Times New Roman" w:eastAsia="바탕" w:hAnsi="Times New Roman" w:cs="Times New Roman" w:hint="eastAsia"/>
          <w:color w:val="auto"/>
          <w:sz w:val="22"/>
          <w:szCs w:val="22"/>
        </w:rPr>
        <w:t xml:space="preserve"> not opening</w:t>
      </w:r>
      <w:r w:rsidR="008355FC" w:rsidRPr="00DC0E79">
        <w:rPr>
          <w:rFonts w:ascii="Times New Roman" w:eastAsia="바탕" w:hAnsi="Times New Roman" w:cs="Times New Roman" w:hint="eastAsia"/>
          <w:color w:val="auto"/>
          <w:sz w:val="22"/>
          <w:szCs w:val="22"/>
        </w:rPr>
        <w:t xml:space="preserve"> the</w:t>
      </w:r>
      <w:r w:rsidR="007D06C7" w:rsidRPr="00DC0E79">
        <w:rPr>
          <w:rFonts w:ascii="Times New Roman" w:eastAsia="바탕" w:hAnsi="Times New Roman" w:cs="Times New Roman"/>
          <w:color w:val="auto"/>
          <w:sz w:val="22"/>
          <w:szCs w:val="22"/>
        </w:rPr>
        <w:t xml:space="preserve"> 2nd to 4th </w:t>
      </w:r>
      <w:r w:rsidR="004D2678" w:rsidRPr="00DC0E79">
        <w:rPr>
          <w:rFonts w:ascii="Times New Roman" w:eastAsia="바탕" w:hAnsi="Times New Roman" w:cs="Times New Roman" w:hint="eastAsia"/>
          <w:color w:val="auto"/>
          <w:sz w:val="22"/>
          <w:szCs w:val="22"/>
        </w:rPr>
        <w:t xml:space="preserve">call </w:t>
      </w:r>
      <w:r w:rsidR="007D06C7" w:rsidRPr="00DC0E79">
        <w:rPr>
          <w:rFonts w:ascii="Times New Roman" w:eastAsia="바탕" w:hAnsi="Times New Roman" w:cs="Times New Roman" w:hint="eastAsia"/>
          <w:color w:val="auto"/>
          <w:sz w:val="22"/>
          <w:szCs w:val="22"/>
        </w:rPr>
        <w:t>if</w:t>
      </w:r>
      <w:r w:rsidR="008355FC" w:rsidRPr="00DC0E79">
        <w:rPr>
          <w:rFonts w:ascii="Times New Roman" w:eastAsia="바탕" w:hAnsi="Times New Roman" w:cs="Times New Roman" w:hint="eastAsia"/>
          <w:color w:val="auto"/>
          <w:sz w:val="22"/>
          <w:szCs w:val="22"/>
        </w:rPr>
        <w:t xml:space="preserve"> maximum selection quota is reached</w:t>
      </w:r>
      <w:r w:rsidR="007D06C7" w:rsidRPr="00DC0E79">
        <w:rPr>
          <w:rFonts w:ascii="Times New Roman" w:eastAsia="바탕" w:hAnsi="Times New Roman" w:cs="Times New Roman" w:hint="eastAsia"/>
          <w:color w:val="auto"/>
          <w:sz w:val="22"/>
          <w:szCs w:val="22"/>
        </w:rPr>
        <w:t xml:space="preserve"> in the previous </w:t>
      </w:r>
      <w:r w:rsidR="004D2678" w:rsidRPr="00DC0E79">
        <w:rPr>
          <w:rFonts w:ascii="Times New Roman" w:eastAsia="바탕" w:hAnsi="Times New Roman" w:cs="Times New Roman" w:hint="eastAsia"/>
          <w:color w:val="auto"/>
          <w:sz w:val="22"/>
          <w:szCs w:val="22"/>
        </w:rPr>
        <w:t>call</w:t>
      </w:r>
      <w:r w:rsidR="008355FC" w:rsidRPr="00DC0E79">
        <w:rPr>
          <w:rFonts w:ascii="Times New Roman" w:eastAsia="바탕" w:hAnsi="Times New Roman" w:cs="Times New Roman" w:hint="eastAsia"/>
          <w:color w:val="auto"/>
          <w:sz w:val="22"/>
          <w:szCs w:val="22"/>
        </w:rPr>
        <w:t>(s)</w:t>
      </w:r>
      <w:r w:rsidR="00CF0193" w:rsidRPr="00DC0E79">
        <w:rPr>
          <w:rFonts w:ascii="Times New Roman" w:eastAsia="바탕" w:hAnsi="Times New Roman" w:cs="Times New Roman"/>
          <w:color w:val="auto"/>
          <w:sz w:val="22"/>
          <w:szCs w:val="22"/>
        </w:rPr>
        <w:t>)</w:t>
      </w:r>
      <w:r w:rsidR="008355FC" w:rsidRPr="00DC0E79">
        <w:rPr>
          <w:rFonts w:ascii="Times New Roman" w:eastAsia="바탕" w:hAnsi="Times New Roman" w:cs="Times New Roman" w:hint="eastAsia"/>
          <w:color w:val="auto"/>
          <w:sz w:val="22"/>
          <w:szCs w:val="22"/>
        </w:rPr>
        <w:t>.</w:t>
      </w:r>
    </w:p>
    <w:p w14:paraId="78317A73" w14:textId="77777777" w:rsidR="00CF0193" w:rsidRPr="00073952" w:rsidRDefault="00CF0193" w:rsidP="001D2406">
      <w:pPr>
        <w:pStyle w:val="ab"/>
        <w:rPr>
          <w:rFonts w:ascii="Times New Roman" w:eastAsia="Arial Unicode MS" w:hAnsi="Times New Roman" w:cs="Times New Roman"/>
          <w:color w:val="auto"/>
          <w:kern w:val="0"/>
          <w:sz w:val="22"/>
          <w:szCs w:val="22"/>
          <w:bdr w:val="nil"/>
        </w:rPr>
      </w:pPr>
    </w:p>
    <w:p w14:paraId="6DA4FAF5" w14:textId="77777777" w:rsidR="00126FA2" w:rsidRPr="00596740" w:rsidRDefault="00126FA2" w:rsidP="003F0A4F">
      <w:pPr>
        <w:spacing w:line="276" w:lineRule="auto"/>
        <w:rPr>
          <w:b/>
          <w:sz w:val="22"/>
          <w:szCs w:val="22"/>
          <w:bdr w:val="nil"/>
        </w:rPr>
      </w:pPr>
    </w:p>
    <w:p w14:paraId="32DEF87C" w14:textId="0DB09E22" w:rsidR="00646A93" w:rsidRPr="00FD3463" w:rsidRDefault="007D06C7" w:rsidP="003F0A4F">
      <w:pPr>
        <w:spacing w:line="276" w:lineRule="auto"/>
        <w:rPr>
          <w:sz w:val="22"/>
          <w:szCs w:val="22"/>
          <w:bdr w:val="nil"/>
        </w:rPr>
      </w:pPr>
      <w:r>
        <w:rPr>
          <w:rFonts w:hint="eastAsia"/>
          <w:b/>
          <w:sz w:val="22"/>
          <w:szCs w:val="22"/>
          <w:bdr w:val="nil"/>
        </w:rPr>
        <w:t>C</w:t>
      </w:r>
      <w:r w:rsidR="003A2F08" w:rsidRPr="006B31EE">
        <w:rPr>
          <w:b/>
          <w:sz w:val="22"/>
          <w:szCs w:val="22"/>
          <w:bdr w:val="nil"/>
        </w:rPr>
        <w:t>.</w:t>
      </w:r>
      <w:r w:rsidR="005F3250" w:rsidRPr="006B31EE">
        <w:rPr>
          <w:b/>
          <w:sz w:val="22"/>
          <w:szCs w:val="22"/>
          <w:bdr w:val="nil"/>
        </w:rPr>
        <w:t xml:space="preserve"> </w:t>
      </w:r>
      <w:r w:rsidR="003A2F08" w:rsidRPr="006B31EE">
        <w:rPr>
          <w:b/>
          <w:sz w:val="22"/>
          <w:szCs w:val="22"/>
          <w:bdr w:val="nil"/>
        </w:rPr>
        <w:t>How to apply</w:t>
      </w:r>
      <w:r w:rsidR="003A2F08" w:rsidRPr="00646A93">
        <w:rPr>
          <w:sz w:val="22"/>
          <w:szCs w:val="22"/>
          <w:bdr w:val="nil"/>
        </w:rPr>
        <w:t>: Online</w:t>
      </w:r>
      <w:r w:rsidR="00FC0BDE">
        <w:rPr>
          <w:rFonts w:hint="eastAsia"/>
          <w:sz w:val="22"/>
          <w:szCs w:val="22"/>
          <w:bdr w:val="nil"/>
        </w:rPr>
        <w:t xml:space="preserve"> </w:t>
      </w: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2543"/>
        <w:gridCol w:w="224"/>
        <w:gridCol w:w="2070"/>
        <w:gridCol w:w="429"/>
        <w:gridCol w:w="1844"/>
        <w:gridCol w:w="485"/>
        <w:gridCol w:w="1221"/>
      </w:tblGrid>
      <w:tr w:rsidR="00863873" w:rsidRPr="00646A93" w14:paraId="4BD2BF30" w14:textId="77777777" w:rsidTr="00126FA2">
        <w:trPr>
          <w:trHeight w:val="1657"/>
          <w:jc w:val="center"/>
        </w:trPr>
        <w:tc>
          <w:tcPr>
            <w:tcW w:w="2543" w:type="dxa"/>
            <w:tcBorders>
              <w:top w:val="dotted" w:sz="9" w:space="0" w:color="000000"/>
              <w:left w:val="dotted" w:sz="9" w:space="0" w:color="000000"/>
              <w:bottom w:val="dotted" w:sz="9" w:space="0" w:color="000000"/>
              <w:right w:val="dotted" w:sz="9" w:space="0" w:color="000000"/>
              <w:tl2br w:val="nil"/>
              <w:tr2bl w:val="nil"/>
            </w:tcBorders>
            <w:tcMar>
              <w:top w:w="28" w:type="dxa"/>
              <w:left w:w="28" w:type="dxa"/>
              <w:bottom w:w="28" w:type="dxa"/>
              <w:right w:w="28" w:type="dxa"/>
            </w:tcMar>
            <w:vAlign w:val="center"/>
          </w:tcPr>
          <w:p w14:paraId="753EEF6D" w14:textId="54F450AB" w:rsidR="005F3250" w:rsidRPr="00126FA2" w:rsidRDefault="005F3250" w:rsidP="00126FA2">
            <w:pPr>
              <w:spacing w:line="276" w:lineRule="auto"/>
              <w:jc w:val="center"/>
              <w:rPr>
                <w:sz w:val="20"/>
                <w:szCs w:val="20"/>
              </w:rPr>
            </w:pPr>
            <w:r w:rsidRPr="00126FA2">
              <w:rPr>
                <w:rFonts w:eastAsia="HY중고딕"/>
                <w:sz w:val="20"/>
                <w:szCs w:val="20"/>
                <w:bdr w:val="nil"/>
              </w:rPr>
              <w:t xml:space="preserve">Information update for </w:t>
            </w:r>
            <w:r w:rsidR="00FE5216">
              <w:rPr>
                <w:rFonts w:eastAsia="HY중고딕"/>
                <w:sz w:val="20"/>
                <w:szCs w:val="20"/>
                <w:bdr w:val="nil"/>
              </w:rPr>
              <w:t>Host researcher</w:t>
            </w:r>
            <w:r w:rsidR="00DC0E79">
              <w:rPr>
                <w:rFonts w:eastAsia="HY중고딕" w:hint="eastAsia"/>
                <w:sz w:val="20"/>
                <w:szCs w:val="20"/>
                <w:bdr w:val="nil"/>
              </w:rPr>
              <w:t xml:space="preserve"> &amp; Invited Scientist</w:t>
            </w:r>
            <w:r w:rsidR="00FE5216">
              <w:rPr>
                <w:rFonts w:eastAsia="HY중고딕"/>
                <w:sz w:val="20"/>
                <w:szCs w:val="20"/>
                <w:bdr w:val="nil"/>
              </w:rPr>
              <w:t xml:space="preserve"> </w:t>
            </w:r>
            <w:r w:rsidR="00126FA2" w:rsidRPr="00126FA2">
              <w:rPr>
                <w:rFonts w:eastAsia="HY중고딕"/>
                <w:sz w:val="20"/>
                <w:szCs w:val="20"/>
                <w:bdr w:val="nil"/>
              </w:rPr>
              <w:t xml:space="preserve">(e.g. Degree </w:t>
            </w:r>
            <w:r w:rsidRPr="00126FA2">
              <w:rPr>
                <w:rFonts w:eastAsia="HY중고딕"/>
                <w:sz w:val="20"/>
                <w:szCs w:val="20"/>
                <w:bdr w:val="nil"/>
              </w:rPr>
              <w:t>information)</w:t>
            </w:r>
          </w:p>
          <w:p w14:paraId="0A7429B4" w14:textId="1A44E516" w:rsidR="005F3250" w:rsidRPr="00126FA2" w:rsidRDefault="005F3250" w:rsidP="00126FA2">
            <w:pPr>
              <w:spacing w:before="120" w:line="276" w:lineRule="auto"/>
              <w:jc w:val="center"/>
              <w:rPr>
                <w:sz w:val="20"/>
                <w:szCs w:val="20"/>
              </w:rPr>
            </w:pPr>
            <w:r w:rsidRPr="00126FA2">
              <w:rPr>
                <w:rFonts w:eastAsia="HY중고딕"/>
                <w:sz w:val="20"/>
                <w:szCs w:val="20"/>
                <w:bdr w:val="nil"/>
              </w:rPr>
              <w:t>* Korean Researcher Information (KRI)</w:t>
            </w:r>
          </w:p>
          <w:p w14:paraId="19208C74" w14:textId="65629F53" w:rsidR="005F3250" w:rsidRPr="00126FA2" w:rsidRDefault="009610B5" w:rsidP="00126FA2">
            <w:pPr>
              <w:pStyle w:val="a8"/>
              <w:wordWrap/>
              <w:spacing w:line="276" w:lineRule="auto"/>
              <w:jc w:val="center"/>
              <w:rPr>
                <w:rFonts w:ascii="Times New Roman" w:eastAsia="HY중고딕" w:hAnsi="Times New Roman" w:cs="Times New Roman"/>
                <w:bdr w:val="nil"/>
              </w:rPr>
            </w:pPr>
            <w:hyperlink r:id="rId9" w:history="1">
              <w:r w:rsidR="005F3250" w:rsidRPr="00126FA2">
                <w:rPr>
                  <w:rStyle w:val="a5"/>
                  <w:rFonts w:ascii="Times New Roman" w:eastAsia="HY중고딕" w:hAnsi="Times New Roman" w:cs="Times New Roman"/>
                  <w:bdr w:val="nil"/>
                </w:rPr>
                <w:t>http://www.kri.go.kr</w:t>
              </w:r>
            </w:hyperlink>
          </w:p>
        </w:tc>
        <w:tc>
          <w:tcPr>
            <w:tcW w:w="224" w:type="dxa"/>
            <w:tcBorders>
              <w:top w:val="nil"/>
              <w:left w:val="dotted" w:sz="9" w:space="0" w:color="000000"/>
              <w:bottom w:val="nil"/>
              <w:right w:val="nil"/>
              <w:tl2br w:val="nil"/>
              <w:tr2bl w:val="nil"/>
            </w:tcBorders>
            <w:vAlign w:val="center"/>
          </w:tcPr>
          <w:p w14:paraId="10B90FD1" w14:textId="77777777" w:rsidR="00863873" w:rsidRPr="00126FA2" w:rsidRDefault="002355E4" w:rsidP="00126FA2">
            <w:pPr>
              <w:pStyle w:val="a8"/>
              <w:wordWrap/>
              <w:spacing w:line="276" w:lineRule="auto"/>
              <w:jc w:val="center"/>
            </w:pPr>
            <w:r w:rsidRPr="00126FA2">
              <w:t>➡</w:t>
            </w:r>
          </w:p>
        </w:tc>
        <w:tc>
          <w:tcPr>
            <w:tcW w:w="2070" w:type="dxa"/>
            <w:tcBorders>
              <w:top w:val="nil"/>
              <w:left w:val="nil"/>
              <w:bottom w:val="nil"/>
              <w:right w:val="nil"/>
              <w:tl2br w:val="nil"/>
              <w:tr2bl w:val="nil"/>
            </w:tcBorders>
            <w:shd w:val="clear" w:color="auto" w:fill="CCCCCC"/>
            <w:tcMar>
              <w:top w:w="28" w:type="dxa"/>
              <w:left w:w="28" w:type="dxa"/>
              <w:bottom w:w="28" w:type="dxa"/>
              <w:right w:w="28" w:type="dxa"/>
            </w:tcMar>
            <w:vAlign w:val="center"/>
          </w:tcPr>
          <w:p w14:paraId="725C0B81" w14:textId="19C82738" w:rsidR="005F3250" w:rsidRPr="00126FA2" w:rsidRDefault="005F3250" w:rsidP="0083379F">
            <w:pPr>
              <w:shd w:val="clear" w:color="auto" w:fill="CCCCCC"/>
              <w:spacing w:line="276" w:lineRule="auto"/>
              <w:jc w:val="center"/>
              <w:rPr>
                <w:rFonts w:eastAsia="HY중고딕"/>
                <w:sz w:val="20"/>
                <w:szCs w:val="20"/>
                <w:bdr w:val="nil"/>
              </w:rPr>
            </w:pPr>
            <w:r w:rsidRPr="00126FA2">
              <w:rPr>
                <w:rFonts w:eastAsia="HY중고딕"/>
                <w:sz w:val="20"/>
                <w:szCs w:val="20"/>
                <w:bdr w:val="nil"/>
              </w:rPr>
              <w:t>&lt;</w:t>
            </w:r>
            <w:r w:rsidR="00DD2135">
              <w:rPr>
                <w:rFonts w:eastAsia="HY중고딕" w:hint="eastAsia"/>
                <w:sz w:val="20"/>
                <w:szCs w:val="20"/>
                <w:bdr w:val="nil"/>
              </w:rPr>
              <w:t>Host Researcher</w:t>
            </w:r>
            <w:r w:rsidRPr="00126FA2">
              <w:rPr>
                <w:rFonts w:eastAsia="HY중고딕"/>
                <w:sz w:val="20"/>
                <w:szCs w:val="20"/>
                <w:bdr w:val="nil"/>
              </w:rPr>
              <w:t>&gt;</w:t>
            </w:r>
          </w:p>
          <w:p w14:paraId="50323CC3" w14:textId="66973392" w:rsidR="005F3250" w:rsidRPr="00126FA2" w:rsidRDefault="003B4DEB" w:rsidP="006E06B6">
            <w:pPr>
              <w:shd w:val="clear" w:color="auto" w:fill="CCCCCC"/>
              <w:spacing w:line="276" w:lineRule="auto"/>
              <w:jc w:val="center"/>
              <w:rPr>
                <w:rFonts w:eastAsia="HY중고딕"/>
                <w:sz w:val="20"/>
                <w:szCs w:val="20"/>
                <w:bdr w:val="nil"/>
              </w:rPr>
            </w:pPr>
            <w:r w:rsidRPr="00126FA2">
              <w:rPr>
                <w:rFonts w:eastAsia="HY중고딕"/>
                <w:sz w:val="20"/>
                <w:szCs w:val="20"/>
                <w:bdr w:val="nil"/>
              </w:rPr>
              <w:t xml:space="preserve">Registers </w:t>
            </w:r>
            <w:r w:rsidR="00126FA2" w:rsidRPr="00126FA2">
              <w:rPr>
                <w:rFonts w:eastAsia="HY중고딕"/>
                <w:sz w:val="20"/>
                <w:szCs w:val="20"/>
                <w:bdr w:val="nil"/>
              </w:rPr>
              <w:t>submitted</w:t>
            </w:r>
          </w:p>
          <w:p w14:paraId="2BA58A43" w14:textId="77777777" w:rsidR="003B4DEB" w:rsidRPr="00126FA2" w:rsidRDefault="003B4DEB" w:rsidP="00596740">
            <w:pPr>
              <w:shd w:val="clear" w:color="auto" w:fill="CCCCCC"/>
              <w:spacing w:line="276" w:lineRule="auto"/>
              <w:jc w:val="center"/>
              <w:rPr>
                <w:rFonts w:eastAsia="HY중고딕"/>
                <w:sz w:val="20"/>
                <w:szCs w:val="20"/>
                <w:bdr w:val="nil"/>
              </w:rPr>
            </w:pPr>
            <w:r w:rsidRPr="00126FA2">
              <w:rPr>
                <w:rFonts w:eastAsia="HY중고딕"/>
                <w:sz w:val="20"/>
                <w:szCs w:val="20"/>
                <w:bdr w:val="nil"/>
              </w:rPr>
              <w:t>d</w:t>
            </w:r>
            <w:r w:rsidR="005F3250" w:rsidRPr="00126FA2">
              <w:rPr>
                <w:rFonts w:eastAsia="HY중고딕"/>
                <w:sz w:val="20"/>
                <w:szCs w:val="20"/>
                <w:bdr w:val="nil"/>
              </w:rPr>
              <w:t>ocuments</w:t>
            </w:r>
            <w:r w:rsidRPr="00126FA2">
              <w:rPr>
                <w:rFonts w:eastAsia="HY중고딕"/>
                <w:sz w:val="20"/>
                <w:szCs w:val="20"/>
                <w:bdr w:val="nil"/>
              </w:rPr>
              <w:t xml:space="preserve"> (e.g. program application)</w:t>
            </w:r>
          </w:p>
          <w:p w14:paraId="3251EA12" w14:textId="279DE105" w:rsidR="005F3250" w:rsidRPr="00126FA2" w:rsidRDefault="003B4DEB" w:rsidP="00596740">
            <w:pPr>
              <w:shd w:val="clear" w:color="auto" w:fill="CCCCCC"/>
              <w:spacing w:line="276" w:lineRule="auto"/>
              <w:jc w:val="center"/>
              <w:rPr>
                <w:rFonts w:eastAsia="HY중고딕"/>
                <w:sz w:val="20"/>
                <w:szCs w:val="20"/>
                <w:bdr w:val="nil"/>
              </w:rPr>
            </w:pPr>
            <w:r w:rsidRPr="00126FA2">
              <w:rPr>
                <w:rFonts w:eastAsia="HY중고딕"/>
                <w:sz w:val="20"/>
                <w:szCs w:val="20"/>
                <w:bdr w:val="nil"/>
              </w:rPr>
              <w:t>online</w:t>
            </w:r>
          </w:p>
          <w:p w14:paraId="7A65DF71" w14:textId="6ECE3443" w:rsidR="005F3250" w:rsidRPr="00126FA2" w:rsidRDefault="005F3250" w:rsidP="00596740">
            <w:pPr>
              <w:pStyle w:val="a8"/>
              <w:wordWrap/>
              <w:spacing w:line="276" w:lineRule="auto"/>
              <w:jc w:val="center"/>
              <w:rPr>
                <w:rFonts w:ascii="HY중고딕" w:eastAsia="HY중고딕" w:cs="HY중고딕"/>
                <w:spacing w:val="-7"/>
              </w:rPr>
            </w:pPr>
            <w:r w:rsidRPr="00126FA2">
              <w:rPr>
                <w:rFonts w:ascii="Times New Roman" w:eastAsia="HY중고딕" w:hAnsi="Times New Roman" w:cs="Times New Roman"/>
                <w:color w:val="auto"/>
                <w:kern w:val="0"/>
                <w:bdr w:val="nil"/>
              </w:rPr>
              <w:t>(ERND system)</w:t>
            </w:r>
          </w:p>
        </w:tc>
        <w:tc>
          <w:tcPr>
            <w:tcW w:w="429" w:type="dxa"/>
            <w:tcBorders>
              <w:top w:val="nil"/>
              <w:left w:val="nil"/>
              <w:bottom w:val="nil"/>
              <w:right w:val="nil"/>
              <w:tl2br w:val="nil"/>
              <w:tr2bl w:val="nil"/>
            </w:tcBorders>
            <w:vAlign w:val="center"/>
          </w:tcPr>
          <w:p w14:paraId="3139E8F7" w14:textId="77777777" w:rsidR="00863873" w:rsidRPr="00126FA2" w:rsidRDefault="002355E4" w:rsidP="00126FA2">
            <w:pPr>
              <w:pStyle w:val="a8"/>
              <w:wordWrap/>
              <w:spacing w:line="276" w:lineRule="auto"/>
              <w:jc w:val="center"/>
            </w:pPr>
            <w:r w:rsidRPr="00126FA2">
              <w:t>➡</w:t>
            </w:r>
          </w:p>
        </w:tc>
        <w:tc>
          <w:tcPr>
            <w:tcW w:w="1844" w:type="dxa"/>
            <w:tcBorders>
              <w:top w:val="nil"/>
              <w:left w:val="nil"/>
              <w:bottom w:val="nil"/>
              <w:right w:val="nil"/>
              <w:tl2br w:val="nil"/>
              <w:tr2bl w:val="nil"/>
            </w:tcBorders>
            <w:shd w:val="clear" w:color="auto" w:fill="CCCCCC"/>
            <w:tcMar>
              <w:top w:w="28" w:type="dxa"/>
              <w:left w:w="28" w:type="dxa"/>
              <w:bottom w:w="28" w:type="dxa"/>
              <w:right w:w="28" w:type="dxa"/>
            </w:tcMar>
            <w:vAlign w:val="center"/>
          </w:tcPr>
          <w:p w14:paraId="2DD15CE0" w14:textId="781ED0C9" w:rsidR="003B4DEB" w:rsidRPr="00126FA2" w:rsidRDefault="00126FA2" w:rsidP="002A6F81">
            <w:pPr>
              <w:shd w:val="clear" w:color="auto" w:fill="CCCCCC"/>
              <w:spacing w:line="276" w:lineRule="auto"/>
              <w:jc w:val="center"/>
              <w:rPr>
                <w:sz w:val="20"/>
                <w:szCs w:val="20"/>
              </w:rPr>
            </w:pPr>
            <w:r w:rsidRPr="00126FA2">
              <w:rPr>
                <w:rFonts w:eastAsia="HY중고딕"/>
                <w:sz w:val="20"/>
                <w:szCs w:val="20"/>
                <w:bdr w:val="nil"/>
              </w:rPr>
              <w:t xml:space="preserve">&lt;Host </w:t>
            </w:r>
            <w:r w:rsidR="00DD2135">
              <w:rPr>
                <w:rFonts w:eastAsia="HY중고딕"/>
                <w:sz w:val="20"/>
                <w:szCs w:val="20"/>
                <w:bdr w:val="nil"/>
              </w:rPr>
              <w:t>Institution</w:t>
            </w:r>
            <w:r w:rsidR="003B4DEB" w:rsidRPr="00126FA2">
              <w:rPr>
                <w:rFonts w:eastAsia="HY중고딕"/>
                <w:sz w:val="20"/>
                <w:szCs w:val="20"/>
                <w:bdr w:val="nil"/>
              </w:rPr>
              <w:t>&gt;</w:t>
            </w:r>
          </w:p>
          <w:p w14:paraId="53E4B9FE" w14:textId="7BC40E85" w:rsidR="003B4DEB" w:rsidRPr="00126FA2" w:rsidRDefault="00C3578F" w:rsidP="0083379F">
            <w:pPr>
              <w:shd w:val="clear" w:color="auto" w:fill="CCCCCC"/>
              <w:spacing w:line="276" w:lineRule="auto"/>
              <w:jc w:val="center"/>
              <w:rPr>
                <w:sz w:val="20"/>
                <w:szCs w:val="20"/>
              </w:rPr>
            </w:pPr>
            <w:r>
              <w:rPr>
                <w:rFonts w:eastAsia="HY중고딕" w:hint="eastAsia"/>
                <w:sz w:val="20"/>
                <w:szCs w:val="20"/>
                <w:bdr w:val="nil"/>
              </w:rPr>
              <w:t>C</w:t>
            </w:r>
            <w:r w:rsidR="003B4DEB" w:rsidRPr="00126FA2">
              <w:rPr>
                <w:rFonts w:eastAsia="HY중고딕"/>
                <w:sz w:val="20"/>
                <w:szCs w:val="20"/>
                <w:bdr w:val="nil"/>
              </w:rPr>
              <w:t>onfirms and approves online registration</w:t>
            </w:r>
          </w:p>
          <w:p w14:paraId="1E744F9F" w14:textId="08C01D18" w:rsidR="003B4DEB" w:rsidRPr="00126FA2" w:rsidRDefault="003B4DEB" w:rsidP="006E06B6">
            <w:pPr>
              <w:pStyle w:val="a8"/>
              <w:wordWrap/>
              <w:spacing w:line="276" w:lineRule="auto"/>
              <w:jc w:val="center"/>
              <w:rPr>
                <w:rFonts w:ascii="HY중고딕" w:eastAsia="HY중고딕" w:cs="HY중고딕"/>
                <w:spacing w:val="-3"/>
              </w:rPr>
            </w:pPr>
            <w:r w:rsidRPr="00126FA2">
              <w:rPr>
                <w:rFonts w:ascii="Times New Roman" w:eastAsia="HY중고딕" w:hAnsi="Times New Roman" w:cs="Times New Roman"/>
                <w:bdr w:val="nil"/>
              </w:rPr>
              <w:t>(ERND system)</w:t>
            </w:r>
          </w:p>
        </w:tc>
        <w:tc>
          <w:tcPr>
            <w:tcW w:w="485" w:type="dxa"/>
            <w:tcBorders>
              <w:top w:val="nil"/>
              <w:left w:val="nil"/>
              <w:bottom w:val="nil"/>
              <w:right w:val="nil"/>
              <w:tl2br w:val="nil"/>
              <w:tr2bl w:val="nil"/>
            </w:tcBorders>
            <w:vAlign w:val="center"/>
          </w:tcPr>
          <w:p w14:paraId="6F1F3B35" w14:textId="77777777" w:rsidR="00863873" w:rsidRPr="00126FA2" w:rsidRDefault="002355E4" w:rsidP="00126FA2">
            <w:pPr>
              <w:pStyle w:val="a8"/>
              <w:wordWrap/>
              <w:spacing w:line="276" w:lineRule="auto"/>
              <w:jc w:val="center"/>
            </w:pPr>
            <w:r w:rsidRPr="00126FA2">
              <w:t>➡</w:t>
            </w:r>
          </w:p>
        </w:tc>
        <w:tc>
          <w:tcPr>
            <w:tcW w:w="1221" w:type="dxa"/>
            <w:tcBorders>
              <w:top w:val="nil"/>
              <w:left w:val="nil"/>
              <w:bottom w:val="nil"/>
              <w:right w:val="nil"/>
              <w:tl2br w:val="nil"/>
              <w:tr2bl w:val="nil"/>
            </w:tcBorders>
            <w:shd w:val="clear" w:color="auto" w:fill="CCCCCC"/>
            <w:tcMar>
              <w:top w:w="28" w:type="dxa"/>
              <w:left w:w="28" w:type="dxa"/>
              <w:bottom w:w="28" w:type="dxa"/>
              <w:right w:w="28" w:type="dxa"/>
            </w:tcMar>
            <w:vAlign w:val="center"/>
          </w:tcPr>
          <w:p w14:paraId="4B6D50DD" w14:textId="0CC0F57F" w:rsidR="003B4DEB" w:rsidRPr="00126FA2" w:rsidRDefault="00126FA2" w:rsidP="0083379F">
            <w:pPr>
              <w:shd w:val="clear" w:color="auto" w:fill="CCCCCC"/>
              <w:spacing w:line="276" w:lineRule="auto"/>
              <w:jc w:val="center"/>
              <w:rPr>
                <w:rFonts w:eastAsia="HY중고딕"/>
                <w:sz w:val="20"/>
                <w:szCs w:val="20"/>
                <w:bdr w:val="nil"/>
              </w:rPr>
            </w:pPr>
            <w:r>
              <w:rPr>
                <w:rFonts w:eastAsia="HY중고딕"/>
                <w:sz w:val="20"/>
                <w:szCs w:val="20"/>
                <w:bdr w:val="nil"/>
              </w:rPr>
              <w:t>Application is completed</w:t>
            </w:r>
          </w:p>
          <w:p w14:paraId="6E72F94C" w14:textId="5A16E44D" w:rsidR="003B4DEB" w:rsidRPr="00126FA2" w:rsidRDefault="003B4DEB" w:rsidP="006E06B6">
            <w:pPr>
              <w:pStyle w:val="a8"/>
              <w:wordWrap/>
              <w:spacing w:line="276" w:lineRule="auto"/>
              <w:jc w:val="center"/>
              <w:rPr>
                <w:rFonts w:ascii="HY중고딕" w:eastAsia="HY중고딕" w:cs="HY중고딕"/>
                <w:spacing w:val="-2"/>
              </w:rPr>
            </w:pPr>
            <w:r w:rsidRPr="00126FA2">
              <w:rPr>
                <w:rFonts w:ascii="Times New Roman" w:eastAsia="HY중고딕" w:hAnsi="Times New Roman" w:cs="Times New Roman"/>
                <w:bdr w:val="nil"/>
              </w:rPr>
              <w:t>(</w:t>
            </w:r>
            <w:r w:rsidR="00C3578F">
              <w:rPr>
                <w:rFonts w:ascii="Times New Roman" w:eastAsia="HY중고딕" w:hAnsi="Times New Roman" w:cs="Times New Roman" w:hint="eastAsia"/>
                <w:bdr w:val="nil"/>
              </w:rPr>
              <w:t>BP grant</w:t>
            </w:r>
            <w:r w:rsidRPr="00126FA2">
              <w:rPr>
                <w:rFonts w:ascii="Times New Roman" w:eastAsia="HY중고딕" w:hAnsi="Times New Roman" w:cs="Times New Roman"/>
                <w:bdr w:val="nil"/>
              </w:rPr>
              <w:t xml:space="preserve"> number is generated)</w:t>
            </w:r>
          </w:p>
        </w:tc>
      </w:tr>
    </w:tbl>
    <w:p w14:paraId="6EFD6189" w14:textId="77777777" w:rsidR="00863873" w:rsidRPr="00646A93" w:rsidRDefault="00863873" w:rsidP="003F0A4F">
      <w:pPr>
        <w:spacing w:line="276" w:lineRule="auto"/>
        <w:rPr>
          <w:sz w:val="22"/>
          <w:szCs w:val="22"/>
        </w:rPr>
      </w:pPr>
    </w:p>
    <w:p w14:paraId="0099BB49" w14:textId="1C48DC17" w:rsidR="00C3578F" w:rsidRPr="00F735F9" w:rsidRDefault="00646A93" w:rsidP="002A6F81">
      <w:pPr>
        <w:pBdr>
          <w:left w:val="nil"/>
        </w:pBdr>
        <w:spacing w:line="276" w:lineRule="auto"/>
        <w:ind w:left="110" w:hangingChars="50" w:hanging="110"/>
        <w:rPr>
          <w:sz w:val="22"/>
          <w:szCs w:val="22"/>
          <w:bdr w:val="nil"/>
        </w:rPr>
      </w:pPr>
      <w:r w:rsidRPr="00C3578F">
        <w:rPr>
          <w:sz w:val="22"/>
          <w:szCs w:val="22"/>
          <w:bdr w:val="nil"/>
        </w:rPr>
        <w:t xml:space="preserve">- </w:t>
      </w:r>
      <w:r w:rsidR="00886C25" w:rsidRPr="00C3578F">
        <w:rPr>
          <w:sz w:val="22"/>
          <w:szCs w:val="22"/>
          <w:bdr w:val="nil"/>
        </w:rPr>
        <w:t>H</w:t>
      </w:r>
      <w:r w:rsidR="00A51E74" w:rsidRPr="00C3578F">
        <w:rPr>
          <w:sz w:val="22"/>
          <w:szCs w:val="22"/>
          <w:bdr w:val="nil"/>
        </w:rPr>
        <w:t xml:space="preserve">ost </w:t>
      </w:r>
      <w:r w:rsidR="00A51E74" w:rsidRPr="00F735F9">
        <w:rPr>
          <w:sz w:val="22"/>
          <w:szCs w:val="22"/>
          <w:bdr w:val="nil"/>
        </w:rPr>
        <w:t xml:space="preserve">research institutes </w:t>
      </w:r>
      <w:r w:rsidR="00061B5D" w:rsidRPr="00F735F9">
        <w:rPr>
          <w:rFonts w:hint="eastAsia"/>
          <w:sz w:val="22"/>
          <w:szCs w:val="22"/>
          <w:bdr w:val="nil"/>
        </w:rPr>
        <w:t>seek out</w:t>
      </w:r>
      <w:r w:rsidR="003B4DEB" w:rsidRPr="00F735F9">
        <w:rPr>
          <w:sz w:val="22"/>
          <w:szCs w:val="22"/>
          <w:bdr w:val="nil"/>
        </w:rPr>
        <w:t xml:space="preserve"> </w:t>
      </w:r>
      <w:r w:rsidR="00E91E29" w:rsidRPr="00F735F9">
        <w:rPr>
          <w:sz w:val="22"/>
          <w:szCs w:val="22"/>
          <w:bdr w:val="nil"/>
        </w:rPr>
        <w:t xml:space="preserve">Brain Pool </w:t>
      </w:r>
      <w:r w:rsidR="00E91E29" w:rsidRPr="00F735F9">
        <w:rPr>
          <w:rFonts w:hint="eastAsia"/>
          <w:sz w:val="22"/>
          <w:szCs w:val="22"/>
          <w:bdr w:val="nil"/>
        </w:rPr>
        <w:t>candidate</w:t>
      </w:r>
      <w:r w:rsidR="003D3694" w:rsidRPr="00F735F9">
        <w:rPr>
          <w:sz w:val="22"/>
          <w:szCs w:val="22"/>
          <w:bdr w:val="nil"/>
        </w:rPr>
        <w:t xml:space="preserve">s </w:t>
      </w:r>
      <w:r w:rsidR="003B4DEB" w:rsidRPr="00F735F9">
        <w:rPr>
          <w:sz w:val="22"/>
          <w:szCs w:val="22"/>
          <w:bdr w:val="nil"/>
        </w:rPr>
        <w:t xml:space="preserve">and apply </w:t>
      </w:r>
      <w:r w:rsidR="00126FA2" w:rsidRPr="00F735F9">
        <w:rPr>
          <w:sz w:val="22"/>
          <w:szCs w:val="22"/>
          <w:bdr w:val="nil"/>
        </w:rPr>
        <w:t>through</w:t>
      </w:r>
      <w:r w:rsidR="003B4DEB" w:rsidRPr="00F735F9">
        <w:rPr>
          <w:sz w:val="22"/>
          <w:szCs w:val="22"/>
          <w:bdr w:val="nil"/>
        </w:rPr>
        <w:t xml:space="preserve"> the </w:t>
      </w:r>
      <w:r w:rsidR="00FE5216" w:rsidRPr="00F735F9">
        <w:rPr>
          <w:sz w:val="22"/>
          <w:szCs w:val="22"/>
          <w:bdr w:val="nil"/>
        </w:rPr>
        <w:t xml:space="preserve">Integrated Research Support System </w:t>
      </w:r>
      <w:r w:rsidR="00886C25" w:rsidRPr="00F735F9">
        <w:rPr>
          <w:sz w:val="22"/>
          <w:szCs w:val="22"/>
          <w:bdr w:val="nil"/>
        </w:rPr>
        <w:t xml:space="preserve">of the National Research Foundation of Korea (NRF) </w:t>
      </w:r>
      <w:r w:rsidR="003B4DEB" w:rsidRPr="00F735F9">
        <w:rPr>
          <w:sz w:val="22"/>
          <w:szCs w:val="22"/>
          <w:bdr w:val="nil"/>
        </w:rPr>
        <w:t>(https://ernd.nrf.re.kr)</w:t>
      </w:r>
      <w:r w:rsidR="00C3578F" w:rsidRPr="00F735F9">
        <w:rPr>
          <w:sz w:val="22"/>
          <w:szCs w:val="22"/>
          <w:bdr w:val="nil"/>
        </w:rPr>
        <w:t xml:space="preserve"> </w:t>
      </w:r>
    </w:p>
    <w:p w14:paraId="672DE4C9" w14:textId="4784BD2C" w:rsidR="003B4DEB" w:rsidRPr="00F735F9" w:rsidRDefault="00C3578F" w:rsidP="00DC0E79">
      <w:pPr>
        <w:pBdr>
          <w:left w:val="nil"/>
        </w:pBdr>
        <w:spacing w:line="276" w:lineRule="auto"/>
        <w:ind w:left="330" w:hangingChars="150" w:hanging="330"/>
        <w:rPr>
          <w:sz w:val="22"/>
          <w:szCs w:val="22"/>
          <w:bdr w:val="nil"/>
        </w:rPr>
      </w:pPr>
      <w:r w:rsidRPr="00F735F9">
        <w:rPr>
          <w:rFonts w:ascii="바탕" w:eastAsia="바탕" w:hAnsi="바탕" w:cs="바탕" w:hint="eastAsia"/>
          <w:sz w:val="22"/>
          <w:szCs w:val="22"/>
          <w:bdr w:val="nil"/>
        </w:rPr>
        <w:t>※</w:t>
      </w:r>
      <w:r w:rsidRPr="00F735F9">
        <w:rPr>
          <w:sz w:val="22"/>
          <w:szCs w:val="22"/>
          <w:bdr w:val="nil"/>
        </w:rPr>
        <w:t xml:space="preserve"> Information of Host Researcher</w:t>
      </w:r>
      <w:r w:rsidR="00DC0E79">
        <w:rPr>
          <w:rFonts w:hint="eastAsia"/>
          <w:sz w:val="22"/>
          <w:szCs w:val="22"/>
          <w:bdr w:val="nil"/>
        </w:rPr>
        <w:t xml:space="preserve"> </w:t>
      </w:r>
      <w:r w:rsidR="00DC0E79">
        <w:rPr>
          <w:rFonts w:eastAsia="HY중고딕" w:hint="eastAsia"/>
          <w:sz w:val="20"/>
          <w:szCs w:val="20"/>
          <w:bdr w:val="nil"/>
        </w:rPr>
        <w:t>&amp; Invited Scientist</w:t>
      </w:r>
      <w:r w:rsidRPr="00F735F9">
        <w:rPr>
          <w:sz w:val="22"/>
          <w:szCs w:val="22"/>
          <w:bdr w:val="nil"/>
        </w:rPr>
        <w:t xml:space="preserve"> (mandatory) must be </w:t>
      </w:r>
      <w:r w:rsidRPr="00F735F9">
        <w:rPr>
          <w:sz w:val="22"/>
          <w:szCs w:val="22"/>
          <w:u w:val="single"/>
          <w:bdr w:val="nil"/>
        </w:rPr>
        <w:t>updated three to four days in advance</w:t>
      </w:r>
      <w:r w:rsidRPr="00F735F9">
        <w:rPr>
          <w:sz w:val="22"/>
          <w:szCs w:val="22"/>
          <w:bdr w:val="nil"/>
        </w:rPr>
        <w:t xml:space="preserve"> as</w:t>
      </w:r>
      <w:r w:rsidR="00DC0E79">
        <w:rPr>
          <w:rFonts w:hint="eastAsia"/>
          <w:sz w:val="22"/>
          <w:szCs w:val="22"/>
          <w:bdr w:val="nil"/>
        </w:rPr>
        <w:t xml:space="preserve"> </w:t>
      </w:r>
      <w:r w:rsidRPr="00F735F9">
        <w:rPr>
          <w:sz w:val="22"/>
          <w:szCs w:val="22"/>
          <w:bdr w:val="nil"/>
        </w:rPr>
        <w:t>when and how the updates are reflected to the KRI system differs according to the applicant’s affiliate.</w:t>
      </w:r>
    </w:p>
    <w:p w14:paraId="772E194B" w14:textId="6C5CDA33" w:rsidR="00FD3463" w:rsidRPr="00F735F9" w:rsidRDefault="00930914" w:rsidP="002A6F81">
      <w:pPr>
        <w:spacing w:line="276" w:lineRule="auto"/>
        <w:ind w:left="330" w:hangingChars="150" w:hanging="330"/>
        <w:rPr>
          <w:rFonts w:ascii="HCI Poppy" w:eastAsia="휴먼명조" w:hAnsi="Arial Unicode MS" w:cs="휴먼명조"/>
          <w:color w:val="000000"/>
          <w:kern w:val="2"/>
          <w:sz w:val="22"/>
          <w:szCs w:val="22"/>
        </w:rPr>
      </w:pPr>
      <w:r w:rsidRPr="00F735F9">
        <w:rPr>
          <w:rFonts w:ascii="바탕" w:eastAsia="바탕" w:hAnsi="바탕" w:cs="바탕" w:hint="eastAsia"/>
          <w:sz w:val="22"/>
          <w:szCs w:val="22"/>
          <w:bdr w:val="nil"/>
        </w:rPr>
        <w:t>※</w:t>
      </w:r>
      <w:r w:rsidRPr="00F735F9">
        <w:rPr>
          <w:sz w:val="22"/>
          <w:szCs w:val="22"/>
          <w:bdr w:val="nil"/>
        </w:rPr>
        <w:t xml:space="preserve"> Application should be uploaded on the ERND system by the host researcher (</w:t>
      </w:r>
      <w:r w:rsidR="00660E88" w:rsidRPr="00F735F9">
        <w:rPr>
          <w:sz w:val="22"/>
          <w:szCs w:val="22"/>
          <w:bdr w:val="nil"/>
        </w:rPr>
        <w:t>BP</w:t>
      </w:r>
      <w:r w:rsidRPr="00F735F9">
        <w:rPr>
          <w:sz w:val="22"/>
          <w:szCs w:val="22"/>
          <w:bdr w:val="nil"/>
        </w:rPr>
        <w:t xml:space="preserve"> applicant)'s ERND account not by the</w:t>
      </w:r>
      <w:r w:rsidR="00660E88" w:rsidRPr="00F735F9">
        <w:rPr>
          <w:sz w:val="22"/>
          <w:szCs w:val="22"/>
          <w:bdr w:val="nil"/>
        </w:rPr>
        <w:t xml:space="preserve"> BP</w:t>
      </w:r>
      <w:r w:rsidRPr="00F735F9">
        <w:rPr>
          <w:sz w:val="22"/>
          <w:szCs w:val="22"/>
          <w:bdr w:val="nil"/>
        </w:rPr>
        <w:t xml:space="preserve"> candidate's.</w:t>
      </w:r>
      <w:r w:rsidR="00660E88" w:rsidRPr="00F735F9">
        <w:rPr>
          <w:sz w:val="22"/>
          <w:szCs w:val="22"/>
          <w:bdr w:val="nil"/>
        </w:rPr>
        <w:t xml:space="preserve"> </w:t>
      </w:r>
      <w:r w:rsidR="000C6972" w:rsidRPr="00F735F9">
        <w:rPr>
          <w:sz w:val="22"/>
          <w:szCs w:val="22"/>
          <w:bdr w:val="nil"/>
        </w:rPr>
        <w:t>The</w:t>
      </w:r>
      <w:r w:rsidRPr="00F735F9">
        <w:rPr>
          <w:sz w:val="22"/>
          <w:szCs w:val="22"/>
          <w:bdr w:val="nil"/>
        </w:rPr>
        <w:t xml:space="preserve"> application shall be prep</w:t>
      </w:r>
      <w:r w:rsidR="000C6972" w:rsidRPr="00F735F9">
        <w:rPr>
          <w:sz w:val="22"/>
          <w:szCs w:val="22"/>
          <w:bdr w:val="nil"/>
        </w:rPr>
        <w:t>ared within the deadline and mad</w:t>
      </w:r>
      <w:r w:rsidRPr="00F735F9">
        <w:rPr>
          <w:sz w:val="22"/>
          <w:szCs w:val="22"/>
          <w:bdr w:val="nil"/>
        </w:rPr>
        <w:t xml:space="preserve">e certain the </w:t>
      </w:r>
      <w:r w:rsidR="00660E88" w:rsidRPr="00F735F9">
        <w:rPr>
          <w:sz w:val="22"/>
          <w:szCs w:val="22"/>
          <w:bdr w:val="nil"/>
        </w:rPr>
        <w:t>BP</w:t>
      </w:r>
      <w:r w:rsidRPr="00F735F9">
        <w:rPr>
          <w:sz w:val="22"/>
          <w:szCs w:val="22"/>
          <w:bdr w:val="nil"/>
        </w:rPr>
        <w:t xml:space="preserve"> applicat</w:t>
      </w:r>
      <w:r w:rsidR="000C6972" w:rsidRPr="00F735F9">
        <w:rPr>
          <w:sz w:val="22"/>
          <w:szCs w:val="22"/>
          <w:bdr w:val="nil"/>
        </w:rPr>
        <w:t>ion and necessary documentation</w:t>
      </w:r>
      <w:r w:rsidRPr="00F735F9">
        <w:rPr>
          <w:sz w:val="22"/>
          <w:szCs w:val="22"/>
          <w:bdr w:val="nil"/>
        </w:rPr>
        <w:t xml:space="preserve"> required</w:t>
      </w:r>
      <w:r w:rsidR="000C6972" w:rsidRPr="00F735F9">
        <w:rPr>
          <w:sz w:val="22"/>
          <w:szCs w:val="22"/>
          <w:bdr w:val="nil"/>
        </w:rPr>
        <w:t xml:space="preserve"> is</w:t>
      </w:r>
      <w:r w:rsidR="00DC0E79">
        <w:rPr>
          <w:sz w:val="22"/>
          <w:szCs w:val="22"/>
          <w:bdr w:val="nil"/>
        </w:rPr>
        <w:t xml:space="preserve"> uploaded in time</w:t>
      </w:r>
      <w:r w:rsidR="00DC0E79">
        <w:rPr>
          <w:rFonts w:hint="eastAsia"/>
          <w:sz w:val="22"/>
          <w:szCs w:val="22"/>
          <w:bdr w:val="nil"/>
        </w:rPr>
        <w:t>.</w:t>
      </w:r>
    </w:p>
    <w:p w14:paraId="3ABF4F7E" w14:textId="77777777" w:rsidR="007D06C7" w:rsidRDefault="007D06C7" w:rsidP="00DC0E79">
      <w:pPr>
        <w:spacing w:line="276" w:lineRule="auto"/>
        <w:rPr>
          <w:b/>
          <w:sz w:val="22"/>
          <w:szCs w:val="22"/>
          <w:bdr w:val="nil"/>
        </w:rPr>
      </w:pPr>
    </w:p>
    <w:p w14:paraId="412BD289" w14:textId="77777777" w:rsidR="00DC0E79" w:rsidRPr="00F735F9" w:rsidRDefault="00DC0E79" w:rsidP="00DC0E79">
      <w:pPr>
        <w:spacing w:line="276" w:lineRule="auto"/>
        <w:rPr>
          <w:b/>
          <w:sz w:val="22"/>
          <w:szCs w:val="22"/>
          <w:bdr w:val="nil"/>
        </w:rPr>
      </w:pPr>
    </w:p>
    <w:p w14:paraId="16B097C7" w14:textId="3BE0D5A3" w:rsidR="00DD0EE7" w:rsidRDefault="007D06C7" w:rsidP="002A6F81">
      <w:pPr>
        <w:spacing w:line="276" w:lineRule="auto"/>
        <w:ind w:left="220" w:hangingChars="100" w:hanging="220"/>
        <w:rPr>
          <w:b/>
          <w:sz w:val="22"/>
          <w:szCs w:val="22"/>
          <w:bdr w:val="nil"/>
        </w:rPr>
      </w:pPr>
      <w:r>
        <w:rPr>
          <w:rFonts w:hint="eastAsia"/>
          <w:b/>
          <w:sz w:val="22"/>
          <w:szCs w:val="22"/>
          <w:bdr w:val="nil"/>
        </w:rPr>
        <w:t>D</w:t>
      </w:r>
      <w:r w:rsidR="000234D6">
        <w:rPr>
          <w:b/>
          <w:sz w:val="22"/>
          <w:szCs w:val="22"/>
          <w:bdr w:val="nil"/>
        </w:rPr>
        <w:t xml:space="preserve">. Documents </w:t>
      </w:r>
      <w:proofErr w:type="gramStart"/>
      <w:r w:rsidR="007B4AF6">
        <w:rPr>
          <w:rFonts w:hint="eastAsia"/>
          <w:b/>
          <w:sz w:val="22"/>
          <w:szCs w:val="22"/>
          <w:bdr w:val="nil"/>
        </w:rPr>
        <w:t>T</w:t>
      </w:r>
      <w:r w:rsidR="007B4AF6">
        <w:rPr>
          <w:b/>
          <w:sz w:val="22"/>
          <w:szCs w:val="22"/>
          <w:bdr w:val="nil"/>
        </w:rPr>
        <w:t>o</w:t>
      </w:r>
      <w:proofErr w:type="gramEnd"/>
      <w:r w:rsidR="007B4AF6">
        <w:rPr>
          <w:b/>
          <w:sz w:val="22"/>
          <w:szCs w:val="22"/>
          <w:bdr w:val="nil"/>
        </w:rPr>
        <w:t xml:space="preserve"> </w:t>
      </w:r>
      <w:r w:rsidR="007B4AF6">
        <w:rPr>
          <w:rFonts w:hint="eastAsia"/>
          <w:b/>
          <w:sz w:val="22"/>
          <w:szCs w:val="22"/>
          <w:bdr w:val="nil"/>
        </w:rPr>
        <w:t>B</w:t>
      </w:r>
      <w:r w:rsidR="007B4AF6">
        <w:rPr>
          <w:b/>
          <w:sz w:val="22"/>
          <w:szCs w:val="22"/>
          <w:bdr w:val="nil"/>
        </w:rPr>
        <w:t xml:space="preserve">e </w:t>
      </w:r>
      <w:r w:rsidR="007B4AF6">
        <w:rPr>
          <w:rFonts w:hint="eastAsia"/>
          <w:b/>
          <w:sz w:val="22"/>
          <w:szCs w:val="22"/>
          <w:bdr w:val="nil"/>
        </w:rPr>
        <w:t>S</w:t>
      </w:r>
      <w:r w:rsidR="000234D6">
        <w:rPr>
          <w:b/>
          <w:sz w:val="22"/>
          <w:szCs w:val="22"/>
          <w:bdr w:val="nil"/>
        </w:rPr>
        <w:t>ubmitted</w:t>
      </w:r>
    </w:p>
    <w:p w14:paraId="4A8A71A5" w14:textId="4D70A1E2" w:rsidR="00B520A5" w:rsidRPr="00E91E29" w:rsidRDefault="00B520A5" w:rsidP="002A6F81">
      <w:pPr>
        <w:spacing w:line="276" w:lineRule="auto"/>
        <w:ind w:left="220" w:hangingChars="100" w:hanging="220"/>
        <w:rPr>
          <w:b/>
          <w:sz w:val="22"/>
          <w:szCs w:val="22"/>
          <w:bdr w:val="nil"/>
        </w:rPr>
      </w:pPr>
    </w:p>
    <w:tbl>
      <w:tblPr>
        <w:tblOverlap w:val="never"/>
        <w:tblW w:w="0" w:type="auto"/>
        <w:tblInd w:w="244" w:type="dxa"/>
        <w:tblCellMar>
          <w:top w:w="15" w:type="dxa"/>
          <w:left w:w="15" w:type="dxa"/>
          <w:bottom w:w="15" w:type="dxa"/>
          <w:right w:w="15" w:type="dxa"/>
        </w:tblCellMar>
        <w:tblLook w:val="04A0" w:firstRow="1" w:lastRow="0" w:firstColumn="1" w:lastColumn="0" w:noHBand="0" w:noVBand="1"/>
      </w:tblPr>
      <w:tblGrid>
        <w:gridCol w:w="9031"/>
      </w:tblGrid>
      <w:tr w:rsidR="00B520A5" w:rsidRPr="00B520A5" w14:paraId="2EE3FE5F" w14:textId="77777777" w:rsidTr="000234D6">
        <w:trPr>
          <w:trHeight w:val="433"/>
        </w:trPr>
        <w:tc>
          <w:tcPr>
            <w:tcW w:w="9214" w:type="dxa"/>
            <w:tcBorders>
              <w:top w:val="single" w:sz="2" w:space="0" w:color="000000"/>
              <w:left w:val="single" w:sz="2" w:space="0" w:color="000000"/>
              <w:bottom w:val="single" w:sz="2" w:space="0" w:color="000000"/>
              <w:right w:val="single" w:sz="2" w:space="0" w:color="000000"/>
            </w:tcBorders>
            <w:shd w:val="clear" w:color="auto" w:fill="E7F4F6"/>
            <w:tcMar>
              <w:top w:w="28" w:type="dxa"/>
              <w:left w:w="102" w:type="dxa"/>
              <w:bottom w:w="28" w:type="dxa"/>
              <w:right w:w="102" w:type="dxa"/>
            </w:tcMar>
            <w:vAlign w:val="center"/>
            <w:hideMark/>
          </w:tcPr>
          <w:p w14:paraId="74E922AB" w14:textId="5499EF17" w:rsidR="00B520A5" w:rsidRPr="002A6F81" w:rsidRDefault="007B4AF6" w:rsidP="00B520A5">
            <w:pPr>
              <w:widowControl w:val="0"/>
              <w:autoSpaceDE w:val="0"/>
              <w:autoSpaceDN w:val="0"/>
              <w:snapToGrid w:val="0"/>
              <w:spacing w:line="312" w:lineRule="auto"/>
              <w:jc w:val="center"/>
              <w:textAlignment w:val="baseline"/>
              <w:rPr>
                <w:rFonts w:ascii="바탕" w:eastAsia="굴림" w:hAnsi="굴림" w:cs="굴림"/>
                <w:b/>
                <w:bCs/>
                <w:color w:val="000000"/>
                <w:sz w:val="22"/>
                <w:szCs w:val="22"/>
              </w:rPr>
            </w:pPr>
            <w:r>
              <w:rPr>
                <w:rFonts w:ascii="한양중고딕" w:eastAsia="한양중고딕" w:hAnsi="굴림" w:cs="굴림"/>
                <w:b/>
                <w:bCs/>
                <w:color w:val="000000"/>
                <w:sz w:val="22"/>
                <w:szCs w:val="22"/>
              </w:rPr>
              <w:t xml:space="preserve">Necessary </w:t>
            </w:r>
            <w:r>
              <w:rPr>
                <w:rFonts w:ascii="한양중고딕" w:eastAsia="한양중고딕" w:hAnsi="굴림" w:cs="굴림" w:hint="eastAsia"/>
                <w:b/>
                <w:bCs/>
                <w:color w:val="000000"/>
                <w:sz w:val="22"/>
                <w:szCs w:val="22"/>
              </w:rPr>
              <w:t>D</w:t>
            </w:r>
            <w:r>
              <w:rPr>
                <w:rFonts w:ascii="한양중고딕" w:eastAsia="한양중고딕" w:hAnsi="굴림" w:cs="굴림"/>
                <w:b/>
                <w:bCs/>
                <w:color w:val="000000"/>
                <w:sz w:val="22"/>
                <w:szCs w:val="22"/>
              </w:rPr>
              <w:t xml:space="preserve">ocuments </w:t>
            </w:r>
            <w:r>
              <w:rPr>
                <w:rFonts w:ascii="한양중고딕" w:eastAsia="한양중고딕" w:hAnsi="굴림" w:cs="굴림" w:hint="eastAsia"/>
                <w:b/>
                <w:bCs/>
                <w:color w:val="000000"/>
                <w:sz w:val="22"/>
                <w:szCs w:val="22"/>
              </w:rPr>
              <w:t>W</w:t>
            </w:r>
            <w:r>
              <w:rPr>
                <w:rFonts w:ascii="한양중고딕" w:eastAsia="한양중고딕" w:hAnsi="굴림" w:cs="굴림"/>
                <w:b/>
                <w:bCs/>
                <w:color w:val="000000"/>
                <w:sz w:val="22"/>
                <w:szCs w:val="22"/>
              </w:rPr>
              <w:t xml:space="preserve">hen </w:t>
            </w:r>
            <w:r>
              <w:rPr>
                <w:rFonts w:ascii="한양중고딕" w:eastAsia="한양중고딕" w:hAnsi="굴림" w:cs="굴림" w:hint="eastAsia"/>
                <w:b/>
                <w:bCs/>
                <w:color w:val="000000"/>
                <w:sz w:val="22"/>
                <w:szCs w:val="22"/>
              </w:rPr>
              <w:t>A</w:t>
            </w:r>
            <w:r w:rsidR="00AB74FD" w:rsidRPr="002A6F81">
              <w:rPr>
                <w:rFonts w:ascii="한양중고딕" w:eastAsia="한양중고딕" w:hAnsi="굴림" w:cs="굴림"/>
                <w:b/>
                <w:bCs/>
                <w:color w:val="000000"/>
                <w:sz w:val="22"/>
                <w:szCs w:val="22"/>
              </w:rPr>
              <w:t>pplying</w:t>
            </w:r>
            <w:r w:rsidR="00B520A5" w:rsidRPr="002A6F81">
              <w:rPr>
                <w:rFonts w:ascii="한양중고딕" w:eastAsia="한양중고딕" w:hAnsi="굴림" w:cs="굴림"/>
                <w:b/>
                <w:bCs/>
                <w:color w:val="000000"/>
                <w:sz w:val="22"/>
                <w:szCs w:val="22"/>
              </w:rPr>
              <w:t xml:space="preserve"> </w:t>
            </w:r>
          </w:p>
        </w:tc>
      </w:tr>
      <w:tr w:rsidR="00B520A5" w:rsidRPr="00B520A5" w14:paraId="32FA4C10" w14:textId="77777777" w:rsidTr="000234D6">
        <w:trPr>
          <w:trHeight w:val="1589"/>
        </w:trPr>
        <w:tc>
          <w:tcPr>
            <w:tcW w:w="921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29025D8" w14:textId="4A829A97" w:rsidR="00AB74FD" w:rsidRPr="00D35CE8" w:rsidRDefault="00B520A5" w:rsidP="001D2406">
            <w:pPr>
              <w:pBdr>
                <w:left w:val="nil"/>
              </w:pBdr>
              <w:rPr>
                <w:rFonts w:ascii="Arial Unicode MS" w:eastAsia="Arial Unicode MS" w:hAnsi="Arial Unicode MS" w:cs="Arial Unicode MS"/>
                <w:sz w:val="18"/>
                <w:szCs w:val="18"/>
                <w:bdr w:val="nil"/>
              </w:rPr>
            </w:pPr>
            <w:r w:rsidRPr="00D35CE8">
              <w:rPr>
                <w:rFonts w:ascii="Arial Unicode MS" w:eastAsia="Arial Unicode MS" w:hAnsi="Arial Unicode MS" w:cs="Arial Unicode MS"/>
                <w:b/>
                <w:sz w:val="18"/>
                <w:szCs w:val="18"/>
                <w:bdr w:val="nil"/>
              </w:rPr>
              <w:t xml:space="preserve">- </w:t>
            </w:r>
            <w:r w:rsidR="007B4AF6">
              <w:rPr>
                <w:rFonts w:ascii="Arial Unicode MS" w:eastAsia="Arial Unicode MS" w:hAnsi="Arial Unicode MS" w:cs="Arial Unicode MS"/>
                <w:b/>
                <w:sz w:val="18"/>
                <w:szCs w:val="18"/>
                <w:bdr w:val="nil"/>
              </w:rPr>
              <w:t xml:space="preserve">Brain Pool application </w:t>
            </w:r>
            <w:r w:rsidR="007B4AF6">
              <w:rPr>
                <w:rFonts w:ascii="Arial Unicode MS" w:eastAsia="Arial Unicode MS" w:hAnsi="Arial Unicode MS" w:cs="Arial Unicode MS" w:hint="eastAsia"/>
                <w:b/>
                <w:sz w:val="18"/>
                <w:szCs w:val="18"/>
                <w:bdr w:val="nil"/>
              </w:rPr>
              <w:t>F</w:t>
            </w:r>
            <w:r w:rsidR="00AB74FD" w:rsidRPr="00D35CE8">
              <w:rPr>
                <w:rFonts w:ascii="Arial Unicode MS" w:eastAsia="Arial Unicode MS" w:hAnsi="Arial Unicode MS" w:cs="Arial Unicode MS"/>
                <w:b/>
                <w:sz w:val="18"/>
                <w:szCs w:val="18"/>
                <w:bdr w:val="nil"/>
              </w:rPr>
              <w:t>orm</w:t>
            </w:r>
            <w:r w:rsidR="00AB74FD" w:rsidRPr="00D35CE8">
              <w:rPr>
                <w:rFonts w:ascii="Arial Unicode MS" w:eastAsia="Arial Unicode MS" w:hAnsi="Arial Unicode MS" w:cs="Arial Unicode MS"/>
                <w:sz w:val="18"/>
                <w:szCs w:val="18"/>
                <w:bdr w:val="nil"/>
              </w:rPr>
              <w:t xml:space="preserve"> </w:t>
            </w:r>
            <w:r w:rsidR="00DD0EE7" w:rsidRPr="00D35CE8">
              <w:rPr>
                <w:rFonts w:ascii="Arial Unicode MS" w:eastAsia="Arial Unicode MS" w:hAnsi="Arial Unicode MS" w:cs="Arial Unicode MS"/>
                <w:sz w:val="18"/>
                <w:szCs w:val="18"/>
                <w:bdr w:val="nil"/>
              </w:rPr>
              <w:t xml:space="preserve"> </w:t>
            </w:r>
            <w:r w:rsidR="00AB74FD" w:rsidRPr="00D35CE8">
              <w:rPr>
                <w:rFonts w:ascii="Arial Unicode MS" w:eastAsia="Arial Unicode MS" w:hAnsi="Arial Unicode MS" w:cs="Arial Unicode MS"/>
                <w:sz w:val="18"/>
                <w:szCs w:val="18"/>
                <w:bdr w:val="nil"/>
              </w:rPr>
              <w:t>(choose one between</w:t>
            </w:r>
            <w:r w:rsidR="000234D6" w:rsidRPr="00D35CE8">
              <w:rPr>
                <w:rFonts w:ascii="Arial Unicode MS" w:eastAsia="Arial Unicode MS" w:hAnsi="Arial Unicode MS" w:cs="Arial Unicode MS"/>
                <w:sz w:val="18"/>
                <w:szCs w:val="18"/>
                <w:bdr w:val="nil"/>
              </w:rPr>
              <w:t xml:space="preserve"> [Appendix 1-1] to [Appendix 1-</w:t>
            </w:r>
            <w:r w:rsidR="000234D6" w:rsidRPr="00D35CE8">
              <w:rPr>
                <w:rFonts w:ascii="Arial Unicode MS" w:eastAsia="Arial Unicode MS" w:hAnsi="Arial Unicode MS" w:cs="Arial Unicode MS" w:hint="eastAsia"/>
                <w:sz w:val="18"/>
                <w:szCs w:val="18"/>
                <w:bdr w:val="nil"/>
              </w:rPr>
              <w:t>2</w:t>
            </w:r>
            <w:r w:rsidR="00AB74FD" w:rsidRPr="00D35CE8">
              <w:rPr>
                <w:rFonts w:ascii="Arial Unicode MS" w:eastAsia="Arial Unicode MS" w:hAnsi="Arial Unicode MS" w:cs="Arial Unicode MS"/>
                <w:sz w:val="18"/>
                <w:szCs w:val="18"/>
                <w:bdr w:val="nil"/>
              </w:rPr>
              <w:t>])</w:t>
            </w:r>
          </w:p>
          <w:p w14:paraId="7BA24CEA" w14:textId="0BBA375F" w:rsidR="00B520A5" w:rsidRPr="00D35CE8" w:rsidRDefault="00DD0EE7" w:rsidP="000234D6">
            <w:pPr>
              <w:pStyle w:val="a8"/>
              <w:ind w:left="314" w:hanging="314"/>
              <w:rPr>
                <w:rFonts w:ascii="Arial Unicode MS" w:eastAsia="Arial Unicode MS" w:cs="Arial Unicode MS"/>
                <w:color w:val="auto"/>
                <w:spacing w:val="-10"/>
                <w:sz w:val="18"/>
                <w:szCs w:val="18"/>
              </w:rPr>
            </w:pPr>
            <w:r w:rsidRPr="00D35CE8">
              <w:rPr>
                <w:rFonts w:ascii="Arial Unicode MS" w:eastAsia="Arial Unicode MS" w:cs="Arial Unicode MS"/>
                <w:color w:val="auto"/>
                <w:spacing w:val="-10"/>
                <w:sz w:val="18"/>
                <w:szCs w:val="18"/>
              </w:rPr>
              <w:t>➀</w:t>
            </w:r>
            <w:r w:rsidR="00B520A5" w:rsidRPr="00D35CE8">
              <w:rPr>
                <w:rFonts w:ascii="Arial Unicode MS" w:eastAsia="Arial Unicode MS" w:cs="Arial Unicode MS"/>
                <w:color w:val="auto"/>
                <w:sz w:val="18"/>
                <w:szCs w:val="18"/>
                <w:bdr w:val="nil"/>
              </w:rPr>
              <w:t>Appendix 1-1 (for Type 1</w:t>
            </w:r>
            <w:r w:rsidR="000234D6" w:rsidRPr="00D35CE8">
              <w:rPr>
                <w:rFonts w:ascii="Arial Unicode MS" w:eastAsia="Arial Unicode MS" w:cs="Arial Unicode MS"/>
                <w:color w:val="auto"/>
                <w:sz w:val="18"/>
                <w:szCs w:val="18"/>
                <w:bdr w:val="nil"/>
              </w:rPr>
              <w:t>‧2</w:t>
            </w:r>
            <w:r w:rsidR="00BF15C8" w:rsidRPr="00D35CE8">
              <w:rPr>
                <w:rFonts w:ascii="Arial Unicode MS" w:eastAsia="Arial Unicode MS" w:cs="Arial Unicode MS"/>
                <w:color w:val="auto"/>
                <w:sz w:val="18"/>
                <w:szCs w:val="18"/>
                <w:bdr w:val="nil"/>
              </w:rPr>
              <w:t xml:space="preserve"> </w:t>
            </w:r>
            <w:r w:rsidR="00B520A5" w:rsidRPr="00D35CE8">
              <w:rPr>
                <w:rFonts w:ascii="Arial Unicode MS" w:eastAsia="Arial Unicode MS" w:cs="Arial Unicode MS"/>
                <w:color w:val="auto"/>
                <w:sz w:val="18"/>
                <w:szCs w:val="18"/>
                <w:bdr w:val="nil"/>
              </w:rPr>
              <w:t xml:space="preserve">new application), </w:t>
            </w:r>
            <w:r w:rsidRPr="00D35CE8">
              <w:rPr>
                <w:rFonts w:ascii="Arial Unicode MS" w:eastAsia="Arial Unicode MS" w:cs="Arial Unicode MS"/>
                <w:color w:val="auto"/>
                <w:spacing w:val="-10"/>
                <w:sz w:val="18"/>
                <w:szCs w:val="18"/>
              </w:rPr>
              <w:t xml:space="preserve">➁ </w:t>
            </w:r>
            <w:r w:rsidR="00B520A5" w:rsidRPr="00D35CE8">
              <w:rPr>
                <w:rFonts w:ascii="Arial Unicode MS" w:eastAsia="Arial Unicode MS" w:cs="Arial Unicode MS"/>
                <w:color w:val="auto"/>
                <w:sz w:val="18"/>
                <w:szCs w:val="18"/>
                <w:bdr w:val="nil"/>
              </w:rPr>
              <w:t>Appendix 1-2 (</w:t>
            </w:r>
            <w:r w:rsidR="00AB74FD" w:rsidRPr="00D35CE8">
              <w:rPr>
                <w:rFonts w:ascii="Arial Unicode MS" w:eastAsia="Arial Unicode MS" w:cs="Arial Unicode MS"/>
                <w:color w:val="auto"/>
                <w:sz w:val="18"/>
                <w:szCs w:val="18"/>
                <w:bdr w:val="nil"/>
              </w:rPr>
              <w:t>for Type 1</w:t>
            </w:r>
            <w:r w:rsidR="00BF15C8" w:rsidRPr="00D35CE8">
              <w:rPr>
                <w:rFonts w:ascii="Arial Unicode MS" w:eastAsia="Arial Unicode MS" w:cs="Arial Unicode MS"/>
                <w:color w:val="auto"/>
                <w:sz w:val="18"/>
                <w:szCs w:val="18"/>
                <w:bdr w:val="nil"/>
              </w:rPr>
              <w:t xml:space="preserve"> </w:t>
            </w:r>
            <w:r w:rsidR="00B520A5" w:rsidRPr="00D35CE8">
              <w:rPr>
                <w:rFonts w:ascii="Arial Unicode MS" w:eastAsia="Arial Unicode MS" w:cs="Arial Unicode MS"/>
                <w:color w:val="auto"/>
                <w:sz w:val="18"/>
                <w:szCs w:val="18"/>
                <w:bdr w:val="nil"/>
              </w:rPr>
              <w:t>re-application),</w:t>
            </w:r>
            <w:r w:rsidRPr="00D35CE8">
              <w:rPr>
                <w:rFonts w:ascii="Arial Unicode MS" w:eastAsia="Arial Unicode MS" w:cs="Arial Unicode MS"/>
                <w:color w:val="auto"/>
                <w:sz w:val="18"/>
                <w:szCs w:val="18"/>
                <w:bdr w:val="nil"/>
              </w:rPr>
              <w:t xml:space="preserve"> </w:t>
            </w:r>
            <w:r w:rsidR="00B520A5" w:rsidRPr="00D35CE8">
              <w:rPr>
                <w:rFonts w:ascii="Arial Unicode MS" w:eastAsia="Arial Unicode MS" w:cs="Arial Unicode MS"/>
                <w:color w:val="auto"/>
                <w:sz w:val="18"/>
                <w:szCs w:val="18"/>
                <w:bdr w:val="nil"/>
              </w:rPr>
              <w:t xml:space="preserve"> </w:t>
            </w:r>
          </w:p>
          <w:p w14:paraId="2891A129" w14:textId="77777777" w:rsidR="00B520A5" w:rsidRPr="00D35CE8" w:rsidRDefault="00B520A5" w:rsidP="002A6F81">
            <w:pPr>
              <w:pBdr>
                <w:left w:val="nil"/>
              </w:pBdr>
              <w:spacing w:before="56"/>
              <w:ind w:left="111" w:hangingChars="100" w:hanging="111"/>
              <w:rPr>
                <w:rFonts w:ascii="Arial Unicode MS" w:eastAsia="Arial Unicode MS" w:hAnsi="Arial Unicode MS" w:cs="Arial Unicode MS"/>
                <w:sz w:val="18"/>
                <w:szCs w:val="18"/>
                <w:bdr w:val="nil"/>
              </w:rPr>
            </w:pPr>
            <w:r w:rsidRPr="00D35CE8">
              <w:rPr>
                <w:rFonts w:ascii="Arial Unicode MS" w:eastAsia="Arial Unicode MS" w:hAnsi="Arial Unicode MS" w:cs="Arial Unicode MS" w:hint="eastAsia"/>
                <w:spacing w:val="-30"/>
                <w:w w:val="95"/>
                <w:sz w:val="18"/>
                <w:szCs w:val="18"/>
              </w:rPr>
              <w:t>※</w:t>
            </w:r>
            <w:r w:rsidRPr="00D35CE8">
              <w:rPr>
                <w:rFonts w:ascii="Arial Unicode MS" w:eastAsia="Arial Unicode MS" w:hAnsi="Arial Unicode MS" w:cs="Arial Unicode MS"/>
                <w:spacing w:val="-30"/>
                <w:w w:val="95"/>
                <w:sz w:val="18"/>
                <w:szCs w:val="18"/>
              </w:rPr>
              <w:t xml:space="preserve"> </w:t>
            </w:r>
            <w:r w:rsidRPr="00D35CE8">
              <w:rPr>
                <w:rFonts w:ascii="Arial Unicode MS" w:eastAsia="Arial Unicode MS" w:hAnsi="Arial Unicode MS" w:cs="Arial Unicode MS"/>
                <w:sz w:val="18"/>
                <w:szCs w:val="18"/>
                <w:bdr w:val="nil"/>
              </w:rPr>
              <w:t>Please select appropriate application form based on whether it is a new application or a re-application for an existing project.</w:t>
            </w:r>
          </w:p>
          <w:p w14:paraId="1D30EB61" w14:textId="0F33D3C7" w:rsidR="00E91E29" w:rsidRPr="00D35CE8" w:rsidRDefault="00E91E29" w:rsidP="00E91E29">
            <w:pPr>
              <w:rPr>
                <w:rFonts w:ascii="Arial Unicode MS" w:eastAsia="Arial Unicode MS" w:hAnsi="Arial Unicode MS" w:cs="Arial Unicode MS"/>
                <w:b/>
                <w:sz w:val="18"/>
                <w:szCs w:val="18"/>
                <w:bdr w:val="nil"/>
              </w:rPr>
            </w:pPr>
            <w:r w:rsidRPr="00D35CE8">
              <w:rPr>
                <w:rFonts w:ascii="Arial Unicode MS" w:eastAsia="Arial Unicode MS" w:hAnsi="Arial Unicode MS" w:cs="Arial Unicode MS" w:hint="eastAsia"/>
                <w:b/>
                <w:sz w:val="18"/>
                <w:szCs w:val="18"/>
                <w:bdr w:val="nil"/>
              </w:rPr>
              <w:t xml:space="preserve">- </w:t>
            </w:r>
            <w:r w:rsidRPr="00D35CE8">
              <w:rPr>
                <w:rFonts w:ascii="Arial Unicode MS" w:eastAsia="Arial Unicode MS" w:hAnsi="Arial Unicode MS" w:cs="Arial Unicode MS"/>
                <w:b/>
                <w:sz w:val="18"/>
                <w:szCs w:val="18"/>
                <w:bdr w:val="nil"/>
              </w:rPr>
              <w:t>Agreement to personal information</w:t>
            </w:r>
            <w:r w:rsidRPr="00D35CE8">
              <w:rPr>
                <w:rFonts w:ascii="Arial Unicode MS" w:eastAsia="Arial Unicode MS" w:hAnsi="Arial Unicode MS" w:cs="Arial Unicode MS" w:hint="eastAsia"/>
                <w:b/>
                <w:sz w:val="18"/>
                <w:szCs w:val="18"/>
                <w:bdr w:val="nil"/>
              </w:rPr>
              <w:t xml:space="preserve"> utilization</w:t>
            </w:r>
          </w:p>
          <w:p w14:paraId="1C6D9503" w14:textId="01EB01B2" w:rsidR="00E91E29" w:rsidRPr="000234D6" w:rsidRDefault="00E91E29" w:rsidP="000234D6">
            <w:pPr>
              <w:pBdr>
                <w:left w:val="nil"/>
              </w:pBdr>
              <w:rPr>
                <w:rFonts w:ascii="Arial Unicode MS" w:eastAsia="Arial Unicode MS" w:hAnsi="Arial Unicode MS" w:cs="Arial Unicode MS"/>
                <w:b/>
                <w:sz w:val="18"/>
                <w:szCs w:val="18"/>
                <w:bdr w:val="nil"/>
              </w:rPr>
            </w:pPr>
            <w:r w:rsidRPr="00D35CE8">
              <w:rPr>
                <w:rFonts w:ascii="Arial Unicode MS" w:eastAsia="Arial Unicode MS" w:hAnsi="Arial Unicode MS" w:cs="Arial Unicode MS" w:hint="eastAsia"/>
                <w:b/>
                <w:sz w:val="18"/>
                <w:szCs w:val="18"/>
                <w:bdr w:val="nil"/>
              </w:rPr>
              <w:t xml:space="preserve">- </w:t>
            </w:r>
            <w:r w:rsidR="00142574" w:rsidRPr="00D35CE8">
              <w:rPr>
                <w:rFonts w:ascii="Arial Unicode MS" w:eastAsia="Arial Unicode MS" w:hAnsi="Arial Unicode MS" w:cs="Arial Unicode MS"/>
                <w:b/>
                <w:sz w:val="18"/>
                <w:szCs w:val="18"/>
                <w:bdr w:val="nil"/>
              </w:rPr>
              <w:t>Pledge</w:t>
            </w:r>
            <w:r w:rsidR="00D934A3" w:rsidRPr="00D35CE8">
              <w:rPr>
                <w:rFonts w:ascii="Arial Unicode MS" w:eastAsia="Arial Unicode MS" w:hAnsi="Arial Unicode MS" w:cs="Arial Unicode MS" w:hint="eastAsia"/>
                <w:b/>
                <w:sz w:val="18"/>
                <w:szCs w:val="18"/>
                <w:bdr w:val="nil"/>
              </w:rPr>
              <w:t xml:space="preserve"> </w:t>
            </w:r>
            <w:r w:rsidR="00142574" w:rsidRPr="00D35CE8">
              <w:rPr>
                <w:rFonts w:ascii="Arial Unicode MS" w:eastAsia="Arial Unicode MS" w:hAnsi="Arial Unicode MS" w:cs="Arial Unicode MS"/>
                <w:b/>
                <w:sz w:val="18"/>
                <w:szCs w:val="18"/>
                <w:bdr w:val="nil"/>
              </w:rPr>
              <w:t>a</w:t>
            </w:r>
            <w:r w:rsidRPr="00D35CE8">
              <w:rPr>
                <w:rFonts w:ascii="Arial Unicode MS" w:eastAsia="Arial Unicode MS" w:hAnsi="Arial Unicode MS" w:cs="Arial Unicode MS"/>
                <w:b/>
                <w:sz w:val="18"/>
                <w:szCs w:val="18"/>
                <w:bdr w:val="nil"/>
              </w:rPr>
              <w:t>gre</w:t>
            </w:r>
            <w:r w:rsidR="00142574" w:rsidRPr="00D35CE8">
              <w:rPr>
                <w:rFonts w:ascii="Arial Unicode MS" w:eastAsia="Arial Unicode MS" w:hAnsi="Arial Unicode MS" w:cs="Arial Unicode MS"/>
                <w:b/>
                <w:sz w:val="18"/>
                <w:szCs w:val="18"/>
                <w:bdr w:val="nil"/>
              </w:rPr>
              <w:t xml:space="preserve">ement of </w:t>
            </w:r>
            <w:r w:rsidR="00142574" w:rsidRPr="00D35CE8">
              <w:rPr>
                <w:rFonts w:ascii="Arial Unicode MS" w:eastAsia="Arial Unicode MS" w:hAnsi="Arial Unicode MS" w:cs="Arial Unicode MS" w:hint="eastAsia"/>
                <w:b/>
                <w:sz w:val="18"/>
                <w:szCs w:val="18"/>
                <w:bdr w:val="nil"/>
              </w:rPr>
              <w:t>e</w:t>
            </w:r>
            <w:r w:rsidR="00142574" w:rsidRPr="00D35CE8">
              <w:rPr>
                <w:rFonts w:ascii="Arial Unicode MS" w:eastAsia="Arial Unicode MS" w:hAnsi="Arial Unicode MS" w:cs="Arial Unicode MS"/>
                <w:b/>
                <w:sz w:val="18"/>
                <w:szCs w:val="18"/>
                <w:bdr w:val="nil"/>
              </w:rPr>
              <w:t xml:space="preserve">xecuting </w:t>
            </w:r>
            <w:r w:rsidR="00142574" w:rsidRPr="00D35CE8">
              <w:rPr>
                <w:rFonts w:ascii="Arial Unicode MS" w:eastAsia="Arial Unicode MS" w:hAnsi="Arial Unicode MS" w:cs="Arial Unicode MS" w:hint="eastAsia"/>
                <w:b/>
                <w:sz w:val="18"/>
                <w:szCs w:val="18"/>
                <w:bdr w:val="nil"/>
              </w:rPr>
              <w:t>c</w:t>
            </w:r>
            <w:r w:rsidR="00142574" w:rsidRPr="00D35CE8">
              <w:rPr>
                <w:rFonts w:ascii="Arial Unicode MS" w:eastAsia="Arial Unicode MS" w:hAnsi="Arial Unicode MS" w:cs="Arial Unicode MS"/>
                <w:b/>
                <w:sz w:val="18"/>
                <w:szCs w:val="18"/>
                <w:bdr w:val="nil"/>
              </w:rPr>
              <w:t xml:space="preserve">ontract of </w:t>
            </w:r>
            <w:r w:rsidR="00142574" w:rsidRPr="00D35CE8">
              <w:rPr>
                <w:rFonts w:ascii="Arial Unicode MS" w:eastAsia="Arial Unicode MS" w:hAnsi="Arial Unicode MS" w:cs="Arial Unicode MS" w:hint="eastAsia"/>
                <w:b/>
                <w:sz w:val="18"/>
                <w:szCs w:val="18"/>
                <w:bdr w:val="nil"/>
              </w:rPr>
              <w:t>i</w:t>
            </w:r>
            <w:r w:rsidRPr="00D35CE8">
              <w:rPr>
                <w:rFonts w:ascii="Arial Unicode MS" w:eastAsia="Arial Unicode MS" w:hAnsi="Arial Unicode MS" w:cs="Arial Unicode MS"/>
                <w:b/>
                <w:sz w:val="18"/>
                <w:szCs w:val="18"/>
                <w:bdr w:val="nil"/>
              </w:rPr>
              <w:t>ntegrity</w:t>
            </w:r>
          </w:p>
        </w:tc>
      </w:tr>
    </w:tbl>
    <w:p w14:paraId="78A61640" w14:textId="77777777" w:rsidR="00DD0EE7" w:rsidRPr="00B520A5" w:rsidRDefault="00DD0EE7" w:rsidP="003F0A4F">
      <w:pPr>
        <w:spacing w:line="276" w:lineRule="auto"/>
        <w:rPr>
          <w:b/>
          <w:sz w:val="22"/>
          <w:szCs w:val="22"/>
          <w:bdr w:val="nil"/>
        </w:rPr>
      </w:pPr>
    </w:p>
    <w:tbl>
      <w:tblPr>
        <w:tblOverlap w:val="never"/>
        <w:tblW w:w="0" w:type="auto"/>
        <w:tblInd w:w="244" w:type="dxa"/>
        <w:tblCellMar>
          <w:top w:w="15" w:type="dxa"/>
          <w:left w:w="15" w:type="dxa"/>
          <w:bottom w:w="15" w:type="dxa"/>
          <w:right w:w="15" w:type="dxa"/>
        </w:tblCellMar>
        <w:tblLook w:val="04A0" w:firstRow="1" w:lastRow="0" w:firstColumn="1" w:lastColumn="0" w:noHBand="0" w:noVBand="1"/>
      </w:tblPr>
      <w:tblGrid>
        <w:gridCol w:w="9031"/>
      </w:tblGrid>
      <w:tr w:rsidR="00B520A5" w:rsidRPr="00B520A5" w14:paraId="6DA839E4" w14:textId="77777777" w:rsidTr="000234D6">
        <w:trPr>
          <w:trHeight w:val="537"/>
        </w:trPr>
        <w:tc>
          <w:tcPr>
            <w:tcW w:w="9214" w:type="dxa"/>
            <w:tcBorders>
              <w:top w:val="single" w:sz="2" w:space="0" w:color="000000"/>
              <w:left w:val="single" w:sz="2" w:space="0" w:color="000000"/>
              <w:bottom w:val="single" w:sz="2" w:space="0" w:color="000000"/>
              <w:right w:val="single" w:sz="2" w:space="0" w:color="000000"/>
            </w:tcBorders>
            <w:shd w:val="clear" w:color="auto" w:fill="E7F4F6"/>
            <w:tcMar>
              <w:top w:w="28" w:type="dxa"/>
              <w:left w:w="102" w:type="dxa"/>
              <w:bottom w:w="28" w:type="dxa"/>
              <w:right w:w="102" w:type="dxa"/>
            </w:tcMar>
            <w:vAlign w:val="center"/>
            <w:hideMark/>
          </w:tcPr>
          <w:p w14:paraId="046CAFFA" w14:textId="77385D91" w:rsidR="00AB74FD" w:rsidRPr="002A6F81" w:rsidRDefault="007B4AF6" w:rsidP="001D2406">
            <w:pPr>
              <w:widowControl w:val="0"/>
              <w:autoSpaceDE w:val="0"/>
              <w:autoSpaceDN w:val="0"/>
              <w:snapToGrid w:val="0"/>
              <w:jc w:val="center"/>
              <w:textAlignment w:val="baseline"/>
              <w:rPr>
                <w:rFonts w:ascii="한양중고딕" w:eastAsia="한양중고딕" w:hAnsi="굴림" w:cs="굴림"/>
                <w:b/>
                <w:bCs/>
                <w:color w:val="000000"/>
                <w:sz w:val="22"/>
                <w:szCs w:val="22"/>
              </w:rPr>
            </w:pPr>
            <w:r>
              <w:rPr>
                <w:rFonts w:ascii="한양중고딕" w:eastAsia="한양중고딕" w:hAnsi="굴림" w:cs="굴림"/>
                <w:b/>
                <w:bCs/>
                <w:color w:val="000000"/>
                <w:sz w:val="22"/>
                <w:szCs w:val="22"/>
              </w:rPr>
              <w:t xml:space="preserve">Necessary </w:t>
            </w:r>
            <w:r>
              <w:rPr>
                <w:rFonts w:ascii="한양중고딕" w:eastAsia="한양중고딕" w:hAnsi="굴림" w:cs="굴림" w:hint="eastAsia"/>
                <w:b/>
                <w:bCs/>
                <w:color w:val="000000"/>
                <w:sz w:val="22"/>
                <w:szCs w:val="22"/>
              </w:rPr>
              <w:t>D</w:t>
            </w:r>
            <w:r>
              <w:rPr>
                <w:rFonts w:ascii="한양중고딕" w:eastAsia="한양중고딕" w:hAnsi="굴림" w:cs="굴림"/>
                <w:b/>
                <w:bCs/>
                <w:color w:val="000000"/>
                <w:sz w:val="22"/>
                <w:szCs w:val="22"/>
              </w:rPr>
              <w:t xml:space="preserve">ocuments </w:t>
            </w:r>
            <w:r>
              <w:rPr>
                <w:rFonts w:ascii="한양중고딕" w:eastAsia="한양중고딕" w:hAnsi="굴림" w:cs="굴림" w:hint="eastAsia"/>
                <w:b/>
                <w:bCs/>
                <w:color w:val="000000"/>
                <w:sz w:val="22"/>
                <w:szCs w:val="22"/>
              </w:rPr>
              <w:t>A</w:t>
            </w:r>
            <w:r w:rsidR="00AB74FD" w:rsidRPr="002A6F81">
              <w:rPr>
                <w:rFonts w:ascii="한양중고딕" w:eastAsia="한양중고딕" w:hAnsi="굴림" w:cs="굴림"/>
                <w:b/>
                <w:bCs/>
                <w:color w:val="000000"/>
                <w:sz w:val="22"/>
                <w:szCs w:val="22"/>
              </w:rPr>
              <w:t xml:space="preserve">fter </w:t>
            </w:r>
            <w:r>
              <w:rPr>
                <w:rFonts w:ascii="한양중고딕" w:eastAsia="한양중고딕" w:hAnsi="굴림" w:cs="굴림" w:hint="eastAsia"/>
                <w:b/>
                <w:bCs/>
                <w:color w:val="000000"/>
                <w:sz w:val="22"/>
                <w:szCs w:val="22"/>
              </w:rPr>
              <w:t>F</w:t>
            </w:r>
            <w:r>
              <w:rPr>
                <w:rFonts w:ascii="한양중고딕" w:eastAsia="한양중고딕" w:hAnsi="굴림" w:cs="굴림"/>
                <w:b/>
                <w:bCs/>
                <w:color w:val="000000"/>
                <w:sz w:val="22"/>
                <w:szCs w:val="22"/>
              </w:rPr>
              <w:t xml:space="preserve">inal </w:t>
            </w:r>
            <w:r>
              <w:rPr>
                <w:rFonts w:ascii="한양중고딕" w:eastAsia="한양중고딕" w:hAnsi="굴림" w:cs="굴림" w:hint="eastAsia"/>
                <w:b/>
                <w:bCs/>
                <w:color w:val="000000"/>
                <w:sz w:val="22"/>
                <w:szCs w:val="22"/>
              </w:rPr>
              <w:t>S</w:t>
            </w:r>
            <w:r w:rsidR="00D4166F" w:rsidRPr="002A6F81">
              <w:rPr>
                <w:rFonts w:ascii="한양중고딕" w:eastAsia="한양중고딕" w:hAnsi="굴림" w:cs="굴림"/>
                <w:b/>
                <w:bCs/>
                <w:color w:val="000000"/>
                <w:sz w:val="22"/>
                <w:szCs w:val="22"/>
              </w:rPr>
              <w:t>election</w:t>
            </w:r>
            <w:r w:rsidR="00AB74FD" w:rsidRPr="002A6F81">
              <w:rPr>
                <w:rFonts w:ascii="한양중고딕" w:eastAsia="한양중고딕" w:hAnsi="굴림" w:cs="굴림"/>
                <w:b/>
                <w:bCs/>
                <w:color w:val="000000"/>
                <w:sz w:val="22"/>
                <w:szCs w:val="22"/>
              </w:rPr>
              <w:t xml:space="preserve"> </w:t>
            </w:r>
          </w:p>
          <w:p w14:paraId="4605F581" w14:textId="77DBFFF7" w:rsidR="00B520A5" w:rsidRPr="00B520A5" w:rsidRDefault="00B520A5" w:rsidP="001D2406">
            <w:pPr>
              <w:widowControl w:val="0"/>
              <w:autoSpaceDE w:val="0"/>
              <w:autoSpaceDN w:val="0"/>
              <w:snapToGrid w:val="0"/>
              <w:jc w:val="center"/>
              <w:textAlignment w:val="baseline"/>
              <w:rPr>
                <w:rFonts w:ascii="한양중고딕" w:eastAsia="굴림" w:hAnsi="굴림" w:cs="굴림"/>
                <w:b/>
                <w:bCs/>
                <w:color w:val="000000"/>
                <w:sz w:val="26"/>
                <w:szCs w:val="26"/>
              </w:rPr>
            </w:pPr>
            <w:r w:rsidRPr="002A6F81">
              <w:rPr>
                <w:rFonts w:ascii="한양중고딕" w:eastAsia="한양중고딕" w:hAnsi="굴림" w:cs="굴림"/>
                <w:b/>
                <w:bCs/>
                <w:color w:val="000000"/>
                <w:sz w:val="22"/>
                <w:szCs w:val="22"/>
              </w:rPr>
              <w:t>(</w:t>
            </w:r>
            <w:r w:rsidR="007B4AF6">
              <w:rPr>
                <w:rFonts w:ascii="한양중고딕" w:eastAsia="한양중고딕" w:hAnsi="굴림" w:cs="굴림" w:hint="eastAsia"/>
                <w:b/>
                <w:bCs/>
                <w:color w:val="000000"/>
                <w:sz w:val="22"/>
                <w:szCs w:val="22"/>
              </w:rPr>
              <w:t>O</w:t>
            </w:r>
            <w:r w:rsidR="007B4AF6">
              <w:rPr>
                <w:rFonts w:ascii="한양중고딕" w:eastAsia="한양중고딕" w:hAnsi="굴림" w:cs="굴림"/>
                <w:b/>
                <w:bCs/>
                <w:color w:val="000000"/>
                <w:sz w:val="22"/>
                <w:szCs w:val="22"/>
              </w:rPr>
              <w:t xml:space="preserve">nly for </w:t>
            </w:r>
            <w:r w:rsidR="007B4AF6">
              <w:rPr>
                <w:rFonts w:ascii="한양중고딕" w:eastAsia="한양중고딕" w:hAnsi="굴림" w:cs="굴림" w:hint="eastAsia"/>
                <w:b/>
                <w:bCs/>
                <w:color w:val="000000"/>
                <w:sz w:val="22"/>
                <w:szCs w:val="22"/>
              </w:rPr>
              <w:t>S</w:t>
            </w:r>
            <w:r w:rsidR="00AB74FD" w:rsidRPr="002A6F81">
              <w:rPr>
                <w:rFonts w:ascii="한양중고딕" w:eastAsia="한양중고딕" w:hAnsi="굴림" w:cs="굴림"/>
                <w:b/>
                <w:bCs/>
                <w:color w:val="000000"/>
                <w:sz w:val="22"/>
                <w:szCs w:val="22"/>
              </w:rPr>
              <w:t>elected Brain Pool Projects</w:t>
            </w:r>
            <w:r w:rsidRPr="002A6F81">
              <w:rPr>
                <w:rFonts w:ascii="한양중고딕" w:eastAsia="한양중고딕" w:hAnsi="굴림" w:cs="굴림"/>
                <w:b/>
                <w:bCs/>
                <w:color w:val="000000"/>
                <w:sz w:val="22"/>
                <w:szCs w:val="22"/>
              </w:rPr>
              <w:t>)</w:t>
            </w:r>
            <w:r w:rsidRPr="00B520A5">
              <w:rPr>
                <w:rFonts w:ascii="한양중고딕" w:eastAsia="한양중고딕" w:hAnsi="굴림" w:cs="굴림" w:hint="eastAsia"/>
                <w:b/>
                <w:bCs/>
                <w:color w:val="000000"/>
                <w:sz w:val="26"/>
                <w:szCs w:val="26"/>
              </w:rPr>
              <w:t xml:space="preserve"> </w:t>
            </w:r>
          </w:p>
        </w:tc>
      </w:tr>
      <w:tr w:rsidR="00B520A5" w:rsidRPr="00B520A5" w14:paraId="07C716D7" w14:textId="77777777" w:rsidTr="000234D6">
        <w:trPr>
          <w:trHeight w:val="1473"/>
        </w:trPr>
        <w:tc>
          <w:tcPr>
            <w:tcW w:w="921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C1CC79" w14:textId="44004EB8" w:rsidR="00B520A5" w:rsidRDefault="00B520A5" w:rsidP="001D2406">
            <w:pPr>
              <w:widowControl w:val="0"/>
              <w:wordWrap w:val="0"/>
              <w:autoSpaceDE w:val="0"/>
              <w:autoSpaceDN w:val="0"/>
              <w:snapToGrid w:val="0"/>
              <w:ind w:left="314" w:hanging="314"/>
              <w:jc w:val="both"/>
              <w:textAlignment w:val="baseline"/>
              <w:rPr>
                <w:rFonts w:ascii="Arial Unicode MS" w:eastAsia="Arial Unicode MS" w:hAnsi="Arial Unicode MS" w:cs="Arial Unicode MS"/>
                <w:sz w:val="20"/>
                <w:szCs w:val="20"/>
                <w:bdr w:val="nil"/>
              </w:rPr>
            </w:pPr>
            <w:r w:rsidRPr="002A6F81">
              <w:rPr>
                <w:rFonts w:ascii="Arial Unicode MS" w:eastAsia="Arial Unicode MS" w:hAnsi="Arial Unicode MS" w:cs="Arial Unicode MS"/>
                <w:color w:val="000000"/>
                <w:spacing w:val="-10"/>
                <w:sz w:val="20"/>
                <w:szCs w:val="20"/>
              </w:rPr>
              <w:t xml:space="preserve">- </w:t>
            </w:r>
            <w:r w:rsidRPr="002A6F81">
              <w:rPr>
                <w:rFonts w:ascii="Arial Unicode MS" w:eastAsia="Arial Unicode MS" w:hAnsi="Arial Unicode MS" w:cs="Arial Unicode MS"/>
                <w:sz w:val="20"/>
                <w:szCs w:val="20"/>
                <w:bdr w:val="nil"/>
              </w:rPr>
              <w:t>Paystub of Brain Pool fellow</w:t>
            </w:r>
            <w:r w:rsidR="00BF15C8" w:rsidRPr="002A6F81">
              <w:rPr>
                <w:rFonts w:ascii="Arial Unicode MS" w:eastAsia="Arial Unicode MS" w:hAnsi="Arial Unicode MS" w:cs="Arial Unicode MS"/>
                <w:sz w:val="20"/>
                <w:szCs w:val="20"/>
                <w:bdr w:val="nil"/>
              </w:rPr>
              <w:t xml:space="preserve"> </w:t>
            </w:r>
            <w:r w:rsidR="00AB74FD" w:rsidRPr="002A6F81">
              <w:rPr>
                <w:rFonts w:ascii="Arial Unicode MS" w:eastAsia="Arial Unicode MS" w:hAnsi="Arial Unicode MS" w:cs="Arial Unicode MS"/>
                <w:sz w:val="20"/>
                <w:szCs w:val="20"/>
                <w:bdr w:val="nil"/>
              </w:rPr>
              <w:t xml:space="preserve">(invited scientist under BP program) </w:t>
            </w:r>
            <w:r w:rsidRPr="002A6F81">
              <w:rPr>
                <w:rFonts w:ascii="Arial Unicode MS" w:eastAsia="Arial Unicode MS" w:hAnsi="Arial Unicode MS" w:cs="Arial Unicode MS"/>
                <w:sz w:val="20"/>
                <w:szCs w:val="20"/>
                <w:bdr w:val="nil"/>
              </w:rPr>
              <w:t>for the entire recent year</w:t>
            </w:r>
          </w:p>
          <w:p w14:paraId="76244947" w14:textId="18E46CDF" w:rsidR="007D06C7" w:rsidRPr="00DC0E79" w:rsidRDefault="007D06C7" w:rsidP="000234D6">
            <w:pPr>
              <w:widowControl w:val="0"/>
              <w:wordWrap w:val="0"/>
              <w:autoSpaceDE w:val="0"/>
              <w:autoSpaceDN w:val="0"/>
              <w:snapToGrid w:val="0"/>
              <w:ind w:left="314" w:hanging="314"/>
              <w:jc w:val="both"/>
              <w:textAlignment w:val="baseline"/>
              <w:rPr>
                <w:sz w:val="22"/>
                <w:szCs w:val="22"/>
                <w:bdr w:val="nil"/>
              </w:rPr>
            </w:pPr>
            <w:r w:rsidRPr="00DC0E79">
              <w:rPr>
                <w:rFonts w:hint="eastAsia"/>
                <w:sz w:val="22"/>
                <w:szCs w:val="22"/>
                <w:bdr w:val="nil"/>
              </w:rPr>
              <w:t xml:space="preserve"> (</w:t>
            </w:r>
            <w:r w:rsidR="003B17F5" w:rsidRPr="00F735F9">
              <w:rPr>
                <w:b/>
                <w:sz w:val="22"/>
              </w:rPr>
              <w:t>For reapplication, please submit a paystub of the BP fellow’s most recent affiliate</w:t>
            </w:r>
            <w:r w:rsidR="003B17F5">
              <w:rPr>
                <w:rFonts w:hint="eastAsia"/>
                <w:b/>
                <w:sz w:val="22"/>
              </w:rPr>
              <w:t>)</w:t>
            </w:r>
          </w:p>
          <w:p w14:paraId="4ACE2655" w14:textId="7966DF4F" w:rsidR="00B520A5" w:rsidRPr="00DC0E79" w:rsidRDefault="00B520A5" w:rsidP="001D2406">
            <w:pPr>
              <w:widowControl w:val="0"/>
              <w:wordWrap w:val="0"/>
              <w:autoSpaceDE w:val="0"/>
              <w:autoSpaceDN w:val="0"/>
              <w:snapToGrid w:val="0"/>
              <w:ind w:left="314" w:hanging="314"/>
              <w:jc w:val="both"/>
              <w:textAlignment w:val="baseline"/>
              <w:rPr>
                <w:rFonts w:ascii="Arial Unicode MS" w:eastAsia="Arial Unicode MS" w:hAnsi="Arial Unicode MS" w:cs="Arial Unicode MS"/>
                <w:spacing w:val="-10"/>
                <w:sz w:val="20"/>
                <w:szCs w:val="20"/>
              </w:rPr>
            </w:pPr>
            <w:r w:rsidRPr="00DC0E79">
              <w:rPr>
                <w:rFonts w:ascii="Arial Unicode MS" w:eastAsia="Arial Unicode MS" w:hAnsi="Arial Unicode MS" w:cs="Arial Unicode MS"/>
                <w:spacing w:val="-10"/>
                <w:sz w:val="20"/>
                <w:szCs w:val="20"/>
              </w:rPr>
              <w:t xml:space="preserve">- </w:t>
            </w:r>
            <w:r w:rsidRPr="00DC0E79">
              <w:rPr>
                <w:rFonts w:ascii="Arial Unicode MS" w:eastAsia="Arial Unicode MS" w:hAnsi="Arial Unicode MS" w:cs="Arial Unicode MS"/>
                <w:sz w:val="20"/>
                <w:szCs w:val="20"/>
                <w:bdr w:val="nil"/>
              </w:rPr>
              <w:t>Latest degree certificate</w:t>
            </w:r>
            <w:r w:rsidR="007B4AF6" w:rsidRPr="00DC0E79">
              <w:rPr>
                <w:rFonts w:ascii="Arial Unicode MS" w:eastAsia="Arial Unicode MS" w:hAnsi="Arial Unicode MS" w:cs="Arial Unicode MS" w:hint="eastAsia"/>
                <w:sz w:val="20"/>
                <w:szCs w:val="20"/>
                <w:bdr w:val="nil"/>
              </w:rPr>
              <w:t>/</w:t>
            </w:r>
            <w:r w:rsidR="00D35CE8" w:rsidRPr="00DC0E79">
              <w:rPr>
                <w:rFonts w:ascii="Arial Unicode MS" w:eastAsia="Arial Unicode MS" w:hAnsi="Arial Unicode MS" w:cs="Arial Unicode MS" w:hint="eastAsia"/>
                <w:sz w:val="20"/>
                <w:szCs w:val="20"/>
                <w:bdr w:val="nil"/>
              </w:rPr>
              <w:t>proof of work</w:t>
            </w:r>
            <w:r w:rsidRPr="00DC0E79">
              <w:rPr>
                <w:rFonts w:ascii="Arial Unicode MS" w:eastAsia="Arial Unicode MS" w:hAnsi="Arial Unicode MS" w:cs="Arial Unicode MS"/>
                <w:sz w:val="20"/>
                <w:szCs w:val="20"/>
                <w:bdr w:val="nil"/>
              </w:rPr>
              <w:t xml:space="preserve"> of Brain Pool fellow</w:t>
            </w:r>
          </w:p>
          <w:p w14:paraId="61A165B1" w14:textId="651348BF" w:rsidR="00B520A5" w:rsidRPr="002A6F81" w:rsidRDefault="00B520A5" w:rsidP="00061B5D">
            <w:pPr>
              <w:widowControl w:val="0"/>
              <w:wordWrap w:val="0"/>
              <w:autoSpaceDE w:val="0"/>
              <w:autoSpaceDN w:val="0"/>
              <w:snapToGrid w:val="0"/>
              <w:ind w:left="314" w:hanging="314"/>
              <w:jc w:val="both"/>
              <w:textAlignment w:val="baseline"/>
              <w:rPr>
                <w:rFonts w:ascii="한양중고딕" w:eastAsia="굴림" w:hAnsi="굴림" w:cs="굴림"/>
                <w:color w:val="000000"/>
                <w:spacing w:val="-10"/>
                <w:sz w:val="20"/>
                <w:szCs w:val="20"/>
              </w:rPr>
            </w:pPr>
            <w:r w:rsidRPr="00DC0E79">
              <w:rPr>
                <w:rFonts w:ascii="Arial Unicode MS" w:eastAsia="Arial Unicode MS" w:hAnsi="Arial Unicode MS" w:cs="Arial Unicode MS"/>
                <w:spacing w:val="-10"/>
                <w:sz w:val="20"/>
                <w:szCs w:val="20"/>
              </w:rPr>
              <w:t xml:space="preserve">- </w:t>
            </w:r>
            <w:r w:rsidRPr="00DC0E79">
              <w:rPr>
                <w:rFonts w:ascii="Arial Unicode MS" w:eastAsia="Arial Unicode MS" w:hAnsi="Arial Unicode MS" w:cs="Arial Unicode MS"/>
                <w:sz w:val="20"/>
                <w:szCs w:val="20"/>
                <w:bdr w:val="nil"/>
              </w:rPr>
              <w:t xml:space="preserve">Invitation acceptance letter from Brain Pool fellow </w:t>
            </w:r>
          </w:p>
        </w:tc>
      </w:tr>
    </w:tbl>
    <w:p w14:paraId="08A75D1A" w14:textId="77777777" w:rsidR="000F467A" w:rsidRDefault="000F467A" w:rsidP="003F0A4F">
      <w:pPr>
        <w:spacing w:line="276" w:lineRule="auto"/>
        <w:rPr>
          <w:rFonts w:eastAsia="HY헤드라인M"/>
          <w:b/>
          <w:bdr w:val="nil"/>
        </w:rPr>
      </w:pPr>
    </w:p>
    <w:p w14:paraId="2FDAA5A6" w14:textId="77777777" w:rsidR="00061B5D" w:rsidRDefault="00061B5D" w:rsidP="003F0A4F">
      <w:pPr>
        <w:spacing w:line="276" w:lineRule="auto"/>
        <w:rPr>
          <w:rFonts w:eastAsia="HY헤드라인M"/>
          <w:b/>
          <w:bdr w:val="nil"/>
        </w:rPr>
      </w:pPr>
    </w:p>
    <w:p w14:paraId="61D210CC" w14:textId="22544692" w:rsidR="00BF4EFF" w:rsidRPr="00F5212E" w:rsidRDefault="00491AD8" w:rsidP="003F0A4F">
      <w:pPr>
        <w:spacing w:line="276" w:lineRule="auto"/>
        <w:rPr>
          <w:b/>
          <w:sz w:val="28"/>
          <w:szCs w:val="28"/>
          <w:bdr w:val="nil"/>
        </w:rPr>
      </w:pPr>
      <w:r w:rsidRPr="00F5212E">
        <w:rPr>
          <w:rFonts w:eastAsia="HY헤드라인M"/>
          <w:b/>
          <w:sz w:val="28"/>
          <w:szCs w:val="28"/>
          <w:bdr w:val="nil"/>
        </w:rPr>
        <w:t>5. Evaluation Methods</w:t>
      </w:r>
    </w:p>
    <w:p w14:paraId="736990C7" w14:textId="6A6703D3" w:rsidR="00491AD8" w:rsidRPr="00FD3463" w:rsidRDefault="00491AD8" w:rsidP="003F0A4F">
      <w:pPr>
        <w:spacing w:line="276" w:lineRule="auto"/>
        <w:rPr>
          <w:b/>
          <w:sz w:val="22"/>
          <w:szCs w:val="22"/>
        </w:rPr>
      </w:pPr>
      <w:r w:rsidRPr="006B31EE">
        <w:rPr>
          <w:b/>
          <w:sz w:val="22"/>
          <w:szCs w:val="22"/>
          <w:bdr w:val="nil"/>
        </w:rPr>
        <w:lastRenderedPageBreak/>
        <w:t xml:space="preserve">A. </w:t>
      </w:r>
      <w:r w:rsidRPr="006B31EE">
        <w:rPr>
          <w:rFonts w:eastAsia="휴먼명조"/>
          <w:b/>
          <w:bCs/>
          <w:sz w:val="22"/>
          <w:szCs w:val="22"/>
          <w:bdr w:val="nil"/>
        </w:rPr>
        <w:t>Evaluation procedure</w:t>
      </w:r>
      <w:r w:rsidR="00672E1B">
        <w:rPr>
          <w:rFonts w:eastAsia="휴먼명조"/>
          <w:b/>
          <w:bCs/>
          <w:sz w:val="22"/>
          <w:szCs w:val="22"/>
          <w:bdr w:val="nil"/>
        </w:rPr>
        <w:t>s</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710"/>
        <w:gridCol w:w="452"/>
        <w:gridCol w:w="2219"/>
        <w:gridCol w:w="508"/>
        <w:gridCol w:w="1792"/>
        <w:gridCol w:w="433"/>
        <w:gridCol w:w="1905"/>
      </w:tblGrid>
      <w:tr w:rsidR="00863873" w:rsidRPr="00646A93" w14:paraId="1FE27E10" w14:textId="77777777" w:rsidTr="000E0AB0">
        <w:trPr>
          <w:trHeight w:val="979"/>
        </w:trPr>
        <w:tc>
          <w:tcPr>
            <w:tcW w:w="1710" w:type="dxa"/>
            <w:tcBorders>
              <w:top w:val="single" w:sz="9" w:space="0" w:color="000000"/>
              <w:left w:val="single" w:sz="9" w:space="0" w:color="000000"/>
              <w:bottom w:val="single" w:sz="4" w:space="0" w:color="000000"/>
              <w:right w:val="single" w:sz="9" w:space="0" w:color="000000"/>
              <w:tl2br w:val="nil"/>
              <w:tr2bl w:val="nil"/>
            </w:tcBorders>
            <w:shd w:val="clear" w:color="auto" w:fill="E6F2FE"/>
            <w:vAlign w:val="center"/>
          </w:tcPr>
          <w:p w14:paraId="4677866B" w14:textId="1A14FAF5" w:rsidR="00863873" w:rsidRPr="00B0173E" w:rsidRDefault="00B0173E" w:rsidP="00B0173E">
            <w:pPr>
              <w:pStyle w:val="af5"/>
              <w:ind w:left="216" w:hanging="216"/>
              <w:rPr>
                <w:rFonts w:ascii="Times New Roman" w:eastAsia="새굴림" w:hAnsi="Times New Roman" w:cs="Times New Roman"/>
                <w:sz w:val="22"/>
                <w:szCs w:val="22"/>
                <w:lang w:eastAsia="ko-KR"/>
              </w:rPr>
            </w:pPr>
            <w:r w:rsidRPr="00C0045D">
              <w:rPr>
                <w:rFonts w:ascii="Times New Roman" w:eastAsia="새굴림" w:hAnsi="Times New Roman" w:cs="Times New Roman"/>
                <w:sz w:val="22"/>
                <w:szCs w:val="22"/>
              </w:rPr>
              <w:t xml:space="preserve">Reviewing </w:t>
            </w:r>
            <w:r w:rsidR="00DD0EE7">
              <w:rPr>
                <w:rFonts w:ascii="Times New Roman" w:eastAsia="새굴림" w:hAnsi="Times New Roman" w:cs="Times New Roman" w:hint="eastAsia"/>
                <w:sz w:val="22"/>
                <w:szCs w:val="22"/>
                <w:lang w:eastAsia="ko-KR"/>
              </w:rPr>
              <w:t>R</w:t>
            </w:r>
            <w:r w:rsidRPr="00C0045D">
              <w:rPr>
                <w:rFonts w:ascii="Times New Roman" w:eastAsia="새굴림" w:hAnsi="Times New Roman" w:cs="Times New Roman"/>
                <w:sz w:val="22"/>
                <w:szCs w:val="22"/>
              </w:rPr>
              <w:t>equirements</w:t>
            </w:r>
          </w:p>
        </w:tc>
        <w:tc>
          <w:tcPr>
            <w:tcW w:w="452" w:type="dxa"/>
            <w:vMerge w:val="restart"/>
            <w:tcBorders>
              <w:top w:val="nil"/>
              <w:left w:val="single" w:sz="9" w:space="0" w:color="000000"/>
              <w:bottom w:val="nil"/>
              <w:right w:val="single" w:sz="9" w:space="0" w:color="000000"/>
              <w:tl2br w:val="nil"/>
              <w:tr2bl w:val="nil"/>
            </w:tcBorders>
            <w:vAlign w:val="center"/>
          </w:tcPr>
          <w:p w14:paraId="726C83D2" w14:textId="77777777" w:rsidR="00863873" w:rsidRPr="00672E1B" w:rsidRDefault="002355E4" w:rsidP="00672E1B">
            <w:pPr>
              <w:pStyle w:val="a8"/>
              <w:wordWrap/>
              <w:spacing w:line="276" w:lineRule="auto"/>
              <w:jc w:val="center"/>
              <w:rPr>
                <w:rFonts w:ascii="HY중고딕" w:eastAsia="HY중고딕" w:cs="HY중고딕"/>
              </w:rPr>
            </w:pPr>
            <w:r w:rsidRPr="00672E1B">
              <w:rPr>
                <w:rFonts w:ascii="HY중고딕" w:eastAsia="HY중고딕" w:cs="HY중고딕"/>
              </w:rPr>
              <w:t>➡</w:t>
            </w:r>
          </w:p>
        </w:tc>
        <w:tc>
          <w:tcPr>
            <w:tcW w:w="2219" w:type="dxa"/>
            <w:tcBorders>
              <w:top w:val="single" w:sz="9" w:space="0" w:color="000000"/>
              <w:left w:val="single" w:sz="9" w:space="0" w:color="000000"/>
              <w:bottom w:val="single" w:sz="4" w:space="0" w:color="000000"/>
              <w:right w:val="single" w:sz="9" w:space="0" w:color="000000"/>
              <w:tl2br w:val="nil"/>
              <w:tr2bl w:val="nil"/>
            </w:tcBorders>
            <w:shd w:val="clear" w:color="auto" w:fill="E6F2FE"/>
            <w:vAlign w:val="center"/>
          </w:tcPr>
          <w:p w14:paraId="3059B470" w14:textId="77777777" w:rsidR="00DD0EE7" w:rsidRDefault="00B0173E" w:rsidP="002A6F81">
            <w:pPr>
              <w:pStyle w:val="af5"/>
              <w:ind w:left="216" w:hanging="216"/>
              <w:rPr>
                <w:rFonts w:ascii="Times New Roman" w:eastAsia="새굴림" w:hAnsi="Times New Roman" w:cs="Times New Roman"/>
                <w:sz w:val="22"/>
                <w:szCs w:val="22"/>
              </w:rPr>
            </w:pPr>
            <w:r w:rsidRPr="00C0045D">
              <w:rPr>
                <w:rFonts w:ascii="Times New Roman" w:eastAsia="새굴림" w:hAnsi="Times New Roman" w:cs="Times New Roman"/>
                <w:sz w:val="22"/>
                <w:szCs w:val="22"/>
                <w:lang w:eastAsia="ko-KR"/>
              </w:rPr>
              <w:t xml:space="preserve">Evaluation by </w:t>
            </w:r>
          </w:p>
          <w:p w14:paraId="4809FE08" w14:textId="66215F72" w:rsidR="00863873" w:rsidRPr="00672E1B" w:rsidRDefault="00B0173E" w:rsidP="002A6F81">
            <w:pPr>
              <w:pStyle w:val="af5"/>
              <w:ind w:left="216" w:hanging="216"/>
            </w:pPr>
            <w:r w:rsidRPr="00C0045D">
              <w:rPr>
                <w:rFonts w:ascii="Times New Roman" w:eastAsia="새굴림" w:hAnsi="Times New Roman" w:cs="Times New Roman"/>
                <w:sz w:val="22"/>
                <w:szCs w:val="22"/>
                <w:lang w:eastAsia="ko-KR"/>
              </w:rPr>
              <w:t xml:space="preserve">Expert </w:t>
            </w:r>
            <w:r w:rsidR="00DD0EE7">
              <w:rPr>
                <w:rFonts w:ascii="Times New Roman" w:eastAsia="새굴림" w:hAnsi="Times New Roman" w:cs="Times New Roman" w:hint="eastAsia"/>
                <w:sz w:val="22"/>
                <w:szCs w:val="22"/>
                <w:lang w:eastAsia="ko-KR"/>
              </w:rPr>
              <w:t>C</w:t>
            </w:r>
            <w:r w:rsidRPr="00C0045D">
              <w:rPr>
                <w:rFonts w:ascii="Times New Roman" w:eastAsia="새굴림" w:hAnsi="Times New Roman" w:cs="Times New Roman"/>
                <w:sz w:val="22"/>
                <w:szCs w:val="22"/>
                <w:lang w:eastAsia="ko-KR"/>
              </w:rPr>
              <w:t>ommittee</w:t>
            </w:r>
          </w:p>
        </w:tc>
        <w:tc>
          <w:tcPr>
            <w:tcW w:w="508" w:type="dxa"/>
            <w:vMerge w:val="restart"/>
            <w:tcBorders>
              <w:top w:val="nil"/>
              <w:left w:val="single" w:sz="9" w:space="0" w:color="000000"/>
              <w:bottom w:val="nil"/>
              <w:right w:val="single" w:sz="9" w:space="0" w:color="000000"/>
              <w:tl2br w:val="nil"/>
              <w:tr2bl w:val="nil"/>
            </w:tcBorders>
            <w:vAlign w:val="center"/>
          </w:tcPr>
          <w:p w14:paraId="426364BA" w14:textId="77777777" w:rsidR="00863873" w:rsidRPr="00672E1B" w:rsidRDefault="002355E4" w:rsidP="00672E1B">
            <w:pPr>
              <w:pStyle w:val="a8"/>
              <w:wordWrap/>
              <w:spacing w:line="276" w:lineRule="auto"/>
              <w:jc w:val="center"/>
              <w:rPr>
                <w:rFonts w:ascii="HY중고딕" w:eastAsia="HY중고딕" w:cs="HY중고딕"/>
              </w:rPr>
            </w:pPr>
            <w:r w:rsidRPr="00672E1B">
              <w:rPr>
                <w:rFonts w:ascii="HY중고딕" w:eastAsia="HY중고딕" w:cs="HY중고딕"/>
              </w:rPr>
              <w:t>➡</w:t>
            </w:r>
          </w:p>
        </w:tc>
        <w:tc>
          <w:tcPr>
            <w:tcW w:w="1792" w:type="dxa"/>
            <w:tcBorders>
              <w:top w:val="single" w:sz="9" w:space="0" w:color="000000"/>
              <w:left w:val="single" w:sz="9" w:space="0" w:color="000000"/>
              <w:bottom w:val="single" w:sz="4" w:space="0" w:color="000000"/>
              <w:right w:val="single" w:sz="9" w:space="0" w:color="000000"/>
              <w:tl2br w:val="nil"/>
              <w:tr2bl w:val="nil"/>
            </w:tcBorders>
            <w:shd w:val="clear" w:color="auto" w:fill="E6F2FE"/>
            <w:vAlign w:val="center"/>
          </w:tcPr>
          <w:p w14:paraId="7A1C1C04" w14:textId="29577507" w:rsidR="00863873" w:rsidRPr="001D2406" w:rsidRDefault="008F1F28" w:rsidP="00672E1B">
            <w:pPr>
              <w:pStyle w:val="a8"/>
              <w:wordWrap/>
              <w:spacing w:line="276" w:lineRule="auto"/>
              <w:jc w:val="center"/>
              <w:rPr>
                <w:rFonts w:ascii="HY중고딕" w:eastAsia="HY중고딕" w:cs="HY중고딕"/>
                <w:b/>
                <w:bCs/>
                <w:sz w:val="22"/>
                <w:szCs w:val="22"/>
              </w:rPr>
            </w:pPr>
            <w:r w:rsidRPr="001D2406">
              <w:rPr>
                <w:rFonts w:ascii="Times New Roman" w:eastAsia="HY중고딕" w:hAnsi="Times New Roman" w:cs="Times New Roman"/>
                <w:b/>
                <w:bCs/>
                <w:sz w:val="22"/>
                <w:szCs w:val="22"/>
                <w:bdr w:val="nil"/>
              </w:rPr>
              <w:t xml:space="preserve">Comprehensive </w:t>
            </w:r>
            <w:r w:rsidR="00DD0EE7">
              <w:rPr>
                <w:rFonts w:ascii="Times New Roman" w:eastAsia="HY중고딕" w:hAnsi="Times New Roman" w:cs="Times New Roman" w:hint="eastAsia"/>
                <w:b/>
                <w:bCs/>
                <w:sz w:val="22"/>
                <w:szCs w:val="22"/>
                <w:bdr w:val="nil"/>
              </w:rPr>
              <w:t>E</w:t>
            </w:r>
            <w:r w:rsidRPr="001D2406">
              <w:rPr>
                <w:rFonts w:ascii="Times New Roman" w:eastAsia="HY중고딕" w:hAnsi="Times New Roman" w:cs="Times New Roman"/>
                <w:b/>
                <w:bCs/>
                <w:sz w:val="22"/>
                <w:szCs w:val="22"/>
                <w:bdr w:val="nil"/>
              </w:rPr>
              <w:t>valuation</w:t>
            </w:r>
          </w:p>
        </w:tc>
        <w:tc>
          <w:tcPr>
            <w:tcW w:w="433" w:type="dxa"/>
            <w:vMerge w:val="restart"/>
            <w:tcBorders>
              <w:top w:val="nil"/>
              <w:left w:val="single" w:sz="9" w:space="0" w:color="000000"/>
              <w:bottom w:val="nil"/>
              <w:right w:val="single" w:sz="9" w:space="0" w:color="000000"/>
              <w:tl2br w:val="nil"/>
              <w:tr2bl w:val="nil"/>
            </w:tcBorders>
            <w:vAlign w:val="center"/>
          </w:tcPr>
          <w:p w14:paraId="236BCD9A" w14:textId="77777777" w:rsidR="00863873" w:rsidRPr="00672E1B" w:rsidRDefault="002355E4" w:rsidP="00672E1B">
            <w:pPr>
              <w:pStyle w:val="a8"/>
              <w:wordWrap/>
              <w:spacing w:line="276" w:lineRule="auto"/>
              <w:jc w:val="center"/>
              <w:rPr>
                <w:rFonts w:ascii="HY중고딕" w:eastAsia="HY중고딕" w:cs="HY중고딕"/>
              </w:rPr>
            </w:pPr>
            <w:r w:rsidRPr="00672E1B">
              <w:rPr>
                <w:rFonts w:ascii="HY중고딕" w:eastAsia="HY중고딕" w:cs="HY중고딕"/>
              </w:rPr>
              <w:t>➡</w:t>
            </w:r>
          </w:p>
        </w:tc>
        <w:tc>
          <w:tcPr>
            <w:tcW w:w="1905" w:type="dxa"/>
            <w:tcBorders>
              <w:top w:val="single" w:sz="9" w:space="0" w:color="000000"/>
              <w:left w:val="single" w:sz="9" w:space="0" w:color="000000"/>
              <w:bottom w:val="single" w:sz="4" w:space="0" w:color="000000"/>
              <w:right w:val="single" w:sz="9" w:space="0" w:color="000000"/>
              <w:tl2br w:val="nil"/>
              <w:tr2bl w:val="nil"/>
            </w:tcBorders>
            <w:shd w:val="clear" w:color="auto" w:fill="E6F2FE"/>
            <w:vAlign w:val="center"/>
          </w:tcPr>
          <w:p w14:paraId="79BB4211" w14:textId="1B315481" w:rsidR="00863873" w:rsidRPr="001D2406" w:rsidRDefault="008F1F28" w:rsidP="00672E1B">
            <w:pPr>
              <w:pStyle w:val="a8"/>
              <w:wordWrap/>
              <w:spacing w:line="276" w:lineRule="auto"/>
              <w:jc w:val="center"/>
              <w:rPr>
                <w:rFonts w:ascii="HY중고딕" w:eastAsia="HY중고딕" w:cs="HY중고딕"/>
                <w:b/>
                <w:bCs/>
                <w:sz w:val="22"/>
                <w:szCs w:val="22"/>
              </w:rPr>
            </w:pPr>
            <w:r w:rsidRPr="001D2406">
              <w:rPr>
                <w:rFonts w:ascii="Times New Roman" w:eastAsia="HY중고딕" w:hAnsi="Times New Roman" w:cs="Times New Roman"/>
                <w:b/>
                <w:bCs/>
                <w:sz w:val="22"/>
                <w:szCs w:val="22"/>
                <w:bdr w:val="nil"/>
              </w:rPr>
              <w:t xml:space="preserve">Final </w:t>
            </w:r>
            <w:r w:rsidR="00DD0EE7">
              <w:rPr>
                <w:rFonts w:ascii="Times New Roman" w:eastAsia="HY중고딕" w:hAnsi="Times New Roman" w:cs="Times New Roman" w:hint="eastAsia"/>
                <w:b/>
                <w:bCs/>
                <w:sz w:val="22"/>
                <w:szCs w:val="22"/>
                <w:bdr w:val="nil"/>
              </w:rPr>
              <w:t>S</w:t>
            </w:r>
            <w:r w:rsidRPr="001D2406">
              <w:rPr>
                <w:rFonts w:ascii="Times New Roman" w:eastAsia="HY중고딕" w:hAnsi="Times New Roman" w:cs="Times New Roman"/>
                <w:b/>
                <w:bCs/>
                <w:sz w:val="22"/>
                <w:szCs w:val="22"/>
                <w:bdr w:val="nil"/>
              </w:rPr>
              <w:t>election</w:t>
            </w:r>
          </w:p>
        </w:tc>
      </w:tr>
      <w:tr w:rsidR="00863873" w:rsidRPr="00646A93" w14:paraId="13CCC0F8" w14:textId="77777777" w:rsidTr="00DC0E79">
        <w:trPr>
          <w:trHeight w:val="3623"/>
        </w:trPr>
        <w:tc>
          <w:tcPr>
            <w:tcW w:w="1710" w:type="dxa"/>
            <w:tcBorders>
              <w:top w:val="single" w:sz="4" w:space="0" w:color="000000"/>
              <w:left w:val="single" w:sz="9" w:space="0" w:color="000000"/>
              <w:bottom w:val="dotted" w:sz="4" w:space="0" w:color="000000"/>
              <w:right w:val="single" w:sz="9" w:space="0" w:color="000000"/>
              <w:tl2br w:val="nil"/>
              <w:tr2bl w:val="nil"/>
            </w:tcBorders>
            <w:vAlign w:val="center"/>
          </w:tcPr>
          <w:p w14:paraId="62624636" w14:textId="77777777" w:rsidR="00863873" w:rsidRDefault="00B0173E" w:rsidP="00337CBA">
            <w:pPr>
              <w:spacing w:line="276" w:lineRule="auto"/>
              <w:jc w:val="center"/>
              <w:rPr>
                <w:rFonts w:eastAsia="HY중고딕"/>
                <w:sz w:val="20"/>
                <w:szCs w:val="20"/>
                <w:bdr w:val="nil"/>
              </w:rPr>
            </w:pPr>
            <w:r w:rsidRPr="00337CBA">
              <w:rPr>
                <w:rFonts w:eastAsia="HY중고딕"/>
                <w:sz w:val="20"/>
                <w:szCs w:val="20"/>
                <w:bdr w:val="nil"/>
              </w:rPr>
              <w:t xml:space="preserve">Screening qualifications </w:t>
            </w:r>
            <w:r w:rsidR="005279B9" w:rsidRPr="00337CBA">
              <w:rPr>
                <w:rFonts w:eastAsia="HY중고딕"/>
                <w:sz w:val="20"/>
                <w:szCs w:val="20"/>
                <w:bdr w:val="nil"/>
              </w:rPr>
              <w:t>(review of submitted documents)</w:t>
            </w:r>
          </w:p>
          <w:p w14:paraId="1FB579D5" w14:textId="77777777" w:rsidR="00DC0E79" w:rsidRDefault="00DC0E79" w:rsidP="00DC0E79">
            <w:pPr>
              <w:spacing w:line="276" w:lineRule="auto"/>
              <w:jc w:val="center"/>
              <w:rPr>
                <w:rFonts w:eastAsia="HY중고딕"/>
                <w:sz w:val="20"/>
                <w:szCs w:val="20"/>
                <w:bdr w:val="nil"/>
              </w:rPr>
            </w:pPr>
          </w:p>
          <w:p w14:paraId="26A87778" w14:textId="1419EF4A" w:rsidR="00CB014C" w:rsidRPr="00DC0E79" w:rsidRDefault="00CB014C" w:rsidP="00DC0E79">
            <w:pPr>
              <w:spacing w:line="276" w:lineRule="auto"/>
              <w:jc w:val="center"/>
              <w:rPr>
                <w:rFonts w:eastAsia="HY중고딕"/>
                <w:sz w:val="20"/>
                <w:szCs w:val="20"/>
                <w:bdr w:val="nil"/>
              </w:rPr>
            </w:pPr>
            <w:r w:rsidRPr="00DC0E79">
              <w:rPr>
                <w:rFonts w:eastAsia="HY중고딕" w:hint="eastAsia"/>
                <w:sz w:val="20"/>
                <w:szCs w:val="20"/>
                <w:bdr w:val="nil"/>
              </w:rPr>
              <w:t>※</w:t>
            </w:r>
            <w:r w:rsidRPr="00DC0E79">
              <w:rPr>
                <w:rFonts w:eastAsia="HY중고딕" w:hint="eastAsia"/>
                <w:sz w:val="20"/>
                <w:szCs w:val="20"/>
                <w:bdr w:val="nil"/>
              </w:rPr>
              <w:t xml:space="preserve">excluding screening </w:t>
            </w:r>
            <w:r w:rsidR="007B4AF6" w:rsidRPr="00DC0E79">
              <w:rPr>
                <w:rFonts w:eastAsia="HY중고딕"/>
                <w:sz w:val="20"/>
                <w:szCs w:val="20"/>
                <w:bdr w:val="nil"/>
              </w:rPr>
              <w:t>qualifications</w:t>
            </w:r>
            <w:r w:rsidRPr="00DC0E79">
              <w:rPr>
                <w:rFonts w:eastAsia="HY중고딕" w:hint="eastAsia"/>
                <w:sz w:val="20"/>
                <w:szCs w:val="20"/>
                <w:bdr w:val="nil"/>
              </w:rPr>
              <w:t xml:space="preserve"> for reapplication,  </w:t>
            </w:r>
          </w:p>
          <w:p w14:paraId="72BCC22B" w14:textId="100F9535" w:rsidR="000234D6" w:rsidRPr="00DC0E79" w:rsidRDefault="00CB014C" w:rsidP="00DC0E79">
            <w:pPr>
              <w:spacing w:line="276" w:lineRule="auto"/>
              <w:jc w:val="center"/>
              <w:rPr>
                <w:rFonts w:eastAsia="HY중고딕"/>
                <w:sz w:val="20"/>
                <w:szCs w:val="20"/>
                <w:bdr w:val="nil"/>
              </w:rPr>
            </w:pPr>
            <w:r w:rsidRPr="00DC0E79">
              <w:rPr>
                <w:rFonts w:eastAsia="HY중고딕" w:hint="eastAsia"/>
                <w:sz w:val="20"/>
                <w:szCs w:val="20"/>
                <w:bdr w:val="nil"/>
              </w:rPr>
              <w:t xml:space="preserve">- Submit research achievement </w:t>
            </w:r>
            <w:r w:rsidR="007B4AF6" w:rsidRPr="00DC0E79">
              <w:rPr>
                <w:rFonts w:eastAsia="HY중고딕"/>
                <w:sz w:val="20"/>
                <w:szCs w:val="20"/>
                <w:bdr w:val="nil"/>
              </w:rPr>
              <w:t>report</w:t>
            </w:r>
            <w:r w:rsidRPr="00DC0E79">
              <w:rPr>
                <w:rFonts w:eastAsia="HY중고딕" w:hint="eastAsia"/>
                <w:sz w:val="20"/>
                <w:szCs w:val="20"/>
                <w:bdr w:val="nil"/>
              </w:rPr>
              <w:t xml:space="preserve"> of the </w:t>
            </w:r>
            <w:r w:rsidR="00DC0E79" w:rsidRPr="00DC0E79">
              <w:rPr>
                <w:rFonts w:eastAsia="HY중고딕" w:hint="eastAsia"/>
                <w:sz w:val="20"/>
                <w:szCs w:val="20"/>
                <w:bdr w:val="nil"/>
              </w:rPr>
              <w:t>previous</w:t>
            </w:r>
            <w:r w:rsidRPr="00DC0E79">
              <w:rPr>
                <w:rFonts w:eastAsia="HY중고딕" w:hint="eastAsia"/>
                <w:sz w:val="20"/>
                <w:szCs w:val="20"/>
                <w:bdr w:val="nil"/>
              </w:rPr>
              <w:t xml:space="preserve"> BP project.</w:t>
            </w:r>
            <w:r w:rsidR="000234D6" w:rsidRPr="000234D6">
              <w:rPr>
                <w:rFonts w:hint="eastAsia"/>
                <w:color w:val="FF0000"/>
                <w:sz w:val="22"/>
                <w:szCs w:val="22"/>
                <w:bdr w:val="nil"/>
              </w:rPr>
              <w:t xml:space="preserve"> </w:t>
            </w:r>
          </w:p>
        </w:tc>
        <w:tc>
          <w:tcPr>
            <w:tcW w:w="452" w:type="dxa"/>
            <w:vMerge/>
            <w:tcBorders>
              <w:top w:val="nil"/>
              <w:left w:val="single" w:sz="9" w:space="0" w:color="000000"/>
              <w:bottom w:val="nil"/>
              <w:right w:val="single" w:sz="9" w:space="0" w:color="000000"/>
              <w:tl2br w:val="nil"/>
              <w:tr2bl w:val="nil"/>
            </w:tcBorders>
          </w:tcPr>
          <w:p w14:paraId="4E71DCFD" w14:textId="77777777" w:rsidR="00863873" w:rsidRPr="00672E1B" w:rsidRDefault="00863873" w:rsidP="00672E1B">
            <w:pPr>
              <w:spacing w:line="276" w:lineRule="auto"/>
              <w:jc w:val="center"/>
              <w:rPr>
                <w:sz w:val="20"/>
                <w:szCs w:val="20"/>
              </w:rPr>
            </w:pPr>
          </w:p>
        </w:tc>
        <w:tc>
          <w:tcPr>
            <w:tcW w:w="2219" w:type="dxa"/>
            <w:tcBorders>
              <w:top w:val="single" w:sz="4" w:space="0" w:color="000000"/>
              <w:left w:val="single" w:sz="9" w:space="0" w:color="000000"/>
              <w:bottom w:val="dotted" w:sz="4" w:space="0" w:color="000000"/>
              <w:right w:val="single" w:sz="9" w:space="0" w:color="000000"/>
              <w:tl2br w:val="nil"/>
              <w:tr2bl w:val="nil"/>
            </w:tcBorders>
            <w:vAlign w:val="center"/>
          </w:tcPr>
          <w:p w14:paraId="358D1F6D" w14:textId="2C04419D" w:rsidR="008F1F28" w:rsidRPr="00DC0E79" w:rsidRDefault="00B0173E" w:rsidP="00672E1B">
            <w:pPr>
              <w:spacing w:line="276" w:lineRule="auto"/>
              <w:jc w:val="center"/>
              <w:rPr>
                <w:rFonts w:eastAsia="HY중고딕"/>
                <w:sz w:val="20"/>
                <w:szCs w:val="20"/>
                <w:bdr w:val="nil"/>
              </w:rPr>
            </w:pPr>
            <w:r>
              <w:rPr>
                <w:rFonts w:eastAsia="HY중고딕" w:hint="eastAsia"/>
                <w:sz w:val="20"/>
                <w:szCs w:val="20"/>
                <w:bdr w:val="nil"/>
              </w:rPr>
              <w:t xml:space="preserve">Project </w:t>
            </w:r>
            <w:r>
              <w:rPr>
                <w:rFonts w:eastAsia="HY중고딕"/>
                <w:sz w:val="20"/>
                <w:szCs w:val="20"/>
                <w:bdr w:val="nil"/>
              </w:rPr>
              <w:t>Evaluation</w:t>
            </w:r>
            <w:r w:rsidR="008F1F28" w:rsidRPr="00672E1B">
              <w:rPr>
                <w:rFonts w:eastAsia="HY중고딕"/>
                <w:sz w:val="20"/>
                <w:szCs w:val="20"/>
                <w:bdr w:val="nil"/>
              </w:rPr>
              <w:t>+</w:t>
            </w:r>
          </w:p>
          <w:p w14:paraId="01FB5D03" w14:textId="239CB1B7" w:rsidR="008F1F28" w:rsidRPr="00DC0E79" w:rsidRDefault="008F1F28" w:rsidP="00672E1B">
            <w:pPr>
              <w:spacing w:line="276" w:lineRule="auto"/>
              <w:jc w:val="center"/>
              <w:rPr>
                <w:rFonts w:eastAsia="HY중고딕"/>
                <w:sz w:val="20"/>
                <w:szCs w:val="20"/>
                <w:bdr w:val="nil"/>
              </w:rPr>
            </w:pPr>
            <w:r w:rsidRPr="00672E1B">
              <w:rPr>
                <w:rFonts w:eastAsia="HY중고딕"/>
                <w:sz w:val="20"/>
                <w:szCs w:val="20"/>
                <w:bdr w:val="nil"/>
              </w:rPr>
              <w:t>Evaluation of</w:t>
            </w:r>
            <w:r w:rsidR="00B0173E">
              <w:rPr>
                <w:rFonts w:eastAsia="HY중고딕"/>
                <w:sz w:val="20"/>
                <w:szCs w:val="20"/>
                <w:bdr w:val="nil"/>
              </w:rPr>
              <w:t xml:space="preserve"> </w:t>
            </w:r>
            <w:r w:rsidR="00B0173E">
              <w:rPr>
                <w:rFonts w:eastAsia="HY중고딕" w:hint="eastAsia"/>
                <w:sz w:val="20"/>
                <w:szCs w:val="20"/>
                <w:bdr w:val="nil"/>
              </w:rPr>
              <w:t>BP candidates</w:t>
            </w:r>
          </w:p>
          <w:p w14:paraId="38593BD1" w14:textId="77777777" w:rsidR="008F1F28" w:rsidRPr="00DC0E79" w:rsidRDefault="00B0173E" w:rsidP="00DC0E79">
            <w:pPr>
              <w:spacing w:line="276" w:lineRule="auto"/>
              <w:jc w:val="center"/>
              <w:rPr>
                <w:rFonts w:eastAsia="HY중고딕"/>
                <w:sz w:val="20"/>
                <w:szCs w:val="20"/>
                <w:bdr w:val="nil"/>
              </w:rPr>
            </w:pPr>
            <w:r w:rsidRPr="00DC0E79">
              <w:rPr>
                <w:rFonts w:eastAsia="HY중고딕"/>
                <w:sz w:val="20"/>
                <w:szCs w:val="20"/>
                <w:bdr w:val="nil"/>
              </w:rPr>
              <w:t>(</w:t>
            </w:r>
            <w:r w:rsidRPr="00DC0E79">
              <w:rPr>
                <w:rFonts w:eastAsia="HY중고딕" w:hint="eastAsia"/>
                <w:sz w:val="20"/>
                <w:szCs w:val="20"/>
                <w:bdr w:val="nil"/>
              </w:rPr>
              <w:t>documentation</w:t>
            </w:r>
            <w:r w:rsidR="008F1F28" w:rsidRPr="00DC0E79">
              <w:rPr>
                <w:rFonts w:eastAsia="HY중고딕"/>
                <w:sz w:val="20"/>
                <w:szCs w:val="20"/>
                <w:bdr w:val="nil"/>
              </w:rPr>
              <w:t xml:space="preserve"> evaluation by panel)</w:t>
            </w:r>
          </w:p>
          <w:p w14:paraId="4FAC43C2" w14:textId="77777777" w:rsidR="00D35CE8" w:rsidRPr="00DC0E79" w:rsidRDefault="00D35CE8" w:rsidP="00DC0E79">
            <w:pPr>
              <w:spacing w:line="276" w:lineRule="auto"/>
              <w:jc w:val="center"/>
              <w:rPr>
                <w:rFonts w:eastAsia="HY중고딕"/>
                <w:sz w:val="20"/>
                <w:szCs w:val="20"/>
                <w:bdr w:val="nil"/>
              </w:rPr>
            </w:pPr>
          </w:p>
          <w:p w14:paraId="3A207076" w14:textId="4CCB2BEB" w:rsidR="007B5E6C" w:rsidRPr="00DC0E79" w:rsidRDefault="000234D6" w:rsidP="00DC0E79">
            <w:pPr>
              <w:spacing w:line="276" w:lineRule="auto"/>
              <w:jc w:val="center"/>
              <w:rPr>
                <w:rFonts w:eastAsia="HY중고딕"/>
                <w:sz w:val="20"/>
                <w:szCs w:val="20"/>
                <w:bdr w:val="nil"/>
              </w:rPr>
            </w:pPr>
            <w:r w:rsidRPr="00DC0E79">
              <w:rPr>
                <w:rFonts w:eastAsia="HY중고딕" w:hint="eastAsia"/>
                <w:sz w:val="20"/>
                <w:szCs w:val="20"/>
                <w:bdr w:val="nil"/>
              </w:rPr>
              <w:t>※</w:t>
            </w:r>
            <w:r w:rsidR="007B5E6C" w:rsidRPr="00DC0E79">
              <w:rPr>
                <w:rFonts w:eastAsia="HY중고딕" w:hint="eastAsia"/>
                <w:sz w:val="20"/>
                <w:szCs w:val="20"/>
                <w:bdr w:val="nil"/>
              </w:rPr>
              <w:t>scheduled to select</w:t>
            </w:r>
            <w:r w:rsidR="007B5E6C" w:rsidRPr="00DC0E79">
              <w:rPr>
                <w:rFonts w:eastAsia="HY중고딕"/>
                <w:sz w:val="20"/>
                <w:szCs w:val="20"/>
                <w:bdr w:val="nil"/>
              </w:rPr>
              <w:t xml:space="preserve"> </w:t>
            </w:r>
            <w:r w:rsidR="007B5E6C" w:rsidRPr="00DC0E79">
              <w:rPr>
                <w:rFonts w:eastAsia="HY중고딕" w:hint="eastAsia"/>
                <w:sz w:val="20"/>
                <w:szCs w:val="20"/>
                <w:bdr w:val="nil"/>
              </w:rPr>
              <w:t>project</w:t>
            </w:r>
            <w:r w:rsidR="007B5E6C" w:rsidRPr="00DC0E79">
              <w:rPr>
                <w:rFonts w:eastAsia="HY중고딕"/>
                <w:sz w:val="20"/>
                <w:szCs w:val="20"/>
                <w:bdr w:val="nil"/>
              </w:rPr>
              <w:t>s</w:t>
            </w:r>
            <w:r w:rsidR="007B5E6C" w:rsidRPr="00DC0E79">
              <w:rPr>
                <w:rFonts w:eastAsia="HY중고딕" w:hint="eastAsia"/>
                <w:sz w:val="20"/>
                <w:szCs w:val="20"/>
                <w:bdr w:val="nil"/>
              </w:rPr>
              <w:t xml:space="preserve"> </w:t>
            </w:r>
            <w:r w:rsidR="007B5E6C" w:rsidRPr="00DC0E79">
              <w:rPr>
                <w:rFonts w:eastAsia="HY중고딕"/>
                <w:sz w:val="20"/>
                <w:szCs w:val="20"/>
                <w:bdr w:val="nil"/>
              </w:rPr>
              <w:t xml:space="preserve">with an average score of 80 or higher </w:t>
            </w:r>
            <w:r w:rsidR="007B5E6C" w:rsidRPr="00DC0E79">
              <w:rPr>
                <w:rFonts w:eastAsia="HY중고딕" w:hint="eastAsia"/>
                <w:sz w:val="20"/>
                <w:szCs w:val="20"/>
                <w:bdr w:val="nil"/>
              </w:rPr>
              <w:t>for</w:t>
            </w:r>
            <w:r w:rsidR="007B5E6C" w:rsidRPr="00DC0E79">
              <w:rPr>
                <w:rFonts w:eastAsia="HY중고딕"/>
                <w:sz w:val="20"/>
                <w:szCs w:val="20"/>
                <w:bdr w:val="nil"/>
              </w:rPr>
              <w:t xml:space="preserve"> comprehensive review </w:t>
            </w:r>
          </w:p>
          <w:p w14:paraId="02CD1078" w14:textId="1DAC9AB5" w:rsidR="000234D6" w:rsidRPr="007B5E6C" w:rsidRDefault="000234D6" w:rsidP="000234D6">
            <w:pPr>
              <w:pStyle w:val="a9"/>
              <w:spacing w:line="240" w:lineRule="auto"/>
              <w:rPr>
                <w:rFonts w:ascii="Times New Roman" w:eastAsiaTheme="minorEastAsia" w:hAnsi="Times New Roman" w:cs="Times New Roman"/>
                <w:color w:val="FF0000"/>
                <w:kern w:val="0"/>
                <w:sz w:val="22"/>
                <w:szCs w:val="22"/>
                <w:bdr w:val="nil"/>
              </w:rPr>
            </w:pPr>
          </w:p>
        </w:tc>
        <w:tc>
          <w:tcPr>
            <w:tcW w:w="508" w:type="dxa"/>
            <w:vMerge/>
            <w:tcBorders>
              <w:top w:val="nil"/>
              <w:left w:val="single" w:sz="9" w:space="0" w:color="000000"/>
              <w:bottom w:val="nil"/>
              <w:right w:val="single" w:sz="9" w:space="0" w:color="000000"/>
              <w:tl2br w:val="nil"/>
              <w:tr2bl w:val="nil"/>
            </w:tcBorders>
          </w:tcPr>
          <w:p w14:paraId="0FFD8392" w14:textId="77777777" w:rsidR="00863873" w:rsidRPr="00672E1B" w:rsidRDefault="00863873" w:rsidP="00672E1B">
            <w:pPr>
              <w:spacing w:line="276" w:lineRule="auto"/>
              <w:jc w:val="center"/>
              <w:rPr>
                <w:sz w:val="20"/>
                <w:szCs w:val="20"/>
              </w:rPr>
            </w:pPr>
          </w:p>
        </w:tc>
        <w:tc>
          <w:tcPr>
            <w:tcW w:w="1792" w:type="dxa"/>
            <w:tcBorders>
              <w:top w:val="single" w:sz="4" w:space="0" w:color="000000"/>
              <w:left w:val="single" w:sz="9" w:space="0" w:color="000000"/>
              <w:bottom w:val="dotted" w:sz="4" w:space="0" w:color="000000"/>
              <w:right w:val="single" w:sz="9" w:space="0" w:color="000000"/>
              <w:tl2br w:val="nil"/>
              <w:tr2bl w:val="nil"/>
            </w:tcBorders>
            <w:vAlign w:val="center"/>
          </w:tcPr>
          <w:p w14:paraId="0BAD1F75" w14:textId="303C8AF9" w:rsidR="00863873" w:rsidRPr="00337CBA" w:rsidRDefault="00B0173E" w:rsidP="00337CBA">
            <w:pPr>
              <w:spacing w:line="276" w:lineRule="auto"/>
              <w:jc w:val="center"/>
              <w:rPr>
                <w:rFonts w:eastAsia="HY중고딕"/>
                <w:sz w:val="20"/>
                <w:szCs w:val="20"/>
                <w:bdr w:val="nil"/>
              </w:rPr>
            </w:pPr>
            <w:r w:rsidRPr="00337CBA">
              <w:rPr>
                <w:rFonts w:eastAsia="HY중고딕"/>
                <w:sz w:val="20"/>
                <w:szCs w:val="20"/>
                <w:bdr w:val="nil"/>
              </w:rPr>
              <w:t xml:space="preserve">Selecting projects for Brain pool </w:t>
            </w:r>
            <w:r w:rsidRPr="00337CBA">
              <w:rPr>
                <w:rFonts w:eastAsia="HY중고딕" w:hint="eastAsia"/>
                <w:sz w:val="20"/>
                <w:szCs w:val="20"/>
                <w:bdr w:val="nil"/>
              </w:rPr>
              <w:t>grants</w:t>
            </w:r>
          </w:p>
        </w:tc>
        <w:tc>
          <w:tcPr>
            <w:tcW w:w="433" w:type="dxa"/>
            <w:vMerge/>
            <w:tcBorders>
              <w:top w:val="nil"/>
              <w:left w:val="single" w:sz="9" w:space="0" w:color="000000"/>
              <w:bottom w:val="nil"/>
              <w:right w:val="single" w:sz="9" w:space="0" w:color="000000"/>
              <w:tl2br w:val="nil"/>
              <w:tr2bl w:val="nil"/>
            </w:tcBorders>
          </w:tcPr>
          <w:p w14:paraId="0B9C8474" w14:textId="77777777" w:rsidR="00863873" w:rsidRPr="00337CBA" w:rsidRDefault="00863873" w:rsidP="00337CBA">
            <w:pPr>
              <w:spacing w:line="276" w:lineRule="auto"/>
              <w:jc w:val="center"/>
              <w:rPr>
                <w:rFonts w:eastAsia="HY중고딕"/>
                <w:sz w:val="20"/>
                <w:szCs w:val="20"/>
                <w:bdr w:val="nil"/>
              </w:rPr>
            </w:pPr>
          </w:p>
        </w:tc>
        <w:tc>
          <w:tcPr>
            <w:tcW w:w="1905" w:type="dxa"/>
            <w:tcBorders>
              <w:top w:val="single" w:sz="4" w:space="0" w:color="000000"/>
              <w:left w:val="single" w:sz="9" w:space="0" w:color="000000"/>
              <w:bottom w:val="dotted" w:sz="4" w:space="0" w:color="000000"/>
              <w:right w:val="single" w:sz="9" w:space="0" w:color="000000"/>
              <w:tl2br w:val="nil"/>
              <w:tr2bl w:val="nil"/>
            </w:tcBorders>
            <w:vAlign w:val="center"/>
          </w:tcPr>
          <w:p w14:paraId="7AA80F6D" w14:textId="77777777" w:rsidR="00B0173E" w:rsidRPr="00337CBA" w:rsidRDefault="00B0173E" w:rsidP="00337CBA">
            <w:pPr>
              <w:spacing w:line="276" w:lineRule="auto"/>
              <w:jc w:val="center"/>
              <w:rPr>
                <w:rFonts w:eastAsia="HY중고딕"/>
                <w:sz w:val="20"/>
                <w:szCs w:val="20"/>
                <w:bdr w:val="nil"/>
              </w:rPr>
            </w:pPr>
            <w:r w:rsidRPr="00337CBA">
              <w:rPr>
                <w:rFonts w:eastAsia="HY중고딕"/>
                <w:sz w:val="20"/>
                <w:szCs w:val="20"/>
                <w:bdr w:val="nil"/>
              </w:rPr>
              <w:t>Confirmed by MSIT →</w:t>
            </w:r>
          </w:p>
          <w:p w14:paraId="0E920B6B" w14:textId="1C64D3D1" w:rsidR="008F1F28" w:rsidRPr="00337CBA" w:rsidRDefault="00B0173E" w:rsidP="00337CBA">
            <w:pPr>
              <w:spacing w:line="276" w:lineRule="auto"/>
              <w:jc w:val="center"/>
              <w:rPr>
                <w:rFonts w:eastAsia="HY중고딕"/>
                <w:sz w:val="20"/>
                <w:szCs w:val="20"/>
                <w:bdr w:val="nil"/>
              </w:rPr>
            </w:pPr>
            <w:r w:rsidRPr="00337CBA">
              <w:rPr>
                <w:rFonts w:eastAsia="HY중고딕"/>
                <w:sz w:val="20"/>
                <w:szCs w:val="20"/>
                <w:bdr w:val="nil"/>
              </w:rPr>
              <w:t>Notify to the host institution</w:t>
            </w:r>
          </w:p>
        </w:tc>
      </w:tr>
      <w:tr w:rsidR="00863873" w:rsidRPr="00646A93" w14:paraId="2C08023C" w14:textId="77777777" w:rsidTr="00DC0E79">
        <w:trPr>
          <w:trHeight w:val="489"/>
        </w:trPr>
        <w:tc>
          <w:tcPr>
            <w:tcW w:w="1710" w:type="dxa"/>
            <w:tcBorders>
              <w:top w:val="dotted" w:sz="4" w:space="0" w:color="000000"/>
              <w:left w:val="single" w:sz="9" w:space="0" w:color="000000"/>
              <w:bottom w:val="single" w:sz="9" w:space="0" w:color="000000"/>
              <w:right w:val="single" w:sz="9" w:space="0" w:color="000000"/>
              <w:tl2br w:val="nil"/>
              <w:tr2bl w:val="nil"/>
            </w:tcBorders>
            <w:vAlign w:val="center"/>
          </w:tcPr>
          <w:p w14:paraId="2273B1CC" w14:textId="4B78B594" w:rsidR="00672E1B" w:rsidRDefault="005279B9" w:rsidP="00672E1B">
            <w:pPr>
              <w:pStyle w:val="a8"/>
              <w:wordWrap/>
              <w:spacing w:line="276" w:lineRule="auto"/>
              <w:ind w:left="220" w:hanging="220"/>
              <w:jc w:val="center"/>
              <w:rPr>
                <w:rFonts w:ascii="Times New Roman" w:eastAsia="HY중고딕" w:hAnsi="Times New Roman" w:cs="Times New Roman"/>
                <w:bdr w:val="nil"/>
              </w:rPr>
            </w:pPr>
            <w:r w:rsidRPr="00672E1B">
              <w:rPr>
                <w:rFonts w:ascii="Times New Roman" w:eastAsia="HY중고딕" w:hAnsi="Times New Roman" w:cs="Times New Roman"/>
                <w:bdr w:val="nil"/>
              </w:rPr>
              <w:t xml:space="preserve">National </w:t>
            </w:r>
            <w:r w:rsidR="00672E1B">
              <w:rPr>
                <w:rFonts w:ascii="Times New Roman" w:eastAsia="HY중고딕" w:hAnsi="Times New Roman" w:cs="Times New Roman"/>
                <w:bdr w:val="nil"/>
              </w:rPr>
              <w:t>Research</w:t>
            </w:r>
          </w:p>
          <w:p w14:paraId="3113AD4E" w14:textId="61565F6A" w:rsidR="00863873" w:rsidRPr="00672E1B" w:rsidRDefault="005279B9" w:rsidP="00672E1B">
            <w:pPr>
              <w:pStyle w:val="a8"/>
              <w:wordWrap/>
              <w:spacing w:line="276" w:lineRule="auto"/>
              <w:ind w:left="220" w:hanging="220"/>
              <w:jc w:val="center"/>
              <w:rPr>
                <w:rFonts w:ascii="Times New Roman" w:eastAsia="HY중고딕" w:hAnsi="Times New Roman" w:cs="Times New Roman"/>
                <w:bdr w:val="nil"/>
              </w:rPr>
            </w:pPr>
            <w:r w:rsidRPr="00672E1B">
              <w:rPr>
                <w:rFonts w:ascii="Times New Roman" w:eastAsia="HY중고딕" w:hAnsi="Times New Roman" w:cs="Times New Roman"/>
                <w:bdr w:val="nil"/>
              </w:rPr>
              <w:t xml:space="preserve">Foundation </w:t>
            </w:r>
            <w:r w:rsidR="00672E1B">
              <w:rPr>
                <w:rFonts w:ascii="Times New Roman" w:eastAsia="HY중고딕" w:hAnsi="Times New Roman" w:cs="Times New Roman"/>
                <w:bdr w:val="nil"/>
              </w:rPr>
              <w:t>of</w:t>
            </w:r>
            <w:r w:rsidR="00672E1B">
              <w:rPr>
                <w:rFonts w:ascii="Times New Roman" w:eastAsia="HY중고딕" w:hAnsi="Times New Roman" w:cs="Times New Roman" w:hint="eastAsia"/>
                <w:bdr w:val="nil"/>
              </w:rPr>
              <w:t xml:space="preserve"> </w:t>
            </w:r>
            <w:r w:rsidRPr="00672E1B">
              <w:rPr>
                <w:rFonts w:ascii="Times New Roman" w:eastAsia="HY중고딕" w:hAnsi="Times New Roman" w:cs="Times New Roman"/>
                <w:bdr w:val="nil"/>
              </w:rPr>
              <w:t>Korea</w:t>
            </w:r>
            <w:r w:rsidR="00AB74FD">
              <w:rPr>
                <w:rFonts w:ascii="Times New Roman" w:eastAsia="HY중고딕" w:hAnsi="Times New Roman" w:cs="Times New Roman" w:hint="eastAsia"/>
                <w:bdr w:val="nil"/>
              </w:rPr>
              <w:t>(NRF)</w:t>
            </w:r>
          </w:p>
        </w:tc>
        <w:tc>
          <w:tcPr>
            <w:tcW w:w="452" w:type="dxa"/>
            <w:vMerge/>
            <w:tcBorders>
              <w:top w:val="nil"/>
              <w:left w:val="single" w:sz="9" w:space="0" w:color="000000"/>
              <w:bottom w:val="nil"/>
              <w:right w:val="single" w:sz="9" w:space="0" w:color="000000"/>
              <w:tl2br w:val="nil"/>
              <w:tr2bl w:val="nil"/>
            </w:tcBorders>
          </w:tcPr>
          <w:p w14:paraId="5AEC608D" w14:textId="77777777" w:rsidR="00863873" w:rsidRPr="00672E1B" w:rsidRDefault="00863873" w:rsidP="00672E1B">
            <w:pPr>
              <w:spacing w:line="276" w:lineRule="auto"/>
              <w:jc w:val="center"/>
              <w:rPr>
                <w:sz w:val="20"/>
                <w:szCs w:val="20"/>
              </w:rPr>
            </w:pPr>
          </w:p>
        </w:tc>
        <w:tc>
          <w:tcPr>
            <w:tcW w:w="2219" w:type="dxa"/>
            <w:tcBorders>
              <w:top w:val="dotted" w:sz="4" w:space="0" w:color="000000"/>
              <w:left w:val="single" w:sz="9" w:space="0" w:color="000000"/>
              <w:bottom w:val="single" w:sz="9" w:space="0" w:color="000000"/>
              <w:right w:val="single" w:sz="9" w:space="0" w:color="000000"/>
              <w:tl2br w:val="nil"/>
              <w:tr2bl w:val="nil"/>
            </w:tcBorders>
            <w:vAlign w:val="center"/>
          </w:tcPr>
          <w:p w14:paraId="3940EB8C" w14:textId="49E56119" w:rsidR="00863873" w:rsidRPr="00672E1B" w:rsidRDefault="008F1F28" w:rsidP="00672E1B">
            <w:pPr>
              <w:pStyle w:val="a8"/>
              <w:wordWrap/>
              <w:spacing w:line="276" w:lineRule="auto"/>
              <w:jc w:val="center"/>
              <w:rPr>
                <w:rFonts w:ascii="HY중고딕" w:eastAsia="HY중고딕" w:cs="HY중고딕"/>
              </w:rPr>
            </w:pPr>
            <w:r w:rsidRPr="00672E1B">
              <w:rPr>
                <w:rFonts w:ascii="Times New Roman" w:eastAsia="HY중고딕" w:hAnsi="Times New Roman" w:cs="Times New Roman"/>
                <w:bdr w:val="nil"/>
              </w:rPr>
              <w:t>Selection Evaluation Committee</w:t>
            </w:r>
          </w:p>
        </w:tc>
        <w:tc>
          <w:tcPr>
            <w:tcW w:w="508" w:type="dxa"/>
            <w:vMerge/>
            <w:tcBorders>
              <w:top w:val="nil"/>
              <w:left w:val="single" w:sz="9" w:space="0" w:color="000000"/>
              <w:bottom w:val="nil"/>
              <w:right w:val="single" w:sz="9" w:space="0" w:color="000000"/>
              <w:tl2br w:val="nil"/>
              <w:tr2bl w:val="nil"/>
            </w:tcBorders>
          </w:tcPr>
          <w:p w14:paraId="0A992A09" w14:textId="77777777" w:rsidR="00863873" w:rsidRPr="00672E1B" w:rsidRDefault="00863873" w:rsidP="00672E1B">
            <w:pPr>
              <w:spacing w:line="276" w:lineRule="auto"/>
              <w:jc w:val="center"/>
              <w:rPr>
                <w:sz w:val="20"/>
                <w:szCs w:val="20"/>
              </w:rPr>
            </w:pPr>
          </w:p>
        </w:tc>
        <w:tc>
          <w:tcPr>
            <w:tcW w:w="1792" w:type="dxa"/>
            <w:tcBorders>
              <w:top w:val="dotted" w:sz="4" w:space="0" w:color="000000"/>
              <w:left w:val="single" w:sz="9" w:space="0" w:color="000000"/>
              <w:bottom w:val="single" w:sz="9" w:space="0" w:color="000000"/>
              <w:right w:val="single" w:sz="9" w:space="0" w:color="000000"/>
              <w:tl2br w:val="nil"/>
              <w:tr2bl w:val="nil"/>
            </w:tcBorders>
            <w:vAlign w:val="center"/>
          </w:tcPr>
          <w:p w14:paraId="30EE5C62" w14:textId="1459927B" w:rsidR="00863873" w:rsidRPr="00672E1B" w:rsidRDefault="00672E1B" w:rsidP="00672E1B">
            <w:pPr>
              <w:pStyle w:val="a8"/>
              <w:wordWrap/>
              <w:spacing w:line="276" w:lineRule="auto"/>
              <w:jc w:val="center"/>
              <w:rPr>
                <w:rFonts w:ascii="HY중고딕" w:eastAsia="HY중고딕" w:cs="HY중고딕"/>
              </w:rPr>
            </w:pPr>
            <w:r w:rsidRPr="00672E1B">
              <w:rPr>
                <w:rFonts w:ascii="Times New Roman" w:eastAsia="HY중고딕" w:hAnsi="Times New Roman" w:cs="Times New Roman"/>
                <w:bdr w:val="nil"/>
              </w:rPr>
              <w:t>Steering</w:t>
            </w:r>
            <w:r>
              <w:rPr>
                <w:rFonts w:ascii="Times New Roman" w:eastAsia="HY중고딕" w:hAnsi="Times New Roman" w:cs="Times New Roman" w:hint="eastAsia"/>
                <w:bdr w:val="nil"/>
              </w:rPr>
              <w:t xml:space="preserve"> </w:t>
            </w:r>
            <w:r w:rsidR="008F1F28" w:rsidRPr="00672E1B">
              <w:rPr>
                <w:rFonts w:ascii="Times New Roman" w:eastAsia="HY중고딕" w:hAnsi="Times New Roman" w:cs="Times New Roman"/>
                <w:bdr w:val="nil"/>
              </w:rPr>
              <w:t>Committee</w:t>
            </w:r>
          </w:p>
        </w:tc>
        <w:tc>
          <w:tcPr>
            <w:tcW w:w="433" w:type="dxa"/>
            <w:vMerge/>
            <w:tcBorders>
              <w:top w:val="nil"/>
              <w:left w:val="single" w:sz="9" w:space="0" w:color="000000"/>
              <w:bottom w:val="nil"/>
              <w:right w:val="single" w:sz="9" w:space="0" w:color="000000"/>
              <w:tl2br w:val="nil"/>
              <w:tr2bl w:val="nil"/>
            </w:tcBorders>
          </w:tcPr>
          <w:p w14:paraId="435AEF85" w14:textId="77777777" w:rsidR="00863873" w:rsidRPr="00672E1B" w:rsidRDefault="00863873" w:rsidP="00672E1B">
            <w:pPr>
              <w:spacing w:line="276" w:lineRule="auto"/>
              <w:jc w:val="center"/>
              <w:rPr>
                <w:sz w:val="20"/>
                <w:szCs w:val="20"/>
              </w:rPr>
            </w:pPr>
          </w:p>
        </w:tc>
        <w:tc>
          <w:tcPr>
            <w:tcW w:w="1905" w:type="dxa"/>
            <w:tcBorders>
              <w:top w:val="dotted" w:sz="4" w:space="0" w:color="000000"/>
              <w:left w:val="single" w:sz="9" w:space="0" w:color="000000"/>
              <w:bottom w:val="single" w:sz="9" w:space="0" w:color="000000"/>
              <w:right w:val="single" w:sz="9" w:space="0" w:color="000000"/>
              <w:tl2br w:val="nil"/>
              <w:tr2bl w:val="nil"/>
            </w:tcBorders>
            <w:vAlign w:val="center"/>
          </w:tcPr>
          <w:p w14:paraId="12A3ABF1" w14:textId="40D7A9A0" w:rsidR="00863873" w:rsidRPr="00672E1B" w:rsidRDefault="008F1F28" w:rsidP="00672E1B">
            <w:pPr>
              <w:pStyle w:val="a8"/>
              <w:wordWrap/>
              <w:spacing w:line="276" w:lineRule="auto"/>
              <w:jc w:val="center"/>
              <w:rPr>
                <w:rFonts w:ascii="HY중고딕" w:eastAsia="HY중고딕" w:cs="HY중고딕"/>
              </w:rPr>
            </w:pPr>
            <w:r w:rsidRPr="00672E1B">
              <w:rPr>
                <w:rFonts w:ascii="Times New Roman" w:eastAsia="HY중고딕" w:hAnsi="Times New Roman" w:cs="Times New Roman"/>
                <w:bdr w:val="nil"/>
              </w:rPr>
              <w:t>National Research Foundation of Korea</w:t>
            </w:r>
          </w:p>
        </w:tc>
      </w:tr>
    </w:tbl>
    <w:p w14:paraId="3DF2BF70" w14:textId="77777777" w:rsidR="008D7906" w:rsidRPr="008D7906" w:rsidRDefault="008D7906" w:rsidP="008D7906">
      <w:pPr>
        <w:spacing w:line="276" w:lineRule="auto"/>
        <w:rPr>
          <w:sz w:val="22"/>
          <w:szCs w:val="22"/>
        </w:rPr>
      </w:pPr>
      <w:r w:rsidRPr="008D7906">
        <w:rPr>
          <w:sz w:val="22"/>
          <w:szCs w:val="22"/>
        </w:rPr>
        <w:t>- Reviewing Requirements: Screening qualifications of host institutions, host researchers, and invited scientists</w:t>
      </w:r>
    </w:p>
    <w:p w14:paraId="24A70CCC" w14:textId="77777777" w:rsidR="008D7906" w:rsidRPr="008D7906" w:rsidRDefault="008D7906" w:rsidP="008D7906">
      <w:pPr>
        <w:spacing w:line="276" w:lineRule="auto"/>
        <w:rPr>
          <w:sz w:val="22"/>
          <w:szCs w:val="22"/>
        </w:rPr>
      </w:pPr>
      <w:r w:rsidRPr="008D7906">
        <w:rPr>
          <w:sz w:val="22"/>
          <w:szCs w:val="22"/>
        </w:rPr>
        <w:t>- Evaluation by Expert Committee: Selecting the recommended projects for comprehensive review with an average score of 80 or higher through discussion/evaluation by a panel of experts in each field.</w:t>
      </w:r>
    </w:p>
    <w:p w14:paraId="4CE11CA3" w14:textId="37A2B12C" w:rsidR="000234D6" w:rsidRPr="000234D6" w:rsidRDefault="008D7906" w:rsidP="008D7906">
      <w:pPr>
        <w:spacing w:line="276" w:lineRule="auto"/>
        <w:rPr>
          <w:sz w:val="22"/>
          <w:szCs w:val="22"/>
        </w:rPr>
      </w:pPr>
      <w:r w:rsidRPr="008D7906">
        <w:rPr>
          <w:sz w:val="22"/>
          <w:szCs w:val="22"/>
        </w:rPr>
        <w:t>- Comprehensive Evaluation: Selecting the final projects supported with consideration to policies through comprehensive review by the steering committee of global researcher invitation programs.</w:t>
      </w:r>
    </w:p>
    <w:p w14:paraId="4A4A8ECA" w14:textId="7773AE43" w:rsidR="00863873" w:rsidRPr="00D35CE8" w:rsidRDefault="0090022C" w:rsidP="008D7906">
      <w:pPr>
        <w:spacing w:line="276" w:lineRule="auto"/>
        <w:ind w:leftChars="150" w:left="360" w:firstLineChars="50" w:firstLine="110"/>
        <w:rPr>
          <w:sz w:val="22"/>
          <w:szCs w:val="22"/>
        </w:rPr>
      </w:pPr>
      <w:r w:rsidRPr="008D7906">
        <w:rPr>
          <w:rFonts w:hint="eastAsia"/>
          <w:sz w:val="22"/>
          <w:szCs w:val="22"/>
        </w:rPr>
        <w:t>※</w:t>
      </w:r>
      <w:r w:rsidRPr="008D7906">
        <w:rPr>
          <w:sz w:val="22"/>
          <w:szCs w:val="22"/>
        </w:rPr>
        <w:t xml:space="preserve"> The details of the selection evaluation shall be developed and implemented separately.</w:t>
      </w:r>
    </w:p>
    <w:p w14:paraId="11FE97B0" w14:textId="77777777" w:rsidR="00AF6745" w:rsidRPr="00646A93" w:rsidRDefault="00AF6745" w:rsidP="003F0A4F">
      <w:pPr>
        <w:spacing w:line="276" w:lineRule="auto"/>
        <w:rPr>
          <w:sz w:val="22"/>
          <w:szCs w:val="22"/>
        </w:rPr>
      </w:pPr>
    </w:p>
    <w:p w14:paraId="4444412A" w14:textId="776900A8" w:rsidR="006968CA" w:rsidRPr="00DE1559" w:rsidRDefault="002238B4" w:rsidP="000234D6">
      <w:pPr>
        <w:pStyle w:val="a8"/>
        <w:spacing w:line="276" w:lineRule="auto"/>
        <w:rPr>
          <w:rFonts w:ascii="Times New Roman" w:eastAsia="HY중고딕" w:hAnsi="Times New Roman" w:cs="Times New Roman"/>
          <w:w w:val="95"/>
        </w:rPr>
      </w:pPr>
      <w:r w:rsidRPr="00D35CE8">
        <w:rPr>
          <w:rFonts w:ascii="Times New Roman" w:hAnsi="Times New Roman" w:cs="Times New Roman"/>
          <w:b/>
          <w:color w:val="auto"/>
          <w:sz w:val="22"/>
          <w:szCs w:val="22"/>
          <w:bdr w:val="nil"/>
        </w:rPr>
        <w:t>B.</w:t>
      </w:r>
      <w:r w:rsidR="00AB74FD" w:rsidRPr="00D35CE8">
        <w:rPr>
          <w:rFonts w:ascii="Times New Roman" w:hAnsi="Times New Roman" w:cs="Times New Roman" w:hint="eastAsia"/>
          <w:b/>
          <w:color w:val="auto"/>
          <w:sz w:val="22"/>
          <w:szCs w:val="22"/>
          <w:bdr w:val="nil"/>
        </w:rPr>
        <w:t xml:space="preserve"> (Type 1</w:t>
      </w:r>
      <w:r w:rsidR="000234D6" w:rsidRPr="00D35CE8">
        <w:rPr>
          <w:rFonts w:ascii="MS Mincho" w:eastAsia="MS Mincho" w:hAnsi="MS Mincho" w:cs="MS Mincho" w:hint="eastAsia"/>
          <w:b/>
          <w:bCs/>
          <w:color w:val="auto"/>
          <w:sz w:val="22"/>
          <w:szCs w:val="22"/>
          <w:bdr w:val="nil"/>
        </w:rPr>
        <w:t>‧</w:t>
      </w:r>
      <w:r w:rsidR="000234D6" w:rsidRPr="00D35CE8">
        <w:rPr>
          <w:rFonts w:ascii="Times New Roman" w:hAnsi="Times New Roman" w:cs="Times New Roman" w:hint="eastAsia"/>
          <w:b/>
          <w:color w:val="auto"/>
          <w:sz w:val="22"/>
          <w:szCs w:val="22"/>
          <w:bdr w:val="nil"/>
        </w:rPr>
        <w:t>2</w:t>
      </w:r>
      <w:r w:rsidR="00AB74FD" w:rsidRPr="00D35CE8">
        <w:rPr>
          <w:rFonts w:ascii="Times New Roman" w:hAnsi="Times New Roman" w:cs="Times New Roman" w:hint="eastAsia"/>
          <w:b/>
          <w:color w:val="auto"/>
          <w:sz w:val="22"/>
          <w:szCs w:val="22"/>
          <w:bdr w:val="nil"/>
        </w:rPr>
        <w:t>)</w:t>
      </w:r>
      <w:r w:rsidRPr="00D35CE8">
        <w:rPr>
          <w:rFonts w:ascii="Times New Roman" w:hAnsi="Times New Roman" w:cs="Times New Roman"/>
          <w:b/>
          <w:color w:val="auto"/>
          <w:sz w:val="22"/>
          <w:szCs w:val="22"/>
          <w:bdr w:val="nil"/>
        </w:rPr>
        <w:t xml:space="preserve"> </w:t>
      </w:r>
      <w:r w:rsidR="00672E1B" w:rsidRPr="00D35CE8">
        <w:rPr>
          <w:rFonts w:ascii="Times New Roman" w:eastAsia="휴먼명조" w:hAnsi="Times New Roman" w:cs="Times New Roman"/>
          <w:b/>
          <w:bCs/>
          <w:color w:val="auto"/>
          <w:sz w:val="22"/>
          <w:szCs w:val="22"/>
          <w:bdr w:val="nil"/>
        </w:rPr>
        <w:t>E</w:t>
      </w:r>
      <w:r w:rsidRPr="00D35CE8">
        <w:rPr>
          <w:rFonts w:ascii="Times New Roman" w:eastAsia="휴먼명조" w:hAnsi="Times New Roman" w:cs="Times New Roman"/>
          <w:b/>
          <w:bCs/>
          <w:color w:val="auto"/>
          <w:sz w:val="22"/>
          <w:szCs w:val="22"/>
          <w:bdr w:val="nil"/>
        </w:rPr>
        <w:t xml:space="preserve">valuation </w:t>
      </w:r>
      <w:r w:rsidR="007C0F9A">
        <w:rPr>
          <w:rFonts w:ascii="Times New Roman" w:eastAsia="휴먼명조" w:hAnsi="Times New Roman" w:cs="Times New Roman"/>
          <w:b/>
          <w:bCs/>
          <w:sz w:val="22"/>
          <w:szCs w:val="22"/>
          <w:bdr w:val="nil"/>
        </w:rPr>
        <w:t>I</w:t>
      </w:r>
      <w:r w:rsidRPr="006B31EE">
        <w:rPr>
          <w:rFonts w:ascii="Times New Roman" w:eastAsia="휴먼명조" w:hAnsi="Times New Roman" w:cs="Times New Roman"/>
          <w:b/>
          <w:bCs/>
          <w:sz w:val="22"/>
          <w:szCs w:val="22"/>
          <w:bdr w:val="nil"/>
        </w:rPr>
        <w:t xml:space="preserve">tems and Distribution of </w:t>
      </w:r>
      <w:r w:rsidR="007C0F9A">
        <w:rPr>
          <w:rFonts w:ascii="Times New Roman" w:eastAsia="휴먼명조" w:hAnsi="Times New Roman" w:cs="Times New Roman"/>
          <w:b/>
          <w:bCs/>
          <w:sz w:val="22"/>
          <w:szCs w:val="22"/>
          <w:bdr w:val="nil"/>
        </w:rPr>
        <w:t>P</w:t>
      </w:r>
      <w:r w:rsidRPr="006B31EE">
        <w:rPr>
          <w:rFonts w:ascii="Times New Roman" w:eastAsia="휴먼명조" w:hAnsi="Times New Roman" w:cs="Times New Roman"/>
          <w:b/>
          <w:bCs/>
          <w:sz w:val="22"/>
          <w:szCs w:val="22"/>
          <w:bdr w:val="nil"/>
        </w:rPr>
        <w:t>oints</w:t>
      </w:r>
      <w:r w:rsidR="00AB74FD">
        <w:rPr>
          <w:rFonts w:ascii="Times New Roman" w:eastAsia="휴먼명조" w:hAnsi="Times New Roman" w:cs="Times New Roman" w:hint="eastAsia"/>
          <w:b/>
          <w:bCs/>
          <w:sz w:val="22"/>
          <w:szCs w:val="22"/>
          <w:bdr w:val="nil"/>
        </w:rPr>
        <w:t xml:space="preserve"> </w:t>
      </w:r>
      <w:r w:rsidR="00AB74FD" w:rsidRPr="001D2406">
        <w:rPr>
          <w:rFonts w:ascii="Times New Roman" w:eastAsia="휴먼명조" w:hAnsi="Times New Roman" w:cs="Times New Roman"/>
          <w:b/>
          <w:bCs/>
          <w:sz w:val="22"/>
          <w:szCs w:val="22"/>
          <w:bdr w:val="nil"/>
        </w:rPr>
        <w:t>for a</w:t>
      </w:r>
      <w:r w:rsidR="007C0F9A">
        <w:rPr>
          <w:rFonts w:ascii="Times New Roman" w:eastAsia="휴먼명조" w:hAnsi="Times New Roman" w:cs="Times New Roman"/>
          <w:b/>
          <w:bCs/>
          <w:sz w:val="22"/>
          <w:szCs w:val="22"/>
          <w:bdr w:val="nil"/>
        </w:rPr>
        <w:t xml:space="preserve"> New</w:t>
      </w:r>
      <w:r w:rsidR="00AB74FD" w:rsidRPr="001D2406">
        <w:rPr>
          <w:rFonts w:ascii="Times New Roman" w:eastAsia="휴먼명조" w:hAnsi="Times New Roman" w:cs="Times New Roman"/>
          <w:b/>
          <w:bCs/>
          <w:sz w:val="22"/>
          <w:szCs w:val="22"/>
          <w:bdr w:val="nil"/>
        </w:rPr>
        <w:t xml:space="preserve"> </w:t>
      </w:r>
      <w:r w:rsidR="007C0F9A">
        <w:rPr>
          <w:rFonts w:ascii="Times New Roman" w:eastAsia="휴먼명조" w:hAnsi="Times New Roman" w:cs="Times New Roman"/>
          <w:b/>
          <w:bCs/>
          <w:sz w:val="22"/>
          <w:szCs w:val="22"/>
          <w:bdr w:val="nil"/>
        </w:rPr>
        <w:t>A</w:t>
      </w:r>
      <w:r w:rsidR="00AB74FD" w:rsidRPr="001D2406">
        <w:rPr>
          <w:rFonts w:ascii="Times New Roman" w:eastAsia="휴먼명조" w:hAnsi="Times New Roman" w:cs="Times New Roman"/>
          <w:b/>
          <w:bCs/>
          <w:sz w:val="22"/>
          <w:szCs w:val="22"/>
          <w:bdr w:val="nil"/>
        </w:rPr>
        <w:t>pplication</w:t>
      </w:r>
    </w:p>
    <w:tbl>
      <w:tblPr>
        <w:tblOverlap w:val="never"/>
        <w:tblW w:w="8824" w:type="dxa"/>
        <w:tblInd w:w="28" w:type="dxa"/>
        <w:tblBorders>
          <w:top w:val="single" w:sz="4" w:space="0" w:color="000000"/>
          <w:left w:val="single" w:sz="4" w:space="0" w:color="000000"/>
          <w:bottom w:val="single" w:sz="4" w:space="0" w:color="000000"/>
          <w:right w:val="single" w:sz="4" w:space="0" w:color="000000"/>
        </w:tblBorders>
        <w:tblLayout w:type="fixed"/>
        <w:tblCellMar>
          <w:top w:w="28" w:type="dxa"/>
          <w:left w:w="28" w:type="dxa"/>
          <w:bottom w:w="28" w:type="dxa"/>
          <w:right w:w="28" w:type="dxa"/>
        </w:tblCellMar>
        <w:tblLook w:val="04A0" w:firstRow="1" w:lastRow="0" w:firstColumn="1" w:lastColumn="0" w:noHBand="0" w:noVBand="1"/>
      </w:tblPr>
      <w:tblGrid>
        <w:gridCol w:w="1197"/>
        <w:gridCol w:w="1650"/>
        <w:gridCol w:w="5123"/>
        <w:gridCol w:w="854"/>
      </w:tblGrid>
      <w:tr w:rsidR="00DE1559" w:rsidRPr="00DE1559" w14:paraId="2378F284" w14:textId="77777777" w:rsidTr="00621629">
        <w:trPr>
          <w:trHeight w:val="396"/>
        </w:trPr>
        <w:tc>
          <w:tcPr>
            <w:tcW w:w="2847" w:type="dxa"/>
            <w:gridSpan w:val="2"/>
            <w:tcBorders>
              <w:top w:val="single" w:sz="8" w:space="0" w:color="000000"/>
              <w:left w:val="single" w:sz="8" w:space="0" w:color="000000"/>
              <w:bottom w:val="double" w:sz="4" w:space="0" w:color="000000"/>
              <w:right w:val="single" w:sz="4" w:space="0" w:color="000000"/>
            </w:tcBorders>
            <w:shd w:val="clear" w:color="auto" w:fill="DBE5F1" w:themeFill="accent1" w:themeFillTint="33"/>
            <w:vAlign w:val="center"/>
            <w:hideMark/>
          </w:tcPr>
          <w:p w14:paraId="0984B7E9" w14:textId="77777777" w:rsidR="006968CA" w:rsidRPr="00551501" w:rsidRDefault="006968CA" w:rsidP="00551501">
            <w:pPr>
              <w:pStyle w:val="a8"/>
              <w:spacing w:line="276" w:lineRule="auto"/>
              <w:ind w:right="100"/>
              <w:jc w:val="center"/>
              <w:rPr>
                <w:rFonts w:ascii="Times New Roman" w:eastAsia="HY중고딕" w:hAnsi="Times New Roman" w:cs="Times New Roman"/>
                <w:b/>
                <w:w w:val="95"/>
              </w:rPr>
            </w:pPr>
            <w:r w:rsidRPr="00551501">
              <w:rPr>
                <w:rFonts w:ascii="Times New Roman" w:eastAsia="HY중고딕" w:hAnsi="Times New Roman" w:cs="Times New Roman"/>
                <w:b/>
                <w:w w:val="95"/>
              </w:rPr>
              <w:t>Evaluation Item</w:t>
            </w:r>
          </w:p>
        </w:tc>
        <w:tc>
          <w:tcPr>
            <w:tcW w:w="5123" w:type="dxa"/>
            <w:tcBorders>
              <w:top w:val="single" w:sz="8" w:space="0" w:color="000000"/>
              <w:left w:val="single" w:sz="4" w:space="0" w:color="000000"/>
              <w:bottom w:val="double" w:sz="4" w:space="0" w:color="000000"/>
              <w:right w:val="single" w:sz="4" w:space="0" w:color="000000"/>
            </w:tcBorders>
            <w:shd w:val="clear" w:color="auto" w:fill="DBE5F1" w:themeFill="accent1" w:themeFillTint="33"/>
            <w:vAlign w:val="center"/>
            <w:hideMark/>
          </w:tcPr>
          <w:p w14:paraId="43901C58" w14:textId="77777777" w:rsidR="006968CA" w:rsidRPr="00551501" w:rsidRDefault="006968CA" w:rsidP="00551501">
            <w:pPr>
              <w:pStyle w:val="a8"/>
              <w:spacing w:line="276" w:lineRule="auto"/>
              <w:ind w:right="100"/>
              <w:jc w:val="center"/>
              <w:rPr>
                <w:rFonts w:ascii="Times New Roman" w:eastAsia="HY중고딕" w:hAnsi="Times New Roman" w:cs="Times New Roman"/>
                <w:b/>
                <w:w w:val="95"/>
              </w:rPr>
            </w:pPr>
            <w:r w:rsidRPr="00551501">
              <w:rPr>
                <w:rFonts w:ascii="Times New Roman" w:eastAsia="HY중고딕" w:hAnsi="Times New Roman" w:cs="Times New Roman"/>
                <w:b/>
                <w:w w:val="95"/>
              </w:rPr>
              <w:t>Evaluation Criteria</w:t>
            </w:r>
          </w:p>
        </w:tc>
        <w:tc>
          <w:tcPr>
            <w:tcW w:w="854" w:type="dxa"/>
            <w:tcBorders>
              <w:top w:val="single" w:sz="8" w:space="0" w:color="000000"/>
              <w:left w:val="single" w:sz="4" w:space="0" w:color="000000"/>
              <w:bottom w:val="double" w:sz="4" w:space="0" w:color="000000"/>
              <w:right w:val="single" w:sz="8" w:space="0" w:color="000000"/>
            </w:tcBorders>
            <w:shd w:val="clear" w:color="auto" w:fill="DBE5F1" w:themeFill="accent1" w:themeFillTint="33"/>
            <w:vAlign w:val="center"/>
            <w:hideMark/>
          </w:tcPr>
          <w:p w14:paraId="0A9C2660" w14:textId="77777777" w:rsidR="006968CA" w:rsidRPr="00DE1559" w:rsidRDefault="006968CA" w:rsidP="002A6F81">
            <w:pPr>
              <w:pStyle w:val="a8"/>
              <w:spacing w:line="276" w:lineRule="auto"/>
              <w:ind w:right="100"/>
              <w:jc w:val="center"/>
              <w:rPr>
                <w:rFonts w:ascii="Times New Roman" w:eastAsia="HY중고딕" w:hAnsi="Times New Roman" w:cs="Times New Roman"/>
                <w:b/>
                <w:w w:val="95"/>
              </w:rPr>
            </w:pPr>
            <w:r w:rsidRPr="00DE1559">
              <w:rPr>
                <w:rFonts w:ascii="Times New Roman" w:eastAsia="HY중고딕" w:hAnsi="Times New Roman" w:cs="Times New Roman"/>
                <w:b/>
                <w:w w:val="95"/>
              </w:rPr>
              <w:t>Allotted Score</w:t>
            </w:r>
          </w:p>
        </w:tc>
      </w:tr>
      <w:tr w:rsidR="006968CA" w:rsidRPr="00DE1559" w14:paraId="1631A989" w14:textId="77777777" w:rsidTr="00F1056F">
        <w:trPr>
          <w:trHeight w:val="750"/>
        </w:trPr>
        <w:tc>
          <w:tcPr>
            <w:tcW w:w="1197" w:type="dxa"/>
            <w:vMerge w:val="restart"/>
            <w:tcBorders>
              <w:top w:val="double" w:sz="4" w:space="0" w:color="000000"/>
              <w:left w:val="single" w:sz="8" w:space="0" w:color="000000"/>
              <w:bottom w:val="single" w:sz="4" w:space="0" w:color="000000"/>
              <w:right w:val="single" w:sz="4" w:space="0" w:color="000000"/>
            </w:tcBorders>
            <w:vAlign w:val="center"/>
            <w:hideMark/>
          </w:tcPr>
          <w:p w14:paraId="71FC69EC" w14:textId="50C98157" w:rsidR="006968CA" w:rsidRDefault="006968CA"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xml:space="preserve"> </w:t>
            </w:r>
            <w:r w:rsidR="007E22D2" w:rsidRPr="00D35CE8">
              <w:rPr>
                <w:rFonts w:ascii="Times New Roman" w:eastAsia="HY중고딕" w:hAnsi="Times New Roman" w:cs="Times New Roman"/>
                <w:color w:val="auto"/>
                <w:w w:val="95"/>
              </w:rPr>
              <w:t>E</w:t>
            </w:r>
            <w:r w:rsidRPr="00D35CE8">
              <w:rPr>
                <w:rFonts w:ascii="Times New Roman" w:eastAsia="HY중고딕" w:hAnsi="Times New Roman" w:cs="Times New Roman"/>
                <w:color w:val="auto"/>
                <w:w w:val="95"/>
              </w:rPr>
              <w:t>valuation</w:t>
            </w:r>
          </w:p>
          <w:p w14:paraId="5D73C9E2" w14:textId="2D4E8760" w:rsidR="008D7906" w:rsidRDefault="008D7906" w:rsidP="00551501">
            <w:pPr>
              <w:pStyle w:val="a8"/>
              <w:spacing w:line="276" w:lineRule="auto"/>
              <w:ind w:right="100"/>
              <w:jc w:val="center"/>
              <w:rPr>
                <w:rFonts w:ascii="Times New Roman" w:eastAsia="HY중고딕" w:hAnsi="Times New Roman" w:cs="Times New Roman"/>
                <w:color w:val="auto"/>
                <w:w w:val="95"/>
              </w:rPr>
            </w:pPr>
            <w:r>
              <w:rPr>
                <w:rFonts w:ascii="Times New Roman" w:eastAsia="HY중고딕" w:hAnsi="Times New Roman" w:cs="Times New Roman"/>
                <w:color w:val="auto"/>
                <w:w w:val="95"/>
              </w:rPr>
              <w:t>O</w:t>
            </w:r>
            <w:r>
              <w:rPr>
                <w:rFonts w:ascii="Times New Roman" w:eastAsia="HY중고딕" w:hAnsi="Times New Roman" w:cs="Times New Roman" w:hint="eastAsia"/>
                <w:color w:val="auto"/>
                <w:w w:val="95"/>
              </w:rPr>
              <w:t xml:space="preserve">f </w:t>
            </w:r>
          </w:p>
          <w:p w14:paraId="38AC4A43" w14:textId="44A9C4C1" w:rsidR="008D7906" w:rsidRPr="00D35CE8" w:rsidRDefault="008D7906" w:rsidP="00551501">
            <w:pPr>
              <w:pStyle w:val="a8"/>
              <w:spacing w:line="276" w:lineRule="auto"/>
              <w:ind w:right="100"/>
              <w:jc w:val="center"/>
              <w:rPr>
                <w:rFonts w:ascii="Times New Roman" w:eastAsia="HY중고딕" w:hAnsi="Times New Roman" w:cs="Times New Roman"/>
                <w:color w:val="auto"/>
                <w:w w:val="95"/>
              </w:rPr>
            </w:pPr>
            <w:r>
              <w:rPr>
                <w:rFonts w:ascii="Times New Roman" w:eastAsia="HY중고딕" w:hAnsi="Times New Roman" w:cs="Times New Roman" w:hint="eastAsia"/>
                <w:color w:val="auto"/>
                <w:w w:val="95"/>
              </w:rPr>
              <w:t>Host Institution</w:t>
            </w:r>
          </w:p>
          <w:p w14:paraId="7B7876DF" w14:textId="7AEE2B0F" w:rsidR="006968CA" w:rsidRPr="00D35CE8" w:rsidRDefault="006968CA" w:rsidP="000234D6">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w:t>
            </w:r>
            <w:r w:rsidR="000234D6" w:rsidRPr="00D35CE8">
              <w:rPr>
                <w:rFonts w:ascii="Times New Roman" w:eastAsia="HY중고딕" w:hAnsi="Times New Roman" w:cs="Times New Roman" w:hint="eastAsia"/>
                <w:color w:val="auto"/>
                <w:w w:val="95"/>
              </w:rPr>
              <w:t>50</w:t>
            </w:r>
            <w:r w:rsidRPr="00D35CE8">
              <w:rPr>
                <w:rFonts w:ascii="Times New Roman" w:eastAsia="HY중고딕" w:hAnsi="Times New Roman" w:cs="Times New Roman"/>
                <w:color w:val="auto"/>
                <w:w w:val="95"/>
              </w:rPr>
              <w:t>)</w:t>
            </w:r>
          </w:p>
        </w:tc>
        <w:tc>
          <w:tcPr>
            <w:tcW w:w="1650" w:type="dxa"/>
            <w:tcBorders>
              <w:top w:val="double" w:sz="4" w:space="0" w:color="000000"/>
              <w:left w:val="single" w:sz="4" w:space="0" w:color="000000"/>
              <w:bottom w:val="single" w:sz="4" w:space="0" w:color="000000"/>
              <w:right w:val="single" w:sz="4" w:space="0" w:color="000000"/>
            </w:tcBorders>
            <w:vAlign w:val="center"/>
            <w:hideMark/>
          </w:tcPr>
          <w:p w14:paraId="577537AE" w14:textId="77777777" w:rsidR="006968CA" w:rsidRPr="00D35CE8" w:rsidRDefault="006968CA"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Excellence and necessity for support</w:t>
            </w:r>
          </w:p>
        </w:tc>
        <w:tc>
          <w:tcPr>
            <w:tcW w:w="5123" w:type="dxa"/>
            <w:tcBorders>
              <w:top w:val="double" w:sz="4" w:space="0" w:color="000000"/>
              <w:left w:val="single" w:sz="4" w:space="0" w:color="000000"/>
              <w:bottom w:val="single" w:sz="4" w:space="0" w:color="000000"/>
              <w:right w:val="single" w:sz="4" w:space="0" w:color="000000"/>
            </w:tcBorders>
            <w:vAlign w:val="center"/>
            <w:hideMark/>
          </w:tcPr>
          <w:p w14:paraId="46E5F2FD" w14:textId="77777777" w:rsidR="006968CA" w:rsidRPr="00D35CE8" w:rsidRDefault="006968CA"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Excellence and concreteness of research project</w:t>
            </w:r>
          </w:p>
          <w:p w14:paraId="3CBA2AD5" w14:textId="77777777" w:rsidR="00551501" w:rsidRPr="00D35CE8" w:rsidRDefault="006968CA"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Necessity for gov</w:t>
            </w:r>
            <w:r w:rsidR="00551501" w:rsidRPr="00D35CE8">
              <w:rPr>
                <w:rFonts w:ascii="Times New Roman" w:eastAsia="HY중고딕" w:hAnsi="Times New Roman" w:cs="Times New Roman"/>
                <w:color w:val="auto"/>
                <w:w w:val="95"/>
              </w:rPr>
              <w:t>ernment support and utilization</w:t>
            </w:r>
            <w:r w:rsidR="00551501" w:rsidRPr="00D35CE8">
              <w:rPr>
                <w:rFonts w:ascii="Times New Roman" w:eastAsia="HY중고딕" w:hAnsi="Times New Roman" w:cs="Times New Roman" w:hint="eastAsia"/>
                <w:color w:val="auto"/>
                <w:w w:val="95"/>
              </w:rPr>
              <w:t xml:space="preserve"> </w:t>
            </w:r>
            <w:r w:rsidRPr="00D35CE8">
              <w:rPr>
                <w:rFonts w:ascii="Times New Roman" w:eastAsia="HY중고딕" w:hAnsi="Times New Roman" w:cs="Times New Roman"/>
                <w:color w:val="auto"/>
                <w:w w:val="95"/>
              </w:rPr>
              <w:t xml:space="preserve">of the </w:t>
            </w:r>
          </w:p>
          <w:p w14:paraId="7EA7B982" w14:textId="4D0A044C" w:rsidR="006968CA" w:rsidRPr="00D35CE8" w:rsidRDefault="00551501"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Brain Pool candidate</w:t>
            </w:r>
            <w:r w:rsidR="006968CA" w:rsidRPr="00D35CE8">
              <w:rPr>
                <w:rFonts w:ascii="Times New Roman" w:eastAsia="HY중고딕" w:hAnsi="Times New Roman" w:cs="Times New Roman"/>
                <w:color w:val="auto"/>
                <w:w w:val="95"/>
              </w:rPr>
              <w:t xml:space="preserve"> in the area and the research project</w:t>
            </w:r>
          </w:p>
        </w:tc>
        <w:tc>
          <w:tcPr>
            <w:tcW w:w="854" w:type="dxa"/>
            <w:tcBorders>
              <w:top w:val="double" w:sz="4" w:space="0" w:color="000000"/>
              <w:left w:val="single" w:sz="4" w:space="0" w:color="000000"/>
              <w:bottom w:val="single" w:sz="4" w:space="0" w:color="000000"/>
              <w:right w:val="single" w:sz="8" w:space="0" w:color="000000"/>
            </w:tcBorders>
            <w:vAlign w:val="center"/>
            <w:hideMark/>
          </w:tcPr>
          <w:p w14:paraId="0384BC1F" w14:textId="14F2F06B" w:rsidR="006968CA" w:rsidRPr="00D35CE8" w:rsidRDefault="000234D6" w:rsidP="002A6F8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hint="eastAsia"/>
                <w:color w:val="auto"/>
                <w:w w:val="95"/>
              </w:rPr>
              <w:t>20</w:t>
            </w:r>
          </w:p>
        </w:tc>
      </w:tr>
      <w:tr w:rsidR="006968CA" w:rsidRPr="00DE1559" w14:paraId="23E6B897" w14:textId="77777777" w:rsidTr="00F1056F">
        <w:trPr>
          <w:trHeight w:val="982"/>
        </w:trPr>
        <w:tc>
          <w:tcPr>
            <w:tcW w:w="1197" w:type="dxa"/>
            <w:vMerge/>
            <w:tcBorders>
              <w:top w:val="double" w:sz="4" w:space="0" w:color="000000"/>
              <w:left w:val="single" w:sz="8" w:space="0" w:color="000000"/>
              <w:bottom w:val="single" w:sz="4" w:space="0" w:color="000000"/>
              <w:right w:val="single" w:sz="4" w:space="0" w:color="000000"/>
            </w:tcBorders>
            <w:vAlign w:val="center"/>
            <w:hideMark/>
          </w:tcPr>
          <w:p w14:paraId="0A41B00F" w14:textId="77777777" w:rsidR="006968CA" w:rsidRPr="00D35CE8" w:rsidRDefault="006968CA" w:rsidP="00551501">
            <w:pPr>
              <w:pStyle w:val="a8"/>
              <w:spacing w:line="276" w:lineRule="auto"/>
              <w:ind w:right="100"/>
              <w:jc w:val="center"/>
              <w:rPr>
                <w:rFonts w:ascii="Times New Roman" w:eastAsia="HY중고딕" w:hAnsi="Times New Roman" w:cs="Times New Roman"/>
                <w:color w:val="auto"/>
                <w:w w:val="95"/>
              </w:rPr>
            </w:pPr>
          </w:p>
        </w:tc>
        <w:tc>
          <w:tcPr>
            <w:tcW w:w="1650" w:type="dxa"/>
            <w:tcBorders>
              <w:top w:val="single" w:sz="4" w:space="0" w:color="000000"/>
              <w:left w:val="single" w:sz="4" w:space="0" w:color="000000"/>
              <w:bottom w:val="single" w:sz="4" w:space="0" w:color="000000"/>
              <w:right w:val="single" w:sz="4" w:space="0" w:color="000000"/>
            </w:tcBorders>
            <w:vAlign w:val="center"/>
            <w:hideMark/>
          </w:tcPr>
          <w:p w14:paraId="150BE746" w14:textId="77777777" w:rsidR="006968CA" w:rsidRPr="00D35CE8" w:rsidRDefault="006968CA"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Utilizing the capabilities of the host researcher and the support system</w:t>
            </w:r>
          </w:p>
        </w:tc>
        <w:tc>
          <w:tcPr>
            <w:tcW w:w="5123" w:type="dxa"/>
            <w:tcBorders>
              <w:top w:val="single" w:sz="4" w:space="0" w:color="000000"/>
              <w:left w:val="single" w:sz="4" w:space="0" w:color="000000"/>
              <w:bottom w:val="single" w:sz="4" w:space="0" w:color="000000"/>
              <w:right w:val="single" w:sz="4" w:space="0" w:color="000000"/>
            </w:tcBorders>
            <w:vAlign w:val="center"/>
            <w:hideMark/>
          </w:tcPr>
          <w:p w14:paraId="04B42846" w14:textId="0E0D4CDD" w:rsidR="006968CA" w:rsidRPr="00D35CE8" w:rsidRDefault="006968CA"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Capabilities of the host</w:t>
            </w:r>
            <w:r w:rsidR="008D7906">
              <w:rPr>
                <w:rFonts w:ascii="Times New Roman" w:eastAsia="HY중고딕" w:hAnsi="Times New Roman" w:cs="Times New Roman" w:hint="eastAsia"/>
                <w:color w:val="auto"/>
                <w:w w:val="95"/>
              </w:rPr>
              <w:t xml:space="preserve"> institution(host </w:t>
            </w:r>
            <w:r w:rsidR="008D7906" w:rsidRPr="00D35CE8">
              <w:rPr>
                <w:rFonts w:ascii="Times New Roman" w:eastAsia="HY중고딕" w:hAnsi="Times New Roman" w:cs="Times New Roman"/>
                <w:color w:val="auto"/>
                <w:w w:val="95"/>
              </w:rPr>
              <w:t>researcher</w:t>
            </w:r>
            <w:r w:rsidR="008D7906">
              <w:rPr>
                <w:rFonts w:ascii="Times New Roman" w:eastAsia="HY중고딕" w:hAnsi="Times New Roman" w:cs="Times New Roman" w:hint="eastAsia"/>
                <w:color w:val="auto"/>
                <w:w w:val="95"/>
              </w:rPr>
              <w:t>)</w:t>
            </w:r>
            <w:r w:rsidRPr="00D35CE8">
              <w:rPr>
                <w:rFonts w:ascii="Times New Roman" w:eastAsia="HY중고딕" w:hAnsi="Times New Roman" w:cs="Times New Roman"/>
                <w:color w:val="auto"/>
                <w:w w:val="95"/>
              </w:rPr>
              <w:t xml:space="preserve"> to utilize the </w:t>
            </w:r>
            <w:r w:rsidR="00DE1559" w:rsidRPr="00D35CE8">
              <w:rPr>
                <w:rFonts w:ascii="Times New Roman" w:eastAsia="HY중고딕" w:hAnsi="Times New Roman" w:cs="Times New Roman"/>
                <w:color w:val="auto"/>
                <w:w w:val="95"/>
              </w:rPr>
              <w:t xml:space="preserve">Brain Pool candidate </w:t>
            </w:r>
            <w:r w:rsidRPr="00D35CE8">
              <w:rPr>
                <w:rFonts w:ascii="Times New Roman" w:eastAsia="HY중고딕" w:hAnsi="Times New Roman" w:cs="Times New Roman"/>
                <w:color w:val="auto"/>
                <w:w w:val="95"/>
              </w:rPr>
              <w:t>(e.g., research capabilities, network, research budget, and others)</w:t>
            </w:r>
          </w:p>
          <w:p w14:paraId="42DBCBA4" w14:textId="1EE6842D" w:rsidR="006968CA" w:rsidRDefault="006968CA"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xml:space="preserve">▪ The system of the </w:t>
            </w:r>
            <w:r w:rsidR="008D7906" w:rsidRPr="00D35CE8">
              <w:rPr>
                <w:rFonts w:ascii="Times New Roman" w:eastAsia="HY중고딕" w:hAnsi="Times New Roman" w:cs="Times New Roman"/>
                <w:color w:val="auto"/>
                <w:w w:val="95"/>
              </w:rPr>
              <w:t>host</w:t>
            </w:r>
            <w:r w:rsidR="008D7906">
              <w:rPr>
                <w:rFonts w:ascii="Times New Roman" w:eastAsia="HY중고딕" w:hAnsi="Times New Roman" w:cs="Times New Roman" w:hint="eastAsia"/>
                <w:color w:val="auto"/>
                <w:w w:val="95"/>
              </w:rPr>
              <w:t xml:space="preserve"> institution(host </w:t>
            </w:r>
            <w:r w:rsidR="008D7906" w:rsidRPr="00D35CE8">
              <w:rPr>
                <w:rFonts w:ascii="Times New Roman" w:eastAsia="HY중고딕" w:hAnsi="Times New Roman" w:cs="Times New Roman"/>
                <w:color w:val="auto"/>
                <w:w w:val="95"/>
              </w:rPr>
              <w:t>researcher</w:t>
            </w:r>
            <w:r w:rsidR="008D7906">
              <w:rPr>
                <w:rFonts w:ascii="Times New Roman" w:eastAsia="HY중고딕" w:hAnsi="Times New Roman" w:cs="Times New Roman" w:hint="eastAsia"/>
                <w:color w:val="auto"/>
                <w:w w:val="95"/>
              </w:rPr>
              <w:t>)</w:t>
            </w:r>
            <w:r w:rsidRPr="00D35CE8">
              <w:rPr>
                <w:rFonts w:ascii="Times New Roman" w:eastAsia="HY중고딕" w:hAnsi="Times New Roman" w:cs="Times New Roman"/>
                <w:color w:val="auto"/>
                <w:w w:val="95"/>
              </w:rPr>
              <w:t xml:space="preserve"> for supporting the </w:t>
            </w:r>
            <w:r w:rsidR="00DE1559" w:rsidRPr="00D35CE8">
              <w:rPr>
                <w:rFonts w:ascii="Times New Roman" w:eastAsia="HY중고딕" w:hAnsi="Times New Roman" w:cs="Times New Roman"/>
                <w:color w:val="auto"/>
                <w:w w:val="95"/>
              </w:rPr>
              <w:t xml:space="preserve">Brain Pool candidate </w:t>
            </w:r>
            <w:r w:rsidRPr="00D35CE8">
              <w:rPr>
                <w:rFonts w:ascii="Times New Roman" w:eastAsia="HY중고딕" w:hAnsi="Times New Roman" w:cs="Times New Roman"/>
                <w:color w:val="auto"/>
                <w:w w:val="95"/>
              </w:rPr>
              <w:t xml:space="preserve">(e.g., support for research, </w:t>
            </w:r>
            <w:r w:rsidR="008D7906">
              <w:rPr>
                <w:rFonts w:ascii="Times New Roman" w:eastAsia="HY중고딕" w:hAnsi="Times New Roman" w:cs="Times New Roman"/>
                <w:color w:val="auto"/>
                <w:w w:val="95"/>
              </w:rPr>
              <w:t>equipment</w:t>
            </w:r>
            <w:r w:rsidR="008D7906">
              <w:rPr>
                <w:rFonts w:ascii="Times New Roman" w:eastAsia="HY중고딕" w:hAnsi="Times New Roman" w:cs="Times New Roman" w:hint="eastAsia"/>
                <w:color w:val="auto"/>
                <w:w w:val="95"/>
              </w:rPr>
              <w:t>, research expenses)</w:t>
            </w:r>
            <w:r w:rsidRPr="00D35CE8">
              <w:rPr>
                <w:rFonts w:ascii="Times New Roman" w:eastAsia="HY중고딕" w:hAnsi="Times New Roman" w:cs="Times New Roman"/>
                <w:color w:val="auto"/>
                <w:w w:val="95"/>
              </w:rPr>
              <w:t>living, and others)</w:t>
            </w:r>
          </w:p>
          <w:p w14:paraId="7EB307F5" w14:textId="77777777" w:rsidR="008D7906" w:rsidRDefault="008D7906"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w:t>
            </w:r>
            <w:r>
              <w:rPr>
                <w:rFonts w:ascii="Times New Roman" w:eastAsia="HY중고딕" w:hAnsi="Times New Roman" w:cs="Times New Roman" w:hint="eastAsia"/>
                <w:color w:val="auto"/>
                <w:w w:val="95"/>
              </w:rPr>
              <w:t xml:space="preserve"> </w:t>
            </w:r>
            <w:r w:rsidRPr="00D35CE8">
              <w:rPr>
                <w:rFonts w:ascii="Times New Roman" w:eastAsia="HY중고딕" w:hAnsi="Times New Roman" w:cs="Times New Roman"/>
                <w:color w:val="auto"/>
                <w:w w:val="95"/>
              </w:rPr>
              <w:t>▪ The system of the host</w:t>
            </w:r>
            <w:r>
              <w:rPr>
                <w:rFonts w:ascii="Times New Roman" w:eastAsia="HY중고딕" w:hAnsi="Times New Roman" w:cs="Times New Roman" w:hint="eastAsia"/>
                <w:color w:val="auto"/>
                <w:w w:val="95"/>
              </w:rPr>
              <w:t xml:space="preserve"> </w:t>
            </w:r>
            <w:proofErr w:type="gramStart"/>
            <w:r>
              <w:rPr>
                <w:rFonts w:ascii="Times New Roman" w:eastAsia="HY중고딕" w:hAnsi="Times New Roman" w:cs="Times New Roman" w:hint="eastAsia"/>
                <w:color w:val="auto"/>
                <w:w w:val="95"/>
              </w:rPr>
              <w:t>institution(</w:t>
            </w:r>
            <w:proofErr w:type="gramEnd"/>
            <w:r>
              <w:rPr>
                <w:rFonts w:ascii="Times New Roman" w:eastAsia="HY중고딕" w:hAnsi="Times New Roman" w:cs="Times New Roman" w:hint="eastAsia"/>
                <w:color w:val="auto"/>
                <w:w w:val="95"/>
              </w:rPr>
              <w:t xml:space="preserve">host </w:t>
            </w:r>
            <w:r w:rsidRPr="00D35CE8">
              <w:rPr>
                <w:rFonts w:ascii="Times New Roman" w:eastAsia="HY중고딕" w:hAnsi="Times New Roman" w:cs="Times New Roman"/>
                <w:color w:val="auto"/>
                <w:w w:val="95"/>
              </w:rPr>
              <w:t>researcher</w:t>
            </w:r>
            <w:r>
              <w:rPr>
                <w:rFonts w:ascii="Times New Roman" w:eastAsia="HY중고딕" w:hAnsi="Times New Roman" w:cs="Times New Roman" w:hint="eastAsia"/>
                <w:color w:val="auto"/>
                <w:w w:val="95"/>
              </w:rPr>
              <w:t>)</w:t>
            </w:r>
            <w:r w:rsidRPr="00D35CE8">
              <w:rPr>
                <w:rFonts w:ascii="Times New Roman" w:eastAsia="HY중고딕" w:hAnsi="Times New Roman" w:cs="Times New Roman"/>
                <w:color w:val="auto"/>
                <w:w w:val="95"/>
              </w:rPr>
              <w:t xml:space="preserve"> for supporting</w:t>
            </w:r>
            <w:r>
              <w:rPr>
                <w:rFonts w:ascii="Times New Roman" w:eastAsia="HY중고딕" w:hAnsi="Times New Roman" w:cs="Times New Roman" w:hint="eastAsia"/>
                <w:color w:val="auto"/>
                <w:w w:val="95"/>
              </w:rPr>
              <w:t xml:space="preserve"> life settlement of the</w:t>
            </w:r>
            <w:r w:rsidRPr="00D35CE8">
              <w:rPr>
                <w:rFonts w:ascii="Times New Roman" w:eastAsia="HY중고딕" w:hAnsi="Times New Roman" w:cs="Times New Roman"/>
                <w:color w:val="auto"/>
                <w:w w:val="95"/>
              </w:rPr>
              <w:t xml:space="preserve"> Brain Pool candidate</w:t>
            </w:r>
            <w:r>
              <w:rPr>
                <w:rFonts w:ascii="Times New Roman" w:eastAsia="HY중고딕" w:hAnsi="Times New Roman" w:cs="Times New Roman" w:hint="eastAsia"/>
                <w:color w:val="auto"/>
                <w:w w:val="95"/>
              </w:rPr>
              <w:t>(</w:t>
            </w:r>
            <w:r>
              <w:rPr>
                <w:rFonts w:ascii="Times New Roman" w:eastAsia="HY중고딕" w:hAnsi="Times New Roman" w:cs="Times New Roman"/>
                <w:color w:val="auto"/>
                <w:w w:val="95"/>
              </w:rPr>
              <w:t>accommodation</w:t>
            </w:r>
            <w:r>
              <w:rPr>
                <w:rFonts w:ascii="Times New Roman" w:eastAsia="HY중고딕" w:hAnsi="Times New Roman" w:cs="Times New Roman" w:hint="eastAsia"/>
                <w:color w:val="auto"/>
                <w:w w:val="95"/>
              </w:rPr>
              <w:t>, living in Korea, Family support, etc.)</w:t>
            </w:r>
          </w:p>
          <w:p w14:paraId="0E79AF9E" w14:textId="267C0405" w:rsidR="008D7906" w:rsidRPr="008D7906" w:rsidRDefault="008D7906" w:rsidP="00551501">
            <w:pPr>
              <w:pStyle w:val="a8"/>
              <w:spacing w:line="276" w:lineRule="auto"/>
              <w:ind w:right="100"/>
              <w:jc w:val="left"/>
              <w:rPr>
                <w:rFonts w:ascii="Times New Roman" w:eastAsia="HY중고딕" w:hAnsi="Times New Roman" w:cs="Times New Roman"/>
                <w:color w:val="auto"/>
                <w:w w:val="95"/>
              </w:rPr>
            </w:pPr>
          </w:p>
        </w:tc>
        <w:tc>
          <w:tcPr>
            <w:tcW w:w="854" w:type="dxa"/>
            <w:tcBorders>
              <w:top w:val="single" w:sz="4" w:space="0" w:color="000000"/>
              <w:left w:val="single" w:sz="4" w:space="0" w:color="000000"/>
              <w:bottom w:val="single" w:sz="4" w:space="0" w:color="000000"/>
              <w:right w:val="single" w:sz="8" w:space="0" w:color="000000"/>
            </w:tcBorders>
            <w:vAlign w:val="center"/>
            <w:hideMark/>
          </w:tcPr>
          <w:p w14:paraId="6D52FDFD" w14:textId="6EDBEF1B" w:rsidR="006968CA" w:rsidRPr="00D35CE8" w:rsidRDefault="000234D6" w:rsidP="002A6F8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hint="eastAsia"/>
                <w:color w:val="auto"/>
                <w:w w:val="95"/>
              </w:rPr>
              <w:t>20</w:t>
            </w:r>
          </w:p>
        </w:tc>
      </w:tr>
      <w:tr w:rsidR="006968CA" w:rsidRPr="00DE1559" w14:paraId="61050557" w14:textId="77777777" w:rsidTr="00F1056F">
        <w:trPr>
          <w:trHeight w:val="518"/>
        </w:trPr>
        <w:tc>
          <w:tcPr>
            <w:tcW w:w="1197" w:type="dxa"/>
            <w:vMerge/>
            <w:tcBorders>
              <w:top w:val="double" w:sz="4" w:space="0" w:color="000000"/>
              <w:left w:val="single" w:sz="8" w:space="0" w:color="000000"/>
              <w:bottom w:val="single" w:sz="4" w:space="0" w:color="000000"/>
              <w:right w:val="single" w:sz="4" w:space="0" w:color="000000"/>
            </w:tcBorders>
            <w:vAlign w:val="center"/>
            <w:hideMark/>
          </w:tcPr>
          <w:p w14:paraId="65443F10" w14:textId="77777777" w:rsidR="006968CA" w:rsidRPr="00D35CE8" w:rsidRDefault="006968CA" w:rsidP="00551501">
            <w:pPr>
              <w:pStyle w:val="a8"/>
              <w:spacing w:line="276" w:lineRule="auto"/>
              <w:ind w:right="100"/>
              <w:jc w:val="center"/>
              <w:rPr>
                <w:rFonts w:ascii="Times New Roman" w:eastAsia="HY중고딕" w:hAnsi="Times New Roman" w:cs="Times New Roman"/>
                <w:color w:val="auto"/>
                <w:w w:val="95"/>
              </w:rPr>
            </w:pPr>
          </w:p>
        </w:tc>
        <w:tc>
          <w:tcPr>
            <w:tcW w:w="1650" w:type="dxa"/>
            <w:tcBorders>
              <w:top w:val="single" w:sz="4" w:space="0" w:color="000000"/>
              <w:left w:val="single" w:sz="4" w:space="0" w:color="000000"/>
              <w:bottom w:val="single" w:sz="4" w:space="0" w:color="000000"/>
              <w:right w:val="single" w:sz="4" w:space="0" w:color="000000"/>
            </w:tcBorders>
            <w:vAlign w:val="center"/>
            <w:hideMark/>
          </w:tcPr>
          <w:p w14:paraId="06342A39" w14:textId="77777777" w:rsidR="006968CA" w:rsidRPr="00D35CE8" w:rsidRDefault="006968CA"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xml:space="preserve">Level of utilization and expected impact of the </w:t>
            </w:r>
            <w:r w:rsidRPr="00D35CE8">
              <w:rPr>
                <w:rFonts w:ascii="Times New Roman" w:eastAsia="HY중고딕" w:hAnsi="Times New Roman" w:cs="Times New Roman"/>
                <w:color w:val="auto"/>
                <w:w w:val="95"/>
              </w:rPr>
              <w:lastRenderedPageBreak/>
              <w:t>research project</w:t>
            </w:r>
          </w:p>
        </w:tc>
        <w:tc>
          <w:tcPr>
            <w:tcW w:w="5123" w:type="dxa"/>
            <w:tcBorders>
              <w:top w:val="single" w:sz="4" w:space="0" w:color="000000"/>
              <w:left w:val="single" w:sz="4" w:space="0" w:color="000000"/>
              <w:bottom w:val="single" w:sz="4" w:space="0" w:color="000000"/>
              <w:right w:val="single" w:sz="4" w:space="0" w:color="000000"/>
            </w:tcBorders>
            <w:vAlign w:val="center"/>
            <w:hideMark/>
          </w:tcPr>
          <w:p w14:paraId="1A448548" w14:textId="77777777" w:rsidR="006968CA" w:rsidRPr="00D35CE8" w:rsidRDefault="006968CA"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lastRenderedPageBreak/>
              <w:t>▪ Possibility of a domestic/international linkage and cooperation in a research project</w:t>
            </w:r>
          </w:p>
        </w:tc>
        <w:tc>
          <w:tcPr>
            <w:tcW w:w="854" w:type="dxa"/>
            <w:tcBorders>
              <w:top w:val="single" w:sz="4" w:space="0" w:color="000000"/>
              <w:left w:val="single" w:sz="4" w:space="0" w:color="000000"/>
              <w:bottom w:val="single" w:sz="4" w:space="0" w:color="000000"/>
              <w:right w:val="single" w:sz="8" w:space="0" w:color="000000"/>
            </w:tcBorders>
            <w:vAlign w:val="center"/>
            <w:hideMark/>
          </w:tcPr>
          <w:p w14:paraId="51B9D3F3" w14:textId="77777777" w:rsidR="006968CA" w:rsidRPr="00D35CE8" w:rsidRDefault="006968CA" w:rsidP="002A6F8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10</w:t>
            </w:r>
          </w:p>
        </w:tc>
      </w:tr>
      <w:tr w:rsidR="00C51385" w:rsidRPr="00DE1559" w14:paraId="46F41F88" w14:textId="77777777" w:rsidTr="00C51385">
        <w:trPr>
          <w:trHeight w:val="3052"/>
        </w:trPr>
        <w:tc>
          <w:tcPr>
            <w:tcW w:w="1197" w:type="dxa"/>
            <w:vMerge w:val="restart"/>
            <w:tcBorders>
              <w:top w:val="single" w:sz="4" w:space="0" w:color="000000"/>
              <w:left w:val="single" w:sz="8" w:space="0" w:color="000000"/>
              <w:bottom w:val="single" w:sz="4" w:space="0" w:color="000000"/>
              <w:right w:val="single" w:sz="4" w:space="0" w:color="000000"/>
            </w:tcBorders>
            <w:vAlign w:val="center"/>
            <w:hideMark/>
          </w:tcPr>
          <w:p w14:paraId="3FEE06D7" w14:textId="77777777" w:rsidR="008D7906" w:rsidRDefault="00C51385"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lastRenderedPageBreak/>
              <w:t xml:space="preserve">Evaluation </w:t>
            </w:r>
          </w:p>
          <w:p w14:paraId="119216A6" w14:textId="77777777" w:rsidR="008D7906" w:rsidRDefault="00C51385"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xml:space="preserve">of </w:t>
            </w:r>
          </w:p>
          <w:p w14:paraId="18AAC24F" w14:textId="4CC87FCD" w:rsidR="00C51385" w:rsidRPr="00D35CE8" w:rsidRDefault="008D7906" w:rsidP="00551501">
            <w:pPr>
              <w:pStyle w:val="a8"/>
              <w:spacing w:line="276" w:lineRule="auto"/>
              <w:ind w:right="100"/>
              <w:jc w:val="center"/>
              <w:rPr>
                <w:rFonts w:ascii="Times New Roman" w:eastAsia="HY중고딕" w:hAnsi="Times New Roman" w:cs="Times New Roman"/>
                <w:color w:val="auto"/>
                <w:w w:val="95"/>
              </w:rPr>
            </w:pPr>
            <w:r>
              <w:rPr>
                <w:rFonts w:ascii="Times New Roman" w:eastAsia="HY중고딕" w:hAnsi="Times New Roman" w:cs="Times New Roman"/>
                <w:color w:val="auto"/>
                <w:w w:val="95"/>
              </w:rPr>
              <w:t>the Brain Pool Candidate</w:t>
            </w:r>
            <w:r w:rsidR="00C51385" w:rsidRPr="00D35CE8">
              <w:rPr>
                <w:rFonts w:ascii="Times New Roman" w:eastAsia="HY중고딕" w:hAnsi="Times New Roman" w:cs="Times New Roman"/>
                <w:color w:val="auto"/>
                <w:w w:val="95"/>
              </w:rPr>
              <w:t xml:space="preserve"> (</w:t>
            </w:r>
            <w:r w:rsidR="00C51385" w:rsidRPr="00D35CE8">
              <w:rPr>
                <w:rFonts w:ascii="Times New Roman" w:eastAsia="HY중고딕" w:hAnsi="Times New Roman" w:cs="Times New Roman" w:hint="eastAsia"/>
                <w:color w:val="auto"/>
                <w:w w:val="95"/>
              </w:rPr>
              <w:t>50</w:t>
            </w:r>
            <w:r w:rsidR="00C51385" w:rsidRPr="00D35CE8">
              <w:rPr>
                <w:rFonts w:ascii="Times New Roman" w:eastAsia="HY중고딕" w:hAnsi="Times New Roman" w:cs="Times New Roman"/>
                <w:color w:val="auto"/>
                <w:w w:val="95"/>
              </w:rPr>
              <w:t>)</w:t>
            </w:r>
          </w:p>
        </w:tc>
        <w:tc>
          <w:tcPr>
            <w:tcW w:w="1650" w:type="dxa"/>
            <w:tcBorders>
              <w:top w:val="single" w:sz="4" w:space="0" w:color="000000"/>
              <w:left w:val="single" w:sz="4" w:space="0" w:color="000000"/>
              <w:right w:val="single" w:sz="4" w:space="0" w:color="000000"/>
            </w:tcBorders>
            <w:vAlign w:val="center"/>
            <w:hideMark/>
          </w:tcPr>
          <w:p w14:paraId="69ED1329" w14:textId="7E6D1013" w:rsidR="00C51385" w:rsidRPr="00D35CE8" w:rsidRDefault="00C51385"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Roles</w:t>
            </w:r>
            <w:r w:rsidRPr="00D35CE8">
              <w:rPr>
                <w:rFonts w:ascii="Times New Roman" w:eastAsia="HY중고딕" w:hAnsi="Times New Roman" w:cs="Times New Roman" w:hint="eastAsia"/>
                <w:color w:val="auto"/>
                <w:w w:val="95"/>
              </w:rPr>
              <w:t xml:space="preserve"> and </w:t>
            </w:r>
            <w:r w:rsidRPr="00D35CE8">
              <w:rPr>
                <w:rFonts w:ascii="Times New Roman" w:eastAsia="HY중고딕" w:hAnsi="Times New Roman" w:cs="Times New Roman"/>
                <w:color w:val="auto"/>
                <w:w w:val="95"/>
              </w:rPr>
              <w:t>Capabilities of the</w:t>
            </w:r>
          </w:p>
          <w:p w14:paraId="70B8332E" w14:textId="77777777" w:rsidR="00C51385" w:rsidRPr="00D35CE8" w:rsidRDefault="00C51385"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Brain Pool candidate</w:t>
            </w:r>
          </w:p>
          <w:p w14:paraId="4704EA27" w14:textId="46E357FF" w:rsidR="00C51385" w:rsidRPr="00D35CE8" w:rsidRDefault="00C51385" w:rsidP="00551501">
            <w:pPr>
              <w:pStyle w:val="a8"/>
              <w:spacing w:line="276" w:lineRule="auto"/>
              <w:ind w:right="100"/>
              <w:jc w:val="center"/>
              <w:rPr>
                <w:rFonts w:ascii="Times New Roman" w:eastAsia="HY중고딕" w:hAnsi="Times New Roman" w:cs="Times New Roman"/>
                <w:color w:val="auto"/>
                <w:w w:val="95"/>
              </w:rPr>
            </w:pPr>
          </w:p>
        </w:tc>
        <w:tc>
          <w:tcPr>
            <w:tcW w:w="5123" w:type="dxa"/>
            <w:tcBorders>
              <w:top w:val="single" w:sz="4" w:space="0" w:color="000000"/>
              <w:left w:val="single" w:sz="4" w:space="0" w:color="000000"/>
              <w:right w:val="single" w:sz="4" w:space="0" w:color="000000"/>
            </w:tcBorders>
            <w:vAlign w:val="center"/>
            <w:hideMark/>
          </w:tcPr>
          <w:p w14:paraId="2297C757" w14:textId="7010210F" w:rsidR="00C51385" w:rsidRPr="00D35CE8" w:rsidRDefault="00C51385"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Concreteness of the roles and the utilization plan of the Brain Pool candidate</w:t>
            </w:r>
          </w:p>
          <w:p w14:paraId="33C72109" w14:textId="1664BA02" w:rsidR="00C51385" w:rsidRPr="00D35CE8" w:rsidRDefault="00C51385"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Whether the Brain Pool candidate possesses technologies that are needed for the research project</w:t>
            </w:r>
          </w:p>
          <w:p w14:paraId="30E94001" w14:textId="10205EFC" w:rsidR="00C51385" w:rsidRPr="00D35CE8" w:rsidRDefault="00C51385"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hint="eastAsia"/>
                <w:color w:val="auto"/>
                <w:w w:val="95"/>
              </w:rPr>
              <w:t xml:space="preserve">(Research </w:t>
            </w:r>
            <w:r w:rsidR="00225363" w:rsidRPr="00D35CE8">
              <w:rPr>
                <w:rFonts w:ascii="Times New Roman" w:eastAsia="HY중고딕" w:hAnsi="Times New Roman" w:cs="Times New Roman"/>
                <w:color w:val="auto"/>
                <w:w w:val="95"/>
              </w:rPr>
              <w:t>career</w:t>
            </w:r>
            <w:r w:rsidRPr="00D35CE8">
              <w:rPr>
                <w:rFonts w:ascii="Times New Roman" w:eastAsia="HY중고딕" w:hAnsi="Times New Roman" w:cs="Times New Roman" w:hint="eastAsia"/>
                <w:color w:val="auto"/>
                <w:w w:val="95"/>
              </w:rPr>
              <w:t xml:space="preserve"> </w:t>
            </w:r>
            <w:r w:rsidRPr="00D35CE8">
              <w:rPr>
                <w:rFonts w:ascii="Times New Roman" w:eastAsia="HY중고딕" w:hAnsi="Times New Roman" w:cs="Times New Roman"/>
                <w:color w:val="auto"/>
                <w:w w:val="95"/>
              </w:rPr>
              <w:t xml:space="preserve">and achievements of academic activities made for the recent </w:t>
            </w:r>
            <w:r w:rsidRPr="00D35CE8">
              <w:rPr>
                <w:rFonts w:ascii="Times New Roman" w:eastAsia="HY중고딕" w:hAnsi="Times New Roman" w:cs="Times New Roman" w:hint="eastAsia"/>
                <w:color w:val="auto"/>
                <w:w w:val="95"/>
              </w:rPr>
              <w:t>5</w:t>
            </w:r>
            <w:r w:rsidRPr="00D35CE8">
              <w:rPr>
                <w:rFonts w:ascii="Times New Roman" w:eastAsia="HY중고딕" w:hAnsi="Times New Roman" w:cs="Times New Roman"/>
                <w:color w:val="auto"/>
                <w:w w:val="95"/>
              </w:rPr>
              <w:t xml:space="preserve"> years</w:t>
            </w:r>
            <w:r w:rsidRPr="00D35CE8">
              <w:rPr>
                <w:rFonts w:ascii="Times New Roman" w:eastAsia="HY중고딕" w:hAnsi="Times New Roman" w:cs="Times New Roman" w:hint="eastAsia"/>
                <w:color w:val="auto"/>
                <w:w w:val="95"/>
              </w:rPr>
              <w:t xml:space="preserve">, excellence in commercialization </w:t>
            </w:r>
            <w:r w:rsidRPr="00D35CE8">
              <w:rPr>
                <w:rFonts w:ascii="Times New Roman" w:eastAsia="HY중고딕" w:hAnsi="Times New Roman" w:cs="Times New Roman"/>
                <w:color w:val="auto"/>
                <w:w w:val="95"/>
              </w:rPr>
              <w:t>achievements</w:t>
            </w:r>
            <w:r w:rsidR="00225363">
              <w:rPr>
                <w:rFonts w:ascii="Times New Roman" w:eastAsia="HY중고딕" w:hAnsi="Times New Roman" w:cs="Times New Roman" w:hint="eastAsia"/>
                <w:color w:val="auto"/>
                <w:w w:val="95"/>
              </w:rPr>
              <w:t xml:space="preserve"> </w:t>
            </w:r>
            <w:r w:rsidRPr="00D35CE8">
              <w:rPr>
                <w:rFonts w:ascii="Times New Roman" w:eastAsia="HY중고딕" w:hAnsi="Times New Roman" w:cs="Times New Roman"/>
                <w:color w:val="auto"/>
                <w:w w:val="95"/>
              </w:rPr>
              <w:t>(Theses published in SCI-enlisted journals, patents,</w:t>
            </w:r>
            <w:r w:rsidR="00D35CE8">
              <w:rPr>
                <w:rFonts w:ascii="Times New Roman" w:eastAsia="HY중고딕" w:hAnsi="Times New Roman" w:cs="Times New Roman" w:hint="eastAsia"/>
                <w:color w:val="auto"/>
                <w:w w:val="95"/>
              </w:rPr>
              <w:t xml:space="preserve"> </w:t>
            </w:r>
            <w:r w:rsidRPr="00D35CE8">
              <w:rPr>
                <w:rFonts w:ascii="Times New Roman" w:eastAsia="HY중고딕" w:hAnsi="Times New Roman" w:cs="Times New Roman" w:hint="eastAsia"/>
                <w:color w:val="auto"/>
                <w:w w:val="95"/>
              </w:rPr>
              <w:t xml:space="preserve">etc.)) </w:t>
            </w:r>
            <w:r w:rsidRPr="00D35CE8">
              <w:rPr>
                <w:rFonts w:ascii="Times New Roman" w:eastAsia="HY중고딕" w:hAnsi="Times New Roman" w:cs="Times New Roman"/>
                <w:color w:val="auto"/>
                <w:w w:val="95"/>
              </w:rPr>
              <w:t xml:space="preserve"> </w:t>
            </w:r>
          </w:p>
          <w:p w14:paraId="794B143B" w14:textId="19CBCCD5" w:rsidR="00C51385" w:rsidRPr="00D35CE8" w:rsidRDefault="00C51385"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Validity and viability of the objectives and indicators of a joint research</w:t>
            </w:r>
          </w:p>
        </w:tc>
        <w:tc>
          <w:tcPr>
            <w:tcW w:w="854" w:type="dxa"/>
            <w:tcBorders>
              <w:top w:val="single" w:sz="4" w:space="0" w:color="000000"/>
              <w:left w:val="single" w:sz="4" w:space="0" w:color="000000"/>
              <w:right w:val="single" w:sz="8" w:space="0" w:color="000000"/>
            </w:tcBorders>
            <w:vAlign w:val="center"/>
            <w:hideMark/>
          </w:tcPr>
          <w:p w14:paraId="505423F4" w14:textId="145C29C5" w:rsidR="00C51385" w:rsidRPr="00D35CE8" w:rsidRDefault="00C51385" w:rsidP="002A6F8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hint="eastAsia"/>
                <w:color w:val="auto"/>
                <w:w w:val="95"/>
              </w:rPr>
              <w:t>40</w:t>
            </w:r>
          </w:p>
        </w:tc>
      </w:tr>
      <w:tr w:rsidR="006968CA" w:rsidRPr="00DE1559" w14:paraId="6ACB8825" w14:textId="77777777" w:rsidTr="00F1056F">
        <w:trPr>
          <w:trHeight w:val="518"/>
        </w:trPr>
        <w:tc>
          <w:tcPr>
            <w:tcW w:w="1197" w:type="dxa"/>
            <w:vMerge/>
            <w:tcBorders>
              <w:top w:val="single" w:sz="4" w:space="0" w:color="000000"/>
              <w:left w:val="single" w:sz="8" w:space="0" w:color="000000"/>
              <w:bottom w:val="single" w:sz="4" w:space="0" w:color="000000"/>
              <w:right w:val="single" w:sz="4" w:space="0" w:color="000000"/>
            </w:tcBorders>
            <w:vAlign w:val="center"/>
            <w:hideMark/>
          </w:tcPr>
          <w:p w14:paraId="190AC8BF" w14:textId="77777777" w:rsidR="006968CA" w:rsidRPr="00D35CE8" w:rsidRDefault="006968CA" w:rsidP="00551501">
            <w:pPr>
              <w:pStyle w:val="a8"/>
              <w:spacing w:line="276" w:lineRule="auto"/>
              <w:ind w:right="100"/>
              <w:jc w:val="center"/>
              <w:rPr>
                <w:rFonts w:ascii="Times New Roman" w:eastAsia="HY중고딕" w:hAnsi="Times New Roman" w:cs="Times New Roman"/>
                <w:color w:val="auto"/>
                <w:w w:val="95"/>
              </w:rPr>
            </w:pPr>
          </w:p>
        </w:tc>
        <w:tc>
          <w:tcPr>
            <w:tcW w:w="1650" w:type="dxa"/>
            <w:tcBorders>
              <w:top w:val="single" w:sz="4" w:space="0" w:color="000000"/>
              <w:left w:val="single" w:sz="4" w:space="0" w:color="000000"/>
              <w:bottom w:val="single" w:sz="4" w:space="0" w:color="000000"/>
              <w:right w:val="single" w:sz="4" w:space="0" w:color="000000"/>
            </w:tcBorders>
            <w:vAlign w:val="center"/>
            <w:hideMark/>
          </w:tcPr>
          <w:p w14:paraId="4DC40008" w14:textId="77777777" w:rsidR="006968CA" w:rsidRPr="00D35CE8" w:rsidRDefault="006968CA"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Expected impact</w:t>
            </w:r>
          </w:p>
          <w:p w14:paraId="73421908" w14:textId="77777777" w:rsidR="006968CA" w:rsidRPr="00D35CE8" w:rsidRDefault="006968CA"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and volition for job fulfillment</w:t>
            </w:r>
          </w:p>
        </w:tc>
        <w:tc>
          <w:tcPr>
            <w:tcW w:w="5123" w:type="dxa"/>
            <w:tcBorders>
              <w:top w:val="single" w:sz="4" w:space="0" w:color="000000"/>
              <w:left w:val="single" w:sz="4" w:space="0" w:color="000000"/>
              <w:bottom w:val="single" w:sz="4" w:space="0" w:color="000000"/>
              <w:right w:val="single" w:sz="4" w:space="0" w:color="000000"/>
            </w:tcBorders>
            <w:vAlign w:val="center"/>
            <w:hideMark/>
          </w:tcPr>
          <w:p w14:paraId="49C737D9" w14:textId="05F1B966" w:rsidR="006968CA" w:rsidRPr="00D35CE8" w:rsidRDefault="006968CA"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Ripple effects</w:t>
            </w:r>
            <w:r w:rsidR="007E22D2" w:rsidRPr="00D35CE8">
              <w:rPr>
                <w:rFonts w:ascii="Times New Roman" w:eastAsia="HY중고딕" w:hAnsi="Times New Roman" w:cs="Times New Roman" w:hint="eastAsia"/>
                <w:color w:val="auto"/>
                <w:w w:val="95"/>
              </w:rPr>
              <w:t xml:space="preserve"> </w:t>
            </w:r>
            <w:r w:rsidR="007E22D2" w:rsidRPr="00D35CE8">
              <w:rPr>
                <w:rFonts w:ascii="Times New Roman" w:eastAsia="HY중고딕" w:hAnsi="Times New Roman" w:cs="Times New Roman"/>
                <w:color w:val="auto"/>
                <w:w w:val="95"/>
              </w:rPr>
              <w:t>as</w:t>
            </w:r>
            <w:r w:rsidRPr="00D35CE8">
              <w:rPr>
                <w:rFonts w:ascii="Times New Roman" w:eastAsia="HY중고딕" w:hAnsi="Times New Roman" w:cs="Times New Roman"/>
                <w:color w:val="auto"/>
                <w:w w:val="95"/>
              </w:rPr>
              <w:t xml:space="preserve"> the results of joint R&amp;D</w:t>
            </w:r>
          </w:p>
          <w:p w14:paraId="7AB667E7" w14:textId="6C411CCF" w:rsidR="006968CA" w:rsidRPr="00D35CE8" w:rsidRDefault="006968CA" w:rsidP="00551501">
            <w:pPr>
              <w:pStyle w:val="a8"/>
              <w:spacing w:line="276" w:lineRule="auto"/>
              <w:ind w:right="100"/>
              <w:jc w:val="left"/>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 xml:space="preserve">▪ Activeness of the </w:t>
            </w:r>
            <w:r w:rsidR="00DE1559" w:rsidRPr="00D35CE8">
              <w:rPr>
                <w:rFonts w:ascii="Times New Roman" w:eastAsia="HY중고딕" w:hAnsi="Times New Roman" w:cs="Times New Roman"/>
                <w:color w:val="auto"/>
                <w:w w:val="95"/>
              </w:rPr>
              <w:t>Brain Pool candidate</w:t>
            </w:r>
            <w:r w:rsidR="008D7906">
              <w:rPr>
                <w:rFonts w:ascii="Times New Roman" w:eastAsia="HY중고딕" w:hAnsi="Times New Roman" w:cs="Times New Roman"/>
                <w:color w:val="auto"/>
                <w:w w:val="95"/>
              </w:rPr>
              <w:t>’s motiv</w:t>
            </w:r>
            <w:r w:rsidR="008D7906">
              <w:rPr>
                <w:rFonts w:ascii="Times New Roman" w:eastAsia="HY중고딕" w:hAnsi="Times New Roman" w:cs="Times New Roman" w:hint="eastAsia"/>
                <w:color w:val="auto"/>
                <w:w w:val="95"/>
              </w:rPr>
              <w:t>ation</w:t>
            </w:r>
            <w:r w:rsidRPr="00D35CE8">
              <w:rPr>
                <w:rFonts w:ascii="Times New Roman" w:eastAsia="HY중고딕" w:hAnsi="Times New Roman" w:cs="Times New Roman"/>
                <w:color w:val="auto"/>
                <w:w w:val="95"/>
              </w:rPr>
              <w:t xml:space="preserve"> for applying to the</w:t>
            </w:r>
            <w:r w:rsidR="008D7906">
              <w:rPr>
                <w:rFonts w:ascii="Times New Roman" w:eastAsia="HY중고딕" w:hAnsi="Times New Roman" w:cs="Times New Roman" w:hint="eastAsia"/>
                <w:color w:val="auto"/>
                <w:w w:val="95"/>
              </w:rPr>
              <w:t xml:space="preserve"> BP</w:t>
            </w:r>
            <w:r w:rsidRPr="00D35CE8">
              <w:rPr>
                <w:rFonts w:ascii="Times New Roman" w:eastAsia="HY중고딕" w:hAnsi="Times New Roman" w:cs="Times New Roman"/>
                <w:color w:val="auto"/>
                <w:w w:val="95"/>
              </w:rPr>
              <w:t xml:space="preserve"> program</w:t>
            </w:r>
          </w:p>
        </w:tc>
        <w:tc>
          <w:tcPr>
            <w:tcW w:w="854" w:type="dxa"/>
            <w:tcBorders>
              <w:top w:val="single" w:sz="4" w:space="0" w:color="000000"/>
              <w:left w:val="single" w:sz="4" w:space="0" w:color="000000"/>
              <w:bottom w:val="single" w:sz="4" w:space="0" w:color="000000"/>
              <w:right w:val="single" w:sz="8" w:space="0" w:color="000000"/>
            </w:tcBorders>
            <w:vAlign w:val="center"/>
            <w:hideMark/>
          </w:tcPr>
          <w:p w14:paraId="42BD1496" w14:textId="77777777" w:rsidR="006968CA" w:rsidRPr="00D35CE8" w:rsidRDefault="006968CA" w:rsidP="002A6F8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10</w:t>
            </w:r>
          </w:p>
        </w:tc>
      </w:tr>
      <w:tr w:rsidR="006968CA" w:rsidRPr="00DE1559" w14:paraId="3CD4F177" w14:textId="77777777" w:rsidTr="00F1056F">
        <w:trPr>
          <w:trHeight w:val="341"/>
        </w:trPr>
        <w:tc>
          <w:tcPr>
            <w:tcW w:w="7970" w:type="dxa"/>
            <w:gridSpan w:val="3"/>
            <w:tcBorders>
              <w:top w:val="single" w:sz="4" w:space="0" w:color="000000"/>
              <w:left w:val="single" w:sz="8" w:space="0" w:color="000000"/>
              <w:bottom w:val="single" w:sz="8" w:space="0" w:color="000000"/>
              <w:right w:val="single" w:sz="4" w:space="0" w:color="000000"/>
            </w:tcBorders>
            <w:vAlign w:val="center"/>
            <w:hideMark/>
          </w:tcPr>
          <w:p w14:paraId="1D32E27D" w14:textId="77777777" w:rsidR="006968CA" w:rsidRPr="00551501" w:rsidRDefault="006968CA" w:rsidP="00551501">
            <w:pPr>
              <w:pStyle w:val="a8"/>
              <w:spacing w:line="276" w:lineRule="auto"/>
              <w:ind w:right="100"/>
              <w:jc w:val="center"/>
              <w:rPr>
                <w:rFonts w:ascii="Times New Roman" w:eastAsia="HY중고딕" w:hAnsi="Times New Roman" w:cs="Times New Roman"/>
                <w:w w:val="95"/>
              </w:rPr>
            </w:pPr>
            <w:r w:rsidRPr="00551501">
              <w:rPr>
                <w:rFonts w:ascii="Times New Roman" w:eastAsia="HY중고딕" w:hAnsi="Times New Roman" w:cs="Times New Roman"/>
                <w:w w:val="95"/>
              </w:rPr>
              <w:t>Total</w:t>
            </w:r>
          </w:p>
        </w:tc>
        <w:tc>
          <w:tcPr>
            <w:tcW w:w="854" w:type="dxa"/>
            <w:tcBorders>
              <w:top w:val="single" w:sz="4" w:space="0" w:color="000000"/>
              <w:left w:val="single" w:sz="4" w:space="0" w:color="000000"/>
              <w:bottom w:val="single" w:sz="8" w:space="0" w:color="000000"/>
              <w:right w:val="single" w:sz="8" w:space="0" w:color="000000"/>
            </w:tcBorders>
            <w:vAlign w:val="center"/>
            <w:hideMark/>
          </w:tcPr>
          <w:p w14:paraId="4427903B" w14:textId="77777777" w:rsidR="006968CA" w:rsidRPr="00DE1559" w:rsidRDefault="006968CA" w:rsidP="002A6F8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100</w:t>
            </w:r>
          </w:p>
        </w:tc>
      </w:tr>
    </w:tbl>
    <w:p w14:paraId="2C0C6083" w14:textId="77777777" w:rsidR="006200BE" w:rsidRDefault="006200BE" w:rsidP="00AB74FD">
      <w:pPr>
        <w:pStyle w:val="a8"/>
        <w:spacing w:line="276" w:lineRule="auto"/>
        <w:jc w:val="left"/>
        <w:rPr>
          <w:rFonts w:ascii="Times New Roman" w:hAnsi="Times New Roman" w:cs="Times New Roman"/>
          <w:b/>
          <w:sz w:val="22"/>
          <w:szCs w:val="22"/>
          <w:bdr w:val="nil"/>
        </w:rPr>
      </w:pPr>
    </w:p>
    <w:p w14:paraId="67B512D4" w14:textId="77777777" w:rsidR="006200BE" w:rsidRDefault="006200BE" w:rsidP="00AB74FD">
      <w:pPr>
        <w:pStyle w:val="a8"/>
        <w:spacing w:line="276" w:lineRule="auto"/>
        <w:jc w:val="left"/>
        <w:rPr>
          <w:rFonts w:ascii="Times New Roman" w:hAnsi="Times New Roman" w:cs="Times New Roman"/>
          <w:b/>
          <w:sz w:val="22"/>
          <w:szCs w:val="22"/>
          <w:bdr w:val="nil"/>
        </w:rPr>
      </w:pPr>
    </w:p>
    <w:p w14:paraId="3EBD3A06" w14:textId="18FB1CA6" w:rsidR="00AB74FD" w:rsidRPr="00DE1559" w:rsidRDefault="00AB74FD" w:rsidP="00AB74FD">
      <w:pPr>
        <w:pStyle w:val="a8"/>
        <w:spacing w:line="276" w:lineRule="auto"/>
        <w:jc w:val="left"/>
        <w:rPr>
          <w:rFonts w:ascii="Times New Roman" w:eastAsia="HY중고딕" w:hAnsi="Times New Roman" w:cs="Times New Roman"/>
          <w:w w:val="95"/>
        </w:rPr>
      </w:pPr>
      <w:r>
        <w:rPr>
          <w:rFonts w:ascii="Times New Roman" w:hAnsi="Times New Roman" w:cs="Times New Roman" w:hint="eastAsia"/>
          <w:b/>
          <w:sz w:val="22"/>
          <w:szCs w:val="22"/>
          <w:bdr w:val="nil"/>
        </w:rPr>
        <w:t>(Type 1)</w:t>
      </w:r>
      <w:r w:rsidRPr="006B31EE">
        <w:rPr>
          <w:rFonts w:ascii="Times New Roman" w:hAnsi="Times New Roman" w:cs="Times New Roman"/>
          <w:b/>
          <w:sz w:val="22"/>
          <w:szCs w:val="22"/>
          <w:bdr w:val="nil"/>
        </w:rPr>
        <w:t xml:space="preserve"> </w:t>
      </w:r>
      <w:r>
        <w:rPr>
          <w:rFonts w:ascii="Times New Roman" w:eastAsia="휴먼명조" w:hAnsi="Times New Roman" w:cs="Times New Roman"/>
          <w:b/>
          <w:bCs/>
          <w:sz w:val="22"/>
          <w:szCs w:val="22"/>
          <w:bdr w:val="nil"/>
        </w:rPr>
        <w:t>E</w:t>
      </w:r>
      <w:r w:rsidRPr="006B31EE">
        <w:rPr>
          <w:rFonts w:ascii="Times New Roman" w:eastAsia="휴먼명조" w:hAnsi="Times New Roman" w:cs="Times New Roman"/>
          <w:b/>
          <w:bCs/>
          <w:sz w:val="22"/>
          <w:szCs w:val="22"/>
          <w:bdr w:val="nil"/>
        </w:rPr>
        <w:t xml:space="preserve">valuation </w:t>
      </w:r>
      <w:r w:rsidR="007C0F9A">
        <w:rPr>
          <w:rFonts w:ascii="Times New Roman" w:eastAsia="휴먼명조" w:hAnsi="Times New Roman" w:cs="Times New Roman"/>
          <w:b/>
          <w:bCs/>
          <w:sz w:val="22"/>
          <w:szCs w:val="22"/>
          <w:bdr w:val="nil"/>
        </w:rPr>
        <w:t>I</w:t>
      </w:r>
      <w:r w:rsidRPr="006B31EE">
        <w:rPr>
          <w:rFonts w:ascii="Times New Roman" w:eastAsia="휴먼명조" w:hAnsi="Times New Roman" w:cs="Times New Roman"/>
          <w:b/>
          <w:bCs/>
          <w:sz w:val="22"/>
          <w:szCs w:val="22"/>
          <w:bdr w:val="nil"/>
        </w:rPr>
        <w:t xml:space="preserve">tems and Distribution of </w:t>
      </w:r>
      <w:r w:rsidR="007C0F9A">
        <w:rPr>
          <w:rFonts w:ascii="Times New Roman" w:eastAsia="휴먼명조" w:hAnsi="Times New Roman" w:cs="Times New Roman"/>
          <w:b/>
          <w:bCs/>
          <w:sz w:val="22"/>
          <w:szCs w:val="22"/>
          <w:bdr w:val="nil"/>
        </w:rPr>
        <w:t>P</w:t>
      </w:r>
      <w:r w:rsidRPr="006B31EE">
        <w:rPr>
          <w:rFonts w:ascii="Times New Roman" w:eastAsia="휴먼명조" w:hAnsi="Times New Roman" w:cs="Times New Roman"/>
          <w:b/>
          <w:bCs/>
          <w:sz w:val="22"/>
          <w:szCs w:val="22"/>
          <w:bdr w:val="nil"/>
        </w:rPr>
        <w:t>oints</w:t>
      </w:r>
      <w:r>
        <w:rPr>
          <w:rFonts w:ascii="Times New Roman" w:eastAsia="휴먼명조" w:hAnsi="Times New Roman" w:cs="Times New Roman" w:hint="eastAsia"/>
          <w:b/>
          <w:bCs/>
          <w:sz w:val="22"/>
          <w:szCs w:val="22"/>
          <w:bdr w:val="nil"/>
        </w:rPr>
        <w:t xml:space="preserve"> </w:t>
      </w:r>
      <w:r w:rsidR="00225363">
        <w:rPr>
          <w:rFonts w:ascii="Times New Roman" w:eastAsia="휴먼명조" w:hAnsi="Times New Roman" w:cs="Times New Roman"/>
          <w:b/>
          <w:bCs/>
          <w:sz w:val="22"/>
          <w:szCs w:val="22"/>
          <w:bdr w:val="nil"/>
        </w:rPr>
        <w:t>for</w:t>
      </w:r>
      <w:r w:rsidRPr="00FE5EAC">
        <w:rPr>
          <w:rFonts w:ascii="Times New Roman" w:eastAsia="휴먼명조" w:hAnsi="Times New Roman" w:cs="Times New Roman"/>
          <w:b/>
          <w:bCs/>
          <w:sz w:val="22"/>
          <w:szCs w:val="22"/>
          <w:bdr w:val="nil"/>
        </w:rPr>
        <w:t xml:space="preserve"> </w:t>
      </w:r>
      <w:r w:rsidR="007C0F9A">
        <w:rPr>
          <w:rFonts w:ascii="Times New Roman" w:eastAsia="휴먼명조" w:hAnsi="Times New Roman" w:cs="Times New Roman"/>
          <w:b/>
          <w:bCs/>
          <w:sz w:val="22"/>
          <w:szCs w:val="22"/>
          <w:bdr w:val="nil"/>
        </w:rPr>
        <w:t>R</w:t>
      </w:r>
      <w:r>
        <w:rPr>
          <w:rFonts w:ascii="Times New Roman" w:eastAsia="휴먼명조" w:hAnsi="Times New Roman" w:cs="Times New Roman" w:hint="eastAsia"/>
          <w:b/>
          <w:bCs/>
          <w:sz w:val="22"/>
          <w:szCs w:val="22"/>
          <w:bdr w:val="nil"/>
        </w:rPr>
        <w:t>e</w:t>
      </w:r>
      <w:r w:rsidR="008D7906">
        <w:rPr>
          <w:rFonts w:ascii="Times New Roman" w:eastAsia="휴먼명조" w:hAnsi="Times New Roman" w:cs="Times New Roman" w:hint="eastAsia"/>
          <w:b/>
          <w:bCs/>
          <w:sz w:val="22"/>
          <w:szCs w:val="22"/>
          <w:bdr w:val="nil"/>
        </w:rPr>
        <w:t>-</w:t>
      </w:r>
      <w:r w:rsidRPr="00FE5EAC">
        <w:rPr>
          <w:rFonts w:ascii="Times New Roman" w:eastAsia="휴먼명조" w:hAnsi="Times New Roman" w:cs="Times New Roman" w:hint="eastAsia"/>
          <w:b/>
          <w:bCs/>
          <w:sz w:val="22"/>
          <w:szCs w:val="22"/>
          <w:bdr w:val="nil"/>
        </w:rPr>
        <w:t>a</w:t>
      </w:r>
      <w:r w:rsidRPr="00FE5EAC">
        <w:rPr>
          <w:rFonts w:ascii="Times New Roman" w:eastAsia="휴먼명조" w:hAnsi="Times New Roman" w:cs="Times New Roman"/>
          <w:b/>
          <w:bCs/>
          <w:sz w:val="22"/>
          <w:szCs w:val="22"/>
          <w:bdr w:val="nil"/>
        </w:rPr>
        <w:t>pplication</w:t>
      </w:r>
    </w:p>
    <w:p w14:paraId="12C8658E" w14:textId="77777777" w:rsidR="006968CA" w:rsidRPr="00DE1559" w:rsidRDefault="006968CA" w:rsidP="00DE1559">
      <w:pPr>
        <w:pStyle w:val="a8"/>
        <w:spacing w:line="276" w:lineRule="auto"/>
        <w:ind w:right="100"/>
        <w:jc w:val="left"/>
        <w:rPr>
          <w:rFonts w:ascii="Times New Roman" w:eastAsia="HY중고딕" w:hAnsi="Times New Roman" w:cs="Times New Roman"/>
          <w:w w:val="95"/>
        </w:rPr>
      </w:pPr>
    </w:p>
    <w:tbl>
      <w:tblPr>
        <w:tblOverlap w:val="never"/>
        <w:tblW w:w="8647" w:type="dxa"/>
        <w:tblInd w:w="28" w:type="dxa"/>
        <w:tblBorders>
          <w:top w:val="single" w:sz="4" w:space="0" w:color="000000"/>
          <w:left w:val="single" w:sz="4" w:space="0" w:color="000000"/>
          <w:bottom w:val="single" w:sz="4" w:space="0" w:color="000000"/>
          <w:right w:val="single" w:sz="4" w:space="0" w:color="000000"/>
        </w:tblBorders>
        <w:tblLayout w:type="fixed"/>
        <w:tblCellMar>
          <w:top w:w="28" w:type="dxa"/>
          <w:left w:w="28" w:type="dxa"/>
          <w:bottom w:w="28" w:type="dxa"/>
          <w:right w:w="28" w:type="dxa"/>
        </w:tblCellMar>
        <w:tblLook w:val="04A0" w:firstRow="1" w:lastRow="0" w:firstColumn="1" w:lastColumn="0" w:noHBand="0" w:noVBand="1"/>
      </w:tblPr>
      <w:tblGrid>
        <w:gridCol w:w="1276"/>
        <w:gridCol w:w="1418"/>
        <w:gridCol w:w="5103"/>
        <w:gridCol w:w="850"/>
      </w:tblGrid>
      <w:tr w:rsidR="00DE1559" w:rsidRPr="00DE1559" w14:paraId="7C73E640" w14:textId="77777777" w:rsidTr="00A42EFE">
        <w:trPr>
          <w:trHeight w:val="410"/>
        </w:trPr>
        <w:tc>
          <w:tcPr>
            <w:tcW w:w="1276" w:type="dxa"/>
            <w:tcBorders>
              <w:top w:val="single" w:sz="8" w:space="0" w:color="000000"/>
              <w:left w:val="single" w:sz="8" w:space="0" w:color="000000"/>
              <w:bottom w:val="double" w:sz="4" w:space="0" w:color="000000"/>
              <w:right w:val="single" w:sz="4" w:space="0" w:color="000000"/>
            </w:tcBorders>
            <w:shd w:val="clear" w:color="auto" w:fill="DBE5F1" w:themeFill="accent1" w:themeFillTint="33"/>
            <w:vAlign w:val="center"/>
            <w:hideMark/>
          </w:tcPr>
          <w:p w14:paraId="2CECA77E" w14:textId="77777777" w:rsidR="006968CA" w:rsidRPr="00DE1559" w:rsidRDefault="006968CA"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Evaluation Item</w:t>
            </w:r>
          </w:p>
        </w:tc>
        <w:tc>
          <w:tcPr>
            <w:tcW w:w="1418" w:type="dxa"/>
            <w:tcBorders>
              <w:top w:val="single" w:sz="8" w:space="0" w:color="000000"/>
              <w:left w:val="single" w:sz="4" w:space="0" w:color="000000"/>
              <w:bottom w:val="double" w:sz="4" w:space="0" w:color="000000"/>
              <w:right w:val="single" w:sz="4" w:space="0" w:color="000000"/>
            </w:tcBorders>
            <w:shd w:val="clear" w:color="auto" w:fill="DBE5F1" w:themeFill="accent1" w:themeFillTint="33"/>
            <w:vAlign w:val="center"/>
            <w:hideMark/>
          </w:tcPr>
          <w:p w14:paraId="0DE25B60" w14:textId="77777777" w:rsidR="006968CA" w:rsidRPr="00DE1559" w:rsidRDefault="006968CA"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Detailed Item</w:t>
            </w:r>
          </w:p>
        </w:tc>
        <w:tc>
          <w:tcPr>
            <w:tcW w:w="5103" w:type="dxa"/>
            <w:tcBorders>
              <w:top w:val="single" w:sz="8" w:space="0" w:color="000000"/>
              <w:left w:val="single" w:sz="4" w:space="0" w:color="000000"/>
              <w:bottom w:val="double" w:sz="4" w:space="0" w:color="000000"/>
              <w:right w:val="single" w:sz="6" w:space="0" w:color="000000"/>
            </w:tcBorders>
            <w:shd w:val="clear" w:color="auto" w:fill="DBE5F1" w:themeFill="accent1" w:themeFillTint="33"/>
            <w:vAlign w:val="center"/>
            <w:hideMark/>
          </w:tcPr>
          <w:p w14:paraId="3FD83A1B" w14:textId="77777777" w:rsidR="006968CA" w:rsidRPr="00DE1559" w:rsidRDefault="006968CA"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Detailed Evaluation Criteria</w:t>
            </w:r>
          </w:p>
        </w:tc>
        <w:tc>
          <w:tcPr>
            <w:tcW w:w="850" w:type="dxa"/>
            <w:tcBorders>
              <w:top w:val="single" w:sz="8" w:space="0" w:color="000000"/>
              <w:left w:val="single" w:sz="6" w:space="0" w:color="000000"/>
              <w:bottom w:val="double" w:sz="4" w:space="0" w:color="000000"/>
              <w:right w:val="single" w:sz="8" w:space="0" w:color="000000"/>
            </w:tcBorders>
            <w:shd w:val="clear" w:color="auto" w:fill="DBE5F1" w:themeFill="accent1" w:themeFillTint="33"/>
            <w:vAlign w:val="center"/>
            <w:hideMark/>
          </w:tcPr>
          <w:p w14:paraId="6539FB8B" w14:textId="77777777" w:rsidR="006968CA" w:rsidRPr="00DE1559" w:rsidRDefault="006968CA"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Allotted Score</w:t>
            </w:r>
          </w:p>
        </w:tc>
      </w:tr>
      <w:tr w:rsidR="006968CA" w:rsidRPr="00DE1559" w14:paraId="5D8A313D" w14:textId="77777777" w:rsidTr="00A42EFE">
        <w:trPr>
          <w:trHeight w:val="608"/>
        </w:trPr>
        <w:tc>
          <w:tcPr>
            <w:tcW w:w="1276" w:type="dxa"/>
            <w:vMerge w:val="restart"/>
            <w:tcBorders>
              <w:top w:val="double" w:sz="4" w:space="0" w:color="000000"/>
              <w:left w:val="single" w:sz="8" w:space="0" w:color="000000"/>
              <w:bottom w:val="single" w:sz="4" w:space="0" w:color="000000"/>
              <w:right w:val="single" w:sz="4" w:space="0" w:color="000000"/>
            </w:tcBorders>
            <w:vAlign w:val="center"/>
            <w:hideMark/>
          </w:tcPr>
          <w:p w14:paraId="05550E87" w14:textId="6A7CCC2F" w:rsidR="006968CA" w:rsidRPr="00DE1559" w:rsidRDefault="006968CA"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 xml:space="preserve">Research </w:t>
            </w:r>
            <w:r w:rsidR="007E22D2">
              <w:rPr>
                <w:rFonts w:ascii="Times New Roman" w:eastAsia="HY중고딕" w:hAnsi="Times New Roman" w:cs="Times New Roman"/>
                <w:w w:val="95"/>
              </w:rPr>
              <w:t>P</w:t>
            </w:r>
            <w:r w:rsidRPr="00DE1559">
              <w:rPr>
                <w:rFonts w:ascii="Times New Roman" w:eastAsia="HY중고딕" w:hAnsi="Times New Roman" w:cs="Times New Roman"/>
                <w:w w:val="95"/>
              </w:rPr>
              <w:t>erformance</w:t>
            </w:r>
          </w:p>
          <w:p w14:paraId="2B1B0C76" w14:textId="729F0BA6" w:rsidR="006968CA" w:rsidRPr="00DE1559" w:rsidRDefault="006968CA"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 xml:space="preserve">of the </w:t>
            </w:r>
            <w:r w:rsidR="008D7906">
              <w:rPr>
                <w:rFonts w:ascii="Times New Roman" w:eastAsia="HY중고딕" w:hAnsi="Times New Roman" w:cs="Times New Roman" w:hint="eastAsia"/>
                <w:w w:val="95"/>
              </w:rPr>
              <w:t>Previous BP</w:t>
            </w:r>
            <w:r w:rsidRPr="00DE1559">
              <w:rPr>
                <w:rFonts w:ascii="Times New Roman" w:eastAsia="HY중고딕" w:hAnsi="Times New Roman" w:cs="Times New Roman"/>
                <w:w w:val="95"/>
              </w:rPr>
              <w:t xml:space="preserve"> </w:t>
            </w:r>
            <w:r w:rsidR="007E22D2">
              <w:rPr>
                <w:rFonts w:ascii="Times New Roman" w:eastAsia="HY중고딕" w:hAnsi="Times New Roman" w:cs="Times New Roman"/>
                <w:w w:val="95"/>
              </w:rPr>
              <w:t>P</w:t>
            </w:r>
            <w:r w:rsidRPr="00DE1559">
              <w:rPr>
                <w:rFonts w:ascii="Times New Roman" w:eastAsia="HY중고딕" w:hAnsi="Times New Roman" w:cs="Times New Roman"/>
                <w:w w:val="95"/>
              </w:rPr>
              <w:t>roject</w:t>
            </w:r>
          </w:p>
          <w:p w14:paraId="47B9E648" w14:textId="77777777" w:rsidR="006968CA" w:rsidRPr="00DE1559" w:rsidRDefault="006968CA"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(70)</w:t>
            </w:r>
          </w:p>
        </w:tc>
        <w:tc>
          <w:tcPr>
            <w:tcW w:w="1418" w:type="dxa"/>
            <w:tcBorders>
              <w:top w:val="double" w:sz="4" w:space="0" w:color="000000"/>
              <w:left w:val="single" w:sz="4" w:space="0" w:color="000000"/>
              <w:bottom w:val="single" w:sz="4" w:space="0" w:color="000000"/>
              <w:right w:val="single" w:sz="4" w:space="0" w:color="000000"/>
            </w:tcBorders>
            <w:vAlign w:val="center"/>
            <w:hideMark/>
          </w:tcPr>
          <w:p w14:paraId="41C422B6" w14:textId="77777777" w:rsidR="006968CA" w:rsidRPr="00DE1559" w:rsidRDefault="006968CA"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Level of achievement of objectives</w:t>
            </w:r>
          </w:p>
          <w:p w14:paraId="1C746FB2" w14:textId="77777777" w:rsidR="006968CA" w:rsidRPr="00DE1559" w:rsidRDefault="006968CA"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with regard to the research plan</w:t>
            </w:r>
          </w:p>
        </w:tc>
        <w:tc>
          <w:tcPr>
            <w:tcW w:w="5103" w:type="dxa"/>
            <w:tcBorders>
              <w:top w:val="double" w:sz="4" w:space="0" w:color="000000"/>
              <w:left w:val="single" w:sz="4" w:space="0" w:color="000000"/>
              <w:bottom w:val="single" w:sz="4" w:space="0" w:color="000000"/>
              <w:right w:val="single" w:sz="6" w:space="0" w:color="000000"/>
            </w:tcBorders>
            <w:vAlign w:val="center"/>
            <w:hideMark/>
          </w:tcPr>
          <w:p w14:paraId="39EDAF65" w14:textId="77777777" w:rsidR="006968CA" w:rsidRPr="00DE1559" w:rsidRDefault="006968CA" w:rsidP="00DE1559">
            <w:pPr>
              <w:pStyle w:val="a8"/>
              <w:spacing w:line="276" w:lineRule="auto"/>
              <w:ind w:right="100"/>
              <w:jc w:val="left"/>
              <w:rPr>
                <w:rFonts w:ascii="Times New Roman" w:eastAsia="HY중고딕" w:hAnsi="Times New Roman" w:cs="Times New Roman"/>
                <w:w w:val="95"/>
              </w:rPr>
            </w:pPr>
            <w:r w:rsidRPr="00DE1559">
              <w:rPr>
                <w:rFonts w:ascii="Times New Roman" w:eastAsia="HY중고딕" w:hAnsi="Times New Roman" w:cs="Times New Roman"/>
                <w:w w:val="95"/>
              </w:rPr>
              <w:t>▪ Whether the objective of the research plan has been achieved</w:t>
            </w:r>
          </w:p>
          <w:p w14:paraId="6E6E8437" w14:textId="77777777" w:rsidR="006968CA" w:rsidRPr="00DE1559" w:rsidRDefault="006968CA" w:rsidP="00DE1559">
            <w:pPr>
              <w:pStyle w:val="a8"/>
              <w:spacing w:line="276" w:lineRule="auto"/>
              <w:ind w:right="100"/>
              <w:jc w:val="left"/>
              <w:rPr>
                <w:rFonts w:ascii="Times New Roman" w:eastAsia="HY중고딕" w:hAnsi="Times New Roman" w:cs="Times New Roman"/>
                <w:w w:val="95"/>
              </w:rPr>
            </w:pPr>
            <w:r w:rsidRPr="00DE1559">
              <w:rPr>
                <w:rFonts w:ascii="Times New Roman" w:eastAsia="HY중고딕" w:hAnsi="Times New Roman" w:cs="Times New Roman"/>
                <w:w w:val="95"/>
              </w:rPr>
              <w:t>▪ Whether the research result and performance have been utilized</w:t>
            </w:r>
          </w:p>
        </w:tc>
        <w:tc>
          <w:tcPr>
            <w:tcW w:w="850" w:type="dxa"/>
            <w:tcBorders>
              <w:top w:val="double" w:sz="4" w:space="0" w:color="000000"/>
              <w:left w:val="single" w:sz="6" w:space="0" w:color="000000"/>
              <w:bottom w:val="single" w:sz="4" w:space="0" w:color="000000"/>
              <w:right w:val="single" w:sz="8" w:space="0" w:color="000000"/>
            </w:tcBorders>
            <w:vAlign w:val="center"/>
            <w:hideMark/>
          </w:tcPr>
          <w:p w14:paraId="20D3199C" w14:textId="77777777" w:rsidR="006968CA" w:rsidRPr="00DE1559" w:rsidRDefault="006968CA"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25</w:t>
            </w:r>
          </w:p>
        </w:tc>
      </w:tr>
      <w:tr w:rsidR="008D7906" w:rsidRPr="00DE1559" w14:paraId="7C953B37" w14:textId="77777777" w:rsidTr="007619B6">
        <w:trPr>
          <w:trHeight w:val="2645"/>
        </w:trPr>
        <w:tc>
          <w:tcPr>
            <w:tcW w:w="1276" w:type="dxa"/>
            <w:vMerge/>
            <w:tcBorders>
              <w:top w:val="double" w:sz="4" w:space="0" w:color="000000"/>
              <w:left w:val="single" w:sz="8" w:space="0" w:color="000000"/>
              <w:bottom w:val="single" w:sz="4" w:space="0" w:color="000000"/>
              <w:right w:val="single" w:sz="4" w:space="0" w:color="000000"/>
            </w:tcBorders>
            <w:vAlign w:val="center"/>
            <w:hideMark/>
          </w:tcPr>
          <w:p w14:paraId="198FDA83" w14:textId="77777777" w:rsidR="008D7906" w:rsidRPr="00DE1559" w:rsidRDefault="008D7906" w:rsidP="00551501">
            <w:pPr>
              <w:pStyle w:val="a8"/>
              <w:spacing w:line="276" w:lineRule="auto"/>
              <w:ind w:right="100"/>
              <w:jc w:val="center"/>
              <w:rPr>
                <w:rFonts w:ascii="Times New Roman" w:eastAsia="HY중고딕" w:hAnsi="Times New Roman" w:cs="Times New Roman"/>
                <w:w w:val="95"/>
              </w:rPr>
            </w:pPr>
          </w:p>
        </w:tc>
        <w:tc>
          <w:tcPr>
            <w:tcW w:w="1418" w:type="dxa"/>
            <w:tcBorders>
              <w:top w:val="single" w:sz="4" w:space="0" w:color="000000"/>
              <w:left w:val="single" w:sz="4" w:space="0" w:color="000000"/>
              <w:right w:val="single" w:sz="4" w:space="0" w:color="000000"/>
            </w:tcBorders>
            <w:vAlign w:val="center"/>
            <w:hideMark/>
          </w:tcPr>
          <w:p w14:paraId="3EBE95E7" w14:textId="0C109B9F" w:rsidR="008D7906" w:rsidRPr="00DE1559" w:rsidRDefault="008D7906"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 xml:space="preserve">Details </w:t>
            </w:r>
          </w:p>
          <w:p w14:paraId="2A6D3662" w14:textId="77777777" w:rsidR="008D7906" w:rsidRDefault="008D7906"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of research implementation</w:t>
            </w:r>
          </w:p>
          <w:p w14:paraId="1F05A7B7" w14:textId="6109DEE8" w:rsidR="008D7906" w:rsidRDefault="008D7906" w:rsidP="00551501">
            <w:pPr>
              <w:pStyle w:val="a8"/>
              <w:spacing w:line="276" w:lineRule="auto"/>
              <w:ind w:right="100"/>
              <w:jc w:val="center"/>
              <w:rPr>
                <w:rFonts w:ascii="Times New Roman" w:eastAsia="HY중고딕" w:hAnsi="Times New Roman" w:cs="Times New Roman"/>
                <w:w w:val="95"/>
              </w:rPr>
            </w:pPr>
            <w:r>
              <w:rPr>
                <w:rFonts w:ascii="Times New Roman" w:eastAsia="HY중고딕" w:hAnsi="Times New Roman" w:cs="Times New Roman" w:hint="eastAsia"/>
                <w:w w:val="95"/>
              </w:rPr>
              <w:t>and level of utilization of the brain pool candidate</w:t>
            </w:r>
          </w:p>
          <w:p w14:paraId="30898F3E" w14:textId="4706BA49" w:rsidR="008D7906" w:rsidRPr="00621629" w:rsidRDefault="008D7906" w:rsidP="00551501">
            <w:pPr>
              <w:pStyle w:val="a8"/>
              <w:spacing w:line="276" w:lineRule="auto"/>
              <w:ind w:right="100"/>
              <w:jc w:val="center"/>
              <w:rPr>
                <w:rFonts w:ascii="Times New Roman" w:eastAsia="HY중고딕" w:hAnsi="Times New Roman" w:cs="Times New Roman"/>
                <w:w w:val="95"/>
              </w:rPr>
            </w:pPr>
          </w:p>
        </w:tc>
        <w:tc>
          <w:tcPr>
            <w:tcW w:w="5103" w:type="dxa"/>
            <w:tcBorders>
              <w:top w:val="single" w:sz="4" w:space="0" w:color="000000"/>
              <w:left w:val="single" w:sz="4" w:space="0" w:color="000000"/>
              <w:right w:val="single" w:sz="6" w:space="0" w:color="000000"/>
            </w:tcBorders>
            <w:vAlign w:val="center"/>
            <w:hideMark/>
          </w:tcPr>
          <w:p w14:paraId="28490C93" w14:textId="77777777" w:rsidR="008D7906" w:rsidRPr="00DE1559" w:rsidRDefault="008D7906" w:rsidP="00DE1559">
            <w:pPr>
              <w:pStyle w:val="a8"/>
              <w:spacing w:line="276" w:lineRule="auto"/>
              <w:ind w:right="100"/>
              <w:jc w:val="left"/>
              <w:rPr>
                <w:rFonts w:ascii="Times New Roman" w:eastAsia="HY중고딕" w:hAnsi="Times New Roman" w:cs="Times New Roman"/>
                <w:w w:val="95"/>
              </w:rPr>
            </w:pPr>
            <w:r w:rsidRPr="00DE1559">
              <w:rPr>
                <w:rFonts w:ascii="Times New Roman" w:eastAsia="HY중고딕" w:hAnsi="Times New Roman" w:cs="Times New Roman"/>
                <w:w w:val="95"/>
              </w:rPr>
              <w:t>▪ Excellence and ripple effects of research performance including theses, patents, and technical developments</w:t>
            </w:r>
          </w:p>
          <w:p w14:paraId="5BF85F8A" w14:textId="77777777" w:rsidR="008D7906" w:rsidRPr="00DE1559" w:rsidRDefault="008D7906" w:rsidP="00DE1559">
            <w:pPr>
              <w:pStyle w:val="a8"/>
              <w:spacing w:line="276" w:lineRule="auto"/>
              <w:ind w:right="100"/>
              <w:jc w:val="left"/>
              <w:rPr>
                <w:rFonts w:ascii="Times New Roman" w:eastAsia="HY중고딕" w:hAnsi="Times New Roman" w:cs="Times New Roman"/>
                <w:w w:val="95"/>
              </w:rPr>
            </w:pPr>
            <w:r w:rsidRPr="00DE1559">
              <w:rPr>
                <w:rFonts w:ascii="Times New Roman" w:eastAsia="HY중고딕" w:hAnsi="Times New Roman" w:cs="Times New Roman"/>
                <w:w w:val="95"/>
              </w:rPr>
              <w:t>▪ Adequacy of research method and budget spending</w:t>
            </w:r>
          </w:p>
          <w:p w14:paraId="15742F15" w14:textId="2C345FDF" w:rsidR="008D7906" w:rsidRPr="00DE1559" w:rsidRDefault="008D7906" w:rsidP="00DE1559">
            <w:pPr>
              <w:pStyle w:val="a8"/>
              <w:spacing w:line="276" w:lineRule="auto"/>
              <w:ind w:right="100"/>
              <w:jc w:val="left"/>
              <w:rPr>
                <w:rFonts w:ascii="Times New Roman" w:eastAsia="HY중고딕" w:hAnsi="Times New Roman" w:cs="Times New Roman"/>
                <w:w w:val="95"/>
              </w:rPr>
            </w:pPr>
            <w:r w:rsidRPr="00DE1559">
              <w:rPr>
                <w:rFonts w:ascii="Times New Roman" w:eastAsia="HY중고딕" w:hAnsi="Times New Roman" w:cs="Times New Roman"/>
                <w:w w:val="95"/>
              </w:rPr>
              <w:t xml:space="preserve">▪ Adequacy of the utilization of the </w:t>
            </w:r>
            <w:r>
              <w:rPr>
                <w:rFonts w:ascii="Times New Roman" w:eastAsia="HY중고딕" w:hAnsi="Times New Roman" w:cs="Times New Roman"/>
                <w:w w:val="95"/>
              </w:rPr>
              <w:t>Brain Pool candidate</w:t>
            </w:r>
            <w:r w:rsidRPr="00DE1559">
              <w:rPr>
                <w:rFonts w:ascii="Times New Roman" w:eastAsia="HY중고딕" w:hAnsi="Times New Roman" w:cs="Times New Roman"/>
                <w:w w:val="95"/>
              </w:rPr>
              <w:t xml:space="preserve">, faithfulness of the </w:t>
            </w:r>
            <w:r>
              <w:rPr>
                <w:rFonts w:ascii="Times New Roman" w:eastAsia="HY중고딕" w:hAnsi="Times New Roman" w:cs="Times New Roman"/>
                <w:w w:val="95"/>
              </w:rPr>
              <w:t xml:space="preserve">Brain Pool candidate </w:t>
            </w:r>
            <w:r w:rsidRPr="00DE1559">
              <w:rPr>
                <w:rFonts w:ascii="Times New Roman" w:eastAsia="HY중고딕" w:hAnsi="Times New Roman" w:cs="Times New Roman"/>
                <w:w w:val="95"/>
              </w:rPr>
              <w:t>, level of utilization/cooperation, and others</w:t>
            </w:r>
          </w:p>
        </w:tc>
        <w:tc>
          <w:tcPr>
            <w:tcW w:w="850" w:type="dxa"/>
            <w:tcBorders>
              <w:top w:val="single" w:sz="4" w:space="0" w:color="000000"/>
              <w:left w:val="single" w:sz="6" w:space="0" w:color="000000"/>
              <w:right w:val="single" w:sz="8" w:space="0" w:color="000000"/>
            </w:tcBorders>
            <w:vAlign w:val="center"/>
            <w:hideMark/>
          </w:tcPr>
          <w:p w14:paraId="253EFDA4" w14:textId="38B85FB2" w:rsidR="008D7906" w:rsidRPr="00D35CE8" w:rsidRDefault="008D7906" w:rsidP="00621629">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hint="eastAsia"/>
                <w:color w:val="auto"/>
                <w:w w:val="95"/>
              </w:rPr>
              <w:t>30</w:t>
            </w:r>
          </w:p>
        </w:tc>
      </w:tr>
      <w:tr w:rsidR="00621629" w:rsidRPr="00DE1559" w14:paraId="2118FB3B" w14:textId="77777777" w:rsidTr="00A42EFE">
        <w:trPr>
          <w:trHeight w:val="608"/>
        </w:trPr>
        <w:tc>
          <w:tcPr>
            <w:tcW w:w="1276" w:type="dxa"/>
            <w:vMerge/>
            <w:tcBorders>
              <w:top w:val="double" w:sz="4" w:space="0" w:color="000000"/>
              <w:left w:val="single" w:sz="8" w:space="0" w:color="000000"/>
              <w:bottom w:val="single" w:sz="4" w:space="0" w:color="000000"/>
              <w:right w:val="single" w:sz="4" w:space="0" w:color="000000"/>
            </w:tcBorders>
            <w:vAlign w:val="center"/>
            <w:hideMark/>
          </w:tcPr>
          <w:p w14:paraId="040DA77E"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ADF3FA7" w14:textId="69CE3A51" w:rsidR="00621629" w:rsidRPr="00DE1559" w:rsidRDefault="00621629"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 xml:space="preserve">Status of support for the </w:t>
            </w:r>
            <w:r>
              <w:rPr>
                <w:rFonts w:ascii="Times New Roman" w:eastAsia="HY중고딕" w:hAnsi="Times New Roman" w:cs="Times New Roman"/>
                <w:w w:val="95"/>
              </w:rPr>
              <w:t>Brain Pool candidate</w:t>
            </w:r>
          </w:p>
        </w:tc>
        <w:tc>
          <w:tcPr>
            <w:tcW w:w="5103" w:type="dxa"/>
            <w:tcBorders>
              <w:top w:val="single" w:sz="4" w:space="0" w:color="000000"/>
              <w:left w:val="single" w:sz="4" w:space="0" w:color="000000"/>
              <w:bottom w:val="single" w:sz="4" w:space="0" w:color="000000"/>
              <w:right w:val="single" w:sz="6" w:space="0" w:color="000000"/>
            </w:tcBorders>
            <w:vAlign w:val="center"/>
            <w:hideMark/>
          </w:tcPr>
          <w:p w14:paraId="0199A9F6" w14:textId="33169CA8" w:rsidR="00621629" w:rsidRPr="00DE1559" w:rsidRDefault="00621629" w:rsidP="00DE1559">
            <w:pPr>
              <w:pStyle w:val="a8"/>
              <w:spacing w:line="276" w:lineRule="auto"/>
              <w:ind w:right="100"/>
              <w:jc w:val="left"/>
              <w:rPr>
                <w:rFonts w:ascii="Times New Roman" w:eastAsia="HY중고딕" w:hAnsi="Times New Roman" w:cs="Times New Roman"/>
                <w:w w:val="95"/>
              </w:rPr>
            </w:pPr>
            <w:r w:rsidRPr="00DE1559">
              <w:rPr>
                <w:rFonts w:ascii="Times New Roman" w:eastAsia="HY중고딕" w:hAnsi="Times New Roman" w:cs="Times New Roman"/>
                <w:w w:val="95"/>
              </w:rPr>
              <w:t xml:space="preserve">▪ Status of the support provided by the host institution and the host researcher for the </w:t>
            </w:r>
            <w:r>
              <w:rPr>
                <w:rFonts w:ascii="Times New Roman" w:eastAsia="HY중고딕" w:hAnsi="Times New Roman" w:cs="Times New Roman"/>
                <w:w w:val="95"/>
              </w:rPr>
              <w:t xml:space="preserve">Brain Pool candidate </w:t>
            </w:r>
            <w:r w:rsidRPr="00DE1559">
              <w:rPr>
                <w:rFonts w:ascii="Times New Roman" w:eastAsia="HY중고딕" w:hAnsi="Times New Roman" w:cs="Times New Roman"/>
                <w:w w:val="95"/>
              </w:rPr>
              <w:t>(e.g., support for research, living, and others)</w:t>
            </w:r>
          </w:p>
        </w:tc>
        <w:tc>
          <w:tcPr>
            <w:tcW w:w="850" w:type="dxa"/>
            <w:tcBorders>
              <w:top w:val="single" w:sz="4" w:space="0" w:color="000000"/>
              <w:left w:val="single" w:sz="6" w:space="0" w:color="000000"/>
              <w:bottom w:val="single" w:sz="4" w:space="0" w:color="000000"/>
              <w:right w:val="single" w:sz="8" w:space="0" w:color="000000"/>
            </w:tcBorders>
            <w:vAlign w:val="center"/>
            <w:hideMark/>
          </w:tcPr>
          <w:p w14:paraId="7F19EFFF" w14:textId="77777777" w:rsidR="00621629" w:rsidRPr="00D35CE8" w:rsidRDefault="00621629"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15</w:t>
            </w:r>
          </w:p>
        </w:tc>
      </w:tr>
      <w:tr w:rsidR="00621629" w:rsidRPr="00DE1559" w14:paraId="57BA0C87" w14:textId="77777777" w:rsidTr="00A42EFE">
        <w:trPr>
          <w:trHeight w:val="608"/>
        </w:trPr>
        <w:tc>
          <w:tcPr>
            <w:tcW w:w="1276" w:type="dxa"/>
            <w:vMerge w:val="restart"/>
            <w:tcBorders>
              <w:top w:val="single" w:sz="4" w:space="0" w:color="000000"/>
              <w:left w:val="single" w:sz="8" w:space="0" w:color="000000"/>
              <w:bottom w:val="single" w:sz="4" w:space="0" w:color="000000"/>
              <w:right w:val="single" w:sz="4" w:space="0" w:color="000000"/>
            </w:tcBorders>
            <w:vAlign w:val="center"/>
            <w:hideMark/>
          </w:tcPr>
          <w:p w14:paraId="7CAC8FC9"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Extended</w:t>
            </w:r>
          </w:p>
          <w:p w14:paraId="031514B3" w14:textId="4DDD718C" w:rsidR="00621629" w:rsidRPr="00DE1559" w:rsidRDefault="00621629" w:rsidP="00551501">
            <w:pPr>
              <w:pStyle w:val="a8"/>
              <w:spacing w:line="276" w:lineRule="auto"/>
              <w:ind w:right="100"/>
              <w:jc w:val="center"/>
              <w:rPr>
                <w:rFonts w:ascii="Times New Roman" w:eastAsia="HY중고딕" w:hAnsi="Times New Roman" w:cs="Times New Roman"/>
                <w:w w:val="95"/>
              </w:rPr>
            </w:pPr>
            <w:r>
              <w:rPr>
                <w:rFonts w:ascii="Times New Roman" w:eastAsia="HY중고딕" w:hAnsi="Times New Roman" w:cs="Times New Roman"/>
                <w:w w:val="95"/>
              </w:rPr>
              <w:t>R</w:t>
            </w:r>
            <w:r w:rsidRPr="00DE1559">
              <w:rPr>
                <w:rFonts w:ascii="Times New Roman" w:eastAsia="HY중고딕" w:hAnsi="Times New Roman" w:cs="Times New Roman"/>
                <w:w w:val="95"/>
              </w:rPr>
              <w:t xml:space="preserve">esearch </w:t>
            </w:r>
            <w:r>
              <w:rPr>
                <w:rFonts w:ascii="Times New Roman" w:eastAsia="HY중고딕" w:hAnsi="Times New Roman" w:cs="Times New Roman"/>
                <w:w w:val="95"/>
              </w:rPr>
              <w:t>P</w:t>
            </w:r>
            <w:r w:rsidRPr="00DE1559">
              <w:rPr>
                <w:rFonts w:ascii="Times New Roman" w:eastAsia="HY중고딕" w:hAnsi="Times New Roman" w:cs="Times New Roman"/>
                <w:w w:val="95"/>
              </w:rPr>
              <w:t>lan</w:t>
            </w:r>
          </w:p>
          <w:p w14:paraId="5AC7D90A"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(30)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FDE2F73"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Future research plan and operating policy</w:t>
            </w:r>
          </w:p>
        </w:tc>
        <w:tc>
          <w:tcPr>
            <w:tcW w:w="5103" w:type="dxa"/>
            <w:tcBorders>
              <w:top w:val="single" w:sz="4" w:space="0" w:color="000000"/>
              <w:left w:val="single" w:sz="4" w:space="0" w:color="000000"/>
              <w:bottom w:val="single" w:sz="4" w:space="0" w:color="000000"/>
              <w:right w:val="single" w:sz="6" w:space="0" w:color="000000"/>
            </w:tcBorders>
            <w:vAlign w:val="center"/>
            <w:hideMark/>
          </w:tcPr>
          <w:p w14:paraId="49CF1EF3" w14:textId="77777777" w:rsidR="00621629" w:rsidRPr="00DE1559" w:rsidRDefault="00621629" w:rsidP="00DE1559">
            <w:pPr>
              <w:pStyle w:val="a8"/>
              <w:spacing w:line="276" w:lineRule="auto"/>
              <w:ind w:right="100"/>
              <w:jc w:val="left"/>
              <w:rPr>
                <w:rFonts w:ascii="Times New Roman" w:eastAsia="HY중고딕" w:hAnsi="Times New Roman" w:cs="Times New Roman"/>
                <w:w w:val="95"/>
              </w:rPr>
            </w:pPr>
            <w:r w:rsidRPr="00DE1559">
              <w:rPr>
                <w:rFonts w:ascii="Times New Roman" w:eastAsia="HY중고딕" w:hAnsi="Times New Roman" w:cs="Times New Roman"/>
                <w:w w:val="95"/>
              </w:rPr>
              <w:t>▪ Plan for an extended research, details, and operating policy</w:t>
            </w:r>
          </w:p>
          <w:p w14:paraId="29E337C1" w14:textId="5320202F" w:rsidR="00621629" w:rsidRPr="00DE1559" w:rsidRDefault="00621629" w:rsidP="003B17F5">
            <w:pPr>
              <w:pStyle w:val="a8"/>
              <w:spacing w:line="276" w:lineRule="auto"/>
              <w:ind w:right="100"/>
              <w:jc w:val="left"/>
              <w:rPr>
                <w:rFonts w:ascii="Times New Roman" w:eastAsia="HY중고딕" w:hAnsi="Times New Roman" w:cs="Times New Roman"/>
                <w:w w:val="95"/>
              </w:rPr>
            </w:pPr>
            <w:r w:rsidRPr="00DE1559">
              <w:rPr>
                <w:rFonts w:ascii="Times New Roman" w:eastAsia="HY중고딕" w:hAnsi="Times New Roman" w:cs="Times New Roman"/>
                <w:w w:val="95"/>
              </w:rPr>
              <w:t xml:space="preserve">▪ Linkage with the </w:t>
            </w:r>
            <w:r w:rsidR="003B17F5">
              <w:rPr>
                <w:rFonts w:ascii="Times New Roman" w:eastAsia="HY중고딕" w:hAnsi="Times New Roman" w:cs="Times New Roman" w:hint="eastAsia"/>
                <w:w w:val="95"/>
              </w:rPr>
              <w:t>previous</w:t>
            </w:r>
            <w:r w:rsidRPr="00DE1559">
              <w:rPr>
                <w:rFonts w:ascii="Times New Roman" w:eastAsia="HY중고딕" w:hAnsi="Times New Roman" w:cs="Times New Roman"/>
                <w:w w:val="95"/>
              </w:rPr>
              <w:t xml:space="preserve"> research details</w:t>
            </w:r>
          </w:p>
        </w:tc>
        <w:tc>
          <w:tcPr>
            <w:tcW w:w="850" w:type="dxa"/>
            <w:tcBorders>
              <w:top w:val="single" w:sz="4" w:space="0" w:color="000000"/>
              <w:left w:val="single" w:sz="6" w:space="0" w:color="000000"/>
              <w:bottom w:val="single" w:sz="4" w:space="0" w:color="000000"/>
              <w:right w:val="single" w:sz="8" w:space="0" w:color="000000"/>
            </w:tcBorders>
            <w:vAlign w:val="center"/>
            <w:hideMark/>
          </w:tcPr>
          <w:p w14:paraId="0CDEBB09" w14:textId="77777777" w:rsidR="00621629" w:rsidRPr="00D35CE8" w:rsidRDefault="00621629" w:rsidP="00551501">
            <w:pPr>
              <w:pStyle w:val="a8"/>
              <w:spacing w:line="276" w:lineRule="auto"/>
              <w:ind w:right="100"/>
              <w:jc w:val="center"/>
              <w:rPr>
                <w:rFonts w:ascii="Times New Roman" w:eastAsia="HY중고딕" w:hAnsi="Times New Roman" w:cs="Times New Roman"/>
                <w:color w:val="auto"/>
                <w:w w:val="95"/>
              </w:rPr>
            </w:pPr>
            <w:r w:rsidRPr="00D35CE8">
              <w:rPr>
                <w:rFonts w:ascii="Times New Roman" w:eastAsia="HY중고딕" w:hAnsi="Times New Roman" w:cs="Times New Roman"/>
                <w:color w:val="auto"/>
                <w:w w:val="95"/>
              </w:rPr>
              <w:t>15</w:t>
            </w:r>
          </w:p>
        </w:tc>
      </w:tr>
      <w:tr w:rsidR="00621629" w:rsidRPr="00DE1559" w14:paraId="09EAF080" w14:textId="77777777" w:rsidTr="00A42EFE">
        <w:trPr>
          <w:trHeight w:val="920"/>
        </w:trPr>
        <w:tc>
          <w:tcPr>
            <w:tcW w:w="1276" w:type="dxa"/>
            <w:vMerge/>
            <w:tcBorders>
              <w:top w:val="single" w:sz="4" w:space="0" w:color="000000"/>
              <w:left w:val="single" w:sz="8" w:space="0" w:color="000000"/>
              <w:bottom w:val="single" w:sz="4" w:space="0" w:color="000000"/>
              <w:right w:val="single" w:sz="4" w:space="0" w:color="000000"/>
            </w:tcBorders>
            <w:vAlign w:val="center"/>
            <w:hideMark/>
          </w:tcPr>
          <w:p w14:paraId="177F8318"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1D4E05A"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Research objectives and methods</w:t>
            </w:r>
          </w:p>
        </w:tc>
        <w:tc>
          <w:tcPr>
            <w:tcW w:w="5103" w:type="dxa"/>
            <w:tcBorders>
              <w:top w:val="single" w:sz="4" w:space="0" w:color="000000"/>
              <w:left w:val="single" w:sz="4" w:space="0" w:color="000000"/>
              <w:bottom w:val="single" w:sz="4" w:space="0" w:color="000000"/>
              <w:right w:val="single" w:sz="6" w:space="0" w:color="000000"/>
            </w:tcBorders>
            <w:vAlign w:val="center"/>
            <w:hideMark/>
          </w:tcPr>
          <w:p w14:paraId="2EAF8BC0" w14:textId="77777777" w:rsidR="00621629" w:rsidRPr="00DE1559" w:rsidRDefault="00621629" w:rsidP="00DE1559">
            <w:pPr>
              <w:pStyle w:val="a8"/>
              <w:spacing w:line="276" w:lineRule="auto"/>
              <w:ind w:right="100"/>
              <w:jc w:val="left"/>
              <w:rPr>
                <w:rFonts w:ascii="Times New Roman" w:eastAsia="HY중고딕" w:hAnsi="Times New Roman" w:cs="Times New Roman"/>
                <w:w w:val="95"/>
              </w:rPr>
            </w:pPr>
            <w:r w:rsidRPr="00DE1559">
              <w:rPr>
                <w:rFonts w:ascii="Times New Roman" w:eastAsia="HY중고딕" w:hAnsi="Times New Roman" w:cs="Times New Roman"/>
                <w:w w:val="95"/>
              </w:rPr>
              <w:t>▪ Adequacy and concreteness of the objectives of the extended research and the research methods for achieving the objectives</w:t>
            </w:r>
          </w:p>
          <w:p w14:paraId="1F91214A" w14:textId="77777777" w:rsidR="00621629" w:rsidRPr="00DE1559" w:rsidRDefault="00621629" w:rsidP="00DE1559">
            <w:pPr>
              <w:pStyle w:val="a8"/>
              <w:spacing w:line="276" w:lineRule="auto"/>
              <w:ind w:right="100"/>
              <w:jc w:val="left"/>
              <w:rPr>
                <w:rFonts w:ascii="Times New Roman" w:eastAsia="HY중고딕" w:hAnsi="Times New Roman" w:cs="Times New Roman"/>
                <w:w w:val="95"/>
              </w:rPr>
            </w:pPr>
            <w:r w:rsidRPr="00DE1559">
              <w:rPr>
                <w:rFonts w:ascii="Times New Roman" w:eastAsia="HY중고딕" w:hAnsi="Times New Roman" w:cs="Times New Roman"/>
                <w:w w:val="95"/>
              </w:rPr>
              <w:t xml:space="preserve">▪ Adequacy and other matters of budget compilation and </w:t>
            </w:r>
            <w:r w:rsidRPr="00DE1559">
              <w:rPr>
                <w:rFonts w:ascii="Times New Roman" w:eastAsia="HY중고딕" w:hAnsi="Times New Roman" w:cs="Times New Roman"/>
                <w:w w:val="95"/>
              </w:rPr>
              <w:lastRenderedPageBreak/>
              <w:t>spending</w:t>
            </w:r>
          </w:p>
        </w:tc>
        <w:tc>
          <w:tcPr>
            <w:tcW w:w="850" w:type="dxa"/>
            <w:tcBorders>
              <w:top w:val="single" w:sz="4" w:space="0" w:color="000000"/>
              <w:left w:val="single" w:sz="6" w:space="0" w:color="000000"/>
              <w:bottom w:val="single" w:sz="4" w:space="0" w:color="000000"/>
              <w:right w:val="single" w:sz="8" w:space="0" w:color="000000"/>
            </w:tcBorders>
            <w:vAlign w:val="center"/>
            <w:hideMark/>
          </w:tcPr>
          <w:p w14:paraId="1DB6D3E0"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lastRenderedPageBreak/>
              <w:t>10</w:t>
            </w:r>
          </w:p>
        </w:tc>
      </w:tr>
      <w:tr w:rsidR="00621629" w:rsidRPr="00DE1559" w14:paraId="41FC9A19" w14:textId="77777777" w:rsidTr="00A42EFE">
        <w:trPr>
          <w:trHeight w:val="608"/>
        </w:trPr>
        <w:tc>
          <w:tcPr>
            <w:tcW w:w="1276" w:type="dxa"/>
            <w:vMerge/>
            <w:tcBorders>
              <w:top w:val="single" w:sz="4" w:space="0" w:color="000000"/>
              <w:left w:val="single" w:sz="8" w:space="0" w:color="000000"/>
              <w:bottom w:val="single" w:sz="4" w:space="0" w:color="000000"/>
              <w:right w:val="single" w:sz="4" w:space="0" w:color="000000"/>
            </w:tcBorders>
            <w:vAlign w:val="center"/>
            <w:hideMark/>
          </w:tcPr>
          <w:p w14:paraId="151913DA"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E1B5241"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Volition for research fulfillment</w:t>
            </w:r>
          </w:p>
        </w:tc>
        <w:tc>
          <w:tcPr>
            <w:tcW w:w="5103" w:type="dxa"/>
            <w:tcBorders>
              <w:top w:val="single" w:sz="4" w:space="0" w:color="000000"/>
              <w:left w:val="single" w:sz="4" w:space="0" w:color="000000"/>
              <w:bottom w:val="single" w:sz="4" w:space="0" w:color="000000"/>
              <w:right w:val="single" w:sz="4" w:space="0" w:color="000000"/>
            </w:tcBorders>
            <w:vAlign w:val="center"/>
            <w:hideMark/>
          </w:tcPr>
          <w:p w14:paraId="792F936D" w14:textId="4359E226" w:rsidR="00621629" w:rsidRPr="00DE1559" w:rsidRDefault="00621629" w:rsidP="00DE1559">
            <w:pPr>
              <w:pStyle w:val="a8"/>
              <w:spacing w:line="276" w:lineRule="auto"/>
              <w:ind w:right="100"/>
              <w:jc w:val="left"/>
              <w:rPr>
                <w:rFonts w:ascii="Times New Roman" w:eastAsia="HY중고딕" w:hAnsi="Times New Roman" w:cs="Times New Roman"/>
                <w:w w:val="95"/>
              </w:rPr>
            </w:pPr>
            <w:r w:rsidRPr="00DE1559">
              <w:rPr>
                <w:rFonts w:ascii="Times New Roman" w:eastAsia="HY중고딕" w:hAnsi="Times New Roman" w:cs="Times New Roman"/>
                <w:w w:val="95"/>
              </w:rPr>
              <w:t xml:space="preserve">▪ Volition of the host institution, host researcher, and the </w:t>
            </w:r>
            <w:r>
              <w:rPr>
                <w:rFonts w:ascii="Times New Roman" w:eastAsia="HY중고딕" w:hAnsi="Times New Roman" w:cs="Times New Roman"/>
                <w:w w:val="95"/>
              </w:rPr>
              <w:t xml:space="preserve">Brain Pool candidate </w:t>
            </w:r>
            <w:r w:rsidRPr="00DE1559">
              <w:rPr>
                <w:rFonts w:ascii="Times New Roman" w:eastAsia="HY중고딕" w:hAnsi="Times New Roman" w:cs="Times New Roman"/>
                <w:w w:val="95"/>
              </w:rPr>
              <w:t>for research fulfillment</w:t>
            </w:r>
          </w:p>
        </w:tc>
        <w:tc>
          <w:tcPr>
            <w:tcW w:w="850" w:type="dxa"/>
            <w:tcBorders>
              <w:top w:val="single" w:sz="4" w:space="0" w:color="000000"/>
              <w:left w:val="single" w:sz="4" w:space="0" w:color="000000"/>
              <w:bottom w:val="single" w:sz="4" w:space="0" w:color="000000"/>
              <w:right w:val="single" w:sz="8" w:space="0" w:color="000000"/>
            </w:tcBorders>
            <w:vAlign w:val="center"/>
            <w:hideMark/>
          </w:tcPr>
          <w:p w14:paraId="3137BA8E"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5</w:t>
            </w:r>
          </w:p>
        </w:tc>
      </w:tr>
      <w:tr w:rsidR="00621629" w:rsidRPr="00DE1559" w14:paraId="305F0032" w14:textId="77777777" w:rsidTr="00A42EFE">
        <w:trPr>
          <w:trHeight w:val="353"/>
        </w:trPr>
        <w:tc>
          <w:tcPr>
            <w:tcW w:w="7797" w:type="dxa"/>
            <w:gridSpan w:val="3"/>
            <w:tcBorders>
              <w:top w:val="single" w:sz="4" w:space="0" w:color="000000"/>
              <w:left w:val="single" w:sz="8" w:space="0" w:color="000000"/>
              <w:bottom w:val="single" w:sz="8" w:space="0" w:color="000000"/>
              <w:right w:val="single" w:sz="4" w:space="0" w:color="000000"/>
            </w:tcBorders>
            <w:vAlign w:val="center"/>
            <w:hideMark/>
          </w:tcPr>
          <w:p w14:paraId="12B099FC"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Total</w:t>
            </w:r>
          </w:p>
        </w:tc>
        <w:tc>
          <w:tcPr>
            <w:tcW w:w="850" w:type="dxa"/>
            <w:tcBorders>
              <w:top w:val="single" w:sz="4" w:space="0" w:color="000000"/>
              <w:left w:val="single" w:sz="4" w:space="0" w:color="000000"/>
              <w:bottom w:val="single" w:sz="8" w:space="0" w:color="000000"/>
              <w:right w:val="single" w:sz="8" w:space="0" w:color="000000"/>
            </w:tcBorders>
            <w:vAlign w:val="center"/>
            <w:hideMark/>
          </w:tcPr>
          <w:p w14:paraId="1C10176A" w14:textId="77777777" w:rsidR="00621629" w:rsidRPr="00DE1559" w:rsidRDefault="00621629" w:rsidP="00551501">
            <w:pPr>
              <w:pStyle w:val="a8"/>
              <w:spacing w:line="276" w:lineRule="auto"/>
              <w:ind w:right="100"/>
              <w:jc w:val="center"/>
              <w:rPr>
                <w:rFonts w:ascii="Times New Roman" w:eastAsia="HY중고딕" w:hAnsi="Times New Roman" w:cs="Times New Roman"/>
                <w:w w:val="95"/>
              </w:rPr>
            </w:pPr>
            <w:r w:rsidRPr="00DE1559">
              <w:rPr>
                <w:rFonts w:ascii="Times New Roman" w:eastAsia="HY중고딕" w:hAnsi="Times New Roman" w:cs="Times New Roman"/>
                <w:w w:val="95"/>
              </w:rPr>
              <w:t>100</w:t>
            </w:r>
          </w:p>
        </w:tc>
      </w:tr>
    </w:tbl>
    <w:p w14:paraId="474AB354" w14:textId="77777777" w:rsidR="003C7A6F" w:rsidRPr="00621629" w:rsidRDefault="003C7A6F" w:rsidP="00DE1559">
      <w:pPr>
        <w:pStyle w:val="a8"/>
        <w:spacing w:line="276" w:lineRule="auto"/>
        <w:ind w:right="100"/>
        <w:jc w:val="left"/>
        <w:rPr>
          <w:rFonts w:ascii="Times New Roman" w:eastAsia="HY중고딕" w:hAnsi="Times New Roman" w:cs="Times New Roman"/>
          <w:w w:val="95"/>
        </w:rPr>
      </w:pPr>
    </w:p>
    <w:p w14:paraId="2BEAF234" w14:textId="061592A3" w:rsidR="000E0AB0" w:rsidRPr="00D35CE8" w:rsidRDefault="006968CA" w:rsidP="000E0AB0">
      <w:pPr>
        <w:pStyle w:val="a8"/>
        <w:spacing w:line="276" w:lineRule="auto"/>
        <w:ind w:right="100"/>
        <w:jc w:val="left"/>
        <w:rPr>
          <w:rFonts w:ascii="Times New Roman" w:eastAsia="HY중고딕" w:hAnsi="Times New Roman" w:cs="Times New Roman"/>
          <w:color w:val="auto"/>
          <w:w w:val="95"/>
        </w:rPr>
      </w:pPr>
      <w:r w:rsidRPr="00551501">
        <w:rPr>
          <w:rFonts w:hAnsi="바탕" w:hint="eastAsia"/>
          <w:w w:val="95"/>
        </w:rPr>
        <w:t>※</w:t>
      </w:r>
      <w:r w:rsidR="00225363">
        <w:rPr>
          <w:rFonts w:ascii="Times New Roman" w:eastAsia="HY중고딕" w:hAnsi="Times New Roman" w:cs="Times New Roman"/>
          <w:w w:val="95"/>
        </w:rPr>
        <w:t xml:space="preserve"> For</w:t>
      </w:r>
      <w:r w:rsidRPr="00551501">
        <w:rPr>
          <w:rFonts w:ascii="Times New Roman" w:eastAsia="HY중고딕" w:hAnsi="Times New Roman" w:cs="Times New Roman"/>
          <w:w w:val="95"/>
        </w:rPr>
        <w:t xml:space="preserve"> reapplication of projects that have benefitted from the program, the evaluation shall be conducted with a separa</w:t>
      </w:r>
      <w:r w:rsidR="00AF6745">
        <w:rPr>
          <w:rFonts w:ascii="Times New Roman" w:eastAsia="HY중고딕" w:hAnsi="Times New Roman" w:cs="Times New Roman"/>
          <w:w w:val="95"/>
        </w:rPr>
        <w:t xml:space="preserve">te </w:t>
      </w:r>
      <w:r w:rsidR="00AF6745" w:rsidRPr="00D35CE8">
        <w:rPr>
          <w:rFonts w:ascii="Times New Roman" w:eastAsia="HY중고딕" w:hAnsi="Times New Roman" w:cs="Times New Roman"/>
          <w:color w:val="auto"/>
          <w:w w:val="95"/>
        </w:rPr>
        <w:t>evaluation criteria</w:t>
      </w:r>
      <w:r w:rsidR="000E0AB0" w:rsidRPr="00D35CE8">
        <w:rPr>
          <w:rFonts w:ascii="Times New Roman" w:eastAsia="HY중고딕" w:hAnsi="Times New Roman" w:cs="Times New Roman" w:hint="eastAsia"/>
          <w:color w:val="auto"/>
          <w:w w:val="95"/>
        </w:rPr>
        <w:t xml:space="preserve"> </w:t>
      </w:r>
      <w:r w:rsidR="000E0AB0" w:rsidRPr="00D35CE8">
        <w:rPr>
          <w:rFonts w:ascii="Times New Roman" w:eastAsia="HY중고딕" w:hAnsi="Times New Roman" w:cs="Times New Roman"/>
          <w:color w:val="auto"/>
          <w:w w:val="95"/>
        </w:rPr>
        <w:t>apart from new</w:t>
      </w:r>
      <w:r w:rsidR="000E0AB0" w:rsidRPr="00D35CE8">
        <w:rPr>
          <w:rFonts w:ascii="Times New Roman" w:eastAsia="HY중고딕" w:hAnsi="Times New Roman" w:cs="Times New Roman" w:hint="eastAsia"/>
          <w:color w:val="auto"/>
          <w:w w:val="95"/>
        </w:rPr>
        <w:t xml:space="preserve"> application projects</w:t>
      </w:r>
    </w:p>
    <w:p w14:paraId="7FBDB59F" w14:textId="7A5C76FB" w:rsidR="00DE1559" w:rsidRPr="00D35CE8" w:rsidRDefault="00DE1559" w:rsidP="00DE1559">
      <w:pPr>
        <w:pStyle w:val="a8"/>
        <w:spacing w:line="276" w:lineRule="auto"/>
        <w:ind w:right="100"/>
        <w:jc w:val="left"/>
        <w:rPr>
          <w:rFonts w:ascii="Times New Roman" w:eastAsia="HY중고딕" w:hAnsi="Times New Roman" w:cs="Times New Roman"/>
          <w:color w:val="auto"/>
          <w:w w:val="95"/>
        </w:rPr>
      </w:pPr>
      <w:r w:rsidRPr="003B17F5">
        <w:rPr>
          <w:rFonts w:hAnsi="바탕" w:hint="eastAsia"/>
          <w:color w:val="auto"/>
          <w:w w:val="95"/>
        </w:rPr>
        <w:t>※</w:t>
      </w:r>
      <w:r w:rsidR="000E0AB0" w:rsidRPr="003B17F5">
        <w:rPr>
          <w:rFonts w:ascii="Times New Roman" w:eastAsia="HY중고딕" w:hAnsi="Times New Roman" w:cs="Times New Roman"/>
          <w:color w:val="auto"/>
          <w:w w:val="95"/>
        </w:rPr>
        <w:t xml:space="preserve"> For</w:t>
      </w:r>
      <w:r w:rsidR="00225363" w:rsidRPr="003B17F5">
        <w:rPr>
          <w:rFonts w:ascii="Times New Roman" w:eastAsia="HY중고딕" w:hAnsi="Times New Roman" w:cs="Times New Roman"/>
          <w:color w:val="auto"/>
          <w:w w:val="95"/>
        </w:rPr>
        <w:t xml:space="preserve"> </w:t>
      </w:r>
      <w:r w:rsidR="00702BD5" w:rsidRPr="003B17F5">
        <w:rPr>
          <w:rFonts w:ascii="Times New Roman" w:eastAsia="HY중고딕" w:hAnsi="Times New Roman" w:cs="Times New Roman"/>
          <w:color w:val="auto"/>
          <w:w w:val="95"/>
        </w:rPr>
        <w:t>reapplicatio</w:t>
      </w:r>
      <w:r w:rsidR="00702BD5" w:rsidRPr="003B17F5">
        <w:rPr>
          <w:rFonts w:ascii="Times New Roman" w:eastAsia="HY중고딕" w:hAnsi="Times New Roman" w:cs="Times New Roman" w:hint="eastAsia"/>
          <w:color w:val="auto"/>
          <w:w w:val="95"/>
        </w:rPr>
        <w:t>n,</w:t>
      </w:r>
      <w:r w:rsidR="00D35CE8" w:rsidRPr="003B17F5">
        <w:rPr>
          <w:rFonts w:ascii="Times New Roman" w:eastAsia="HY중고딕" w:hAnsi="Times New Roman" w:cs="Times New Roman" w:hint="eastAsia"/>
          <w:color w:val="auto"/>
          <w:w w:val="95"/>
        </w:rPr>
        <w:t xml:space="preserve"> extra</w:t>
      </w:r>
      <w:r w:rsidR="000E0AB0" w:rsidRPr="003B17F5">
        <w:rPr>
          <w:rFonts w:ascii="Times New Roman" w:eastAsia="HY중고딕" w:hAnsi="Times New Roman" w:cs="Times New Roman"/>
          <w:color w:val="auto"/>
          <w:w w:val="95"/>
        </w:rPr>
        <w:t xml:space="preserve"> </w:t>
      </w:r>
      <w:r w:rsidR="000E0AB0" w:rsidRPr="003B17F5">
        <w:rPr>
          <w:rFonts w:ascii="Times New Roman" w:eastAsia="HY중고딕" w:hAnsi="Times New Roman" w:cs="Times New Roman" w:hint="eastAsia"/>
          <w:color w:val="auto"/>
          <w:w w:val="95"/>
        </w:rPr>
        <w:t>score</w:t>
      </w:r>
      <w:r w:rsidR="00D35CE8" w:rsidRPr="003B17F5">
        <w:rPr>
          <w:rFonts w:ascii="Times New Roman" w:eastAsia="HY중고딕" w:hAnsi="Times New Roman" w:cs="Times New Roman"/>
          <w:color w:val="auto"/>
          <w:w w:val="95"/>
        </w:rPr>
        <w:t>s will be a</w:t>
      </w:r>
      <w:r w:rsidR="00D35CE8" w:rsidRPr="003B17F5">
        <w:rPr>
          <w:rFonts w:ascii="Times New Roman" w:eastAsia="HY중고딕" w:hAnsi="Times New Roman" w:cs="Times New Roman" w:hint="eastAsia"/>
          <w:color w:val="auto"/>
          <w:w w:val="95"/>
        </w:rPr>
        <w:t>dded</w:t>
      </w:r>
      <w:r w:rsidR="003B17F5" w:rsidRPr="003B17F5">
        <w:rPr>
          <w:rFonts w:ascii="Times New Roman" w:eastAsia="HY중고딕" w:hAnsi="Times New Roman" w:cs="Times New Roman" w:hint="eastAsia"/>
          <w:color w:val="auto"/>
          <w:w w:val="95"/>
        </w:rPr>
        <w:t xml:space="preserve"> up to the following year</w:t>
      </w:r>
      <w:r w:rsidRPr="003B17F5">
        <w:rPr>
          <w:rFonts w:ascii="Times New Roman" w:eastAsia="HY중고딕" w:hAnsi="Times New Roman" w:cs="Times New Roman"/>
          <w:color w:val="auto"/>
          <w:w w:val="95"/>
        </w:rPr>
        <w:t xml:space="preserve"> </w:t>
      </w:r>
      <w:r w:rsidR="00702BD5" w:rsidRPr="003B17F5">
        <w:rPr>
          <w:rFonts w:ascii="Times New Roman" w:eastAsia="HY중고딕" w:hAnsi="Times New Roman" w:cs="Times New Roman" w:hint="eastAsia"/>
          <w:color w:val="auto"/>
          <w:w w:val="95"/>
        </w:rPr>
        <w:t>for the applicant</w:t>
      </w:r>
      <w:r w:rsidR="00D35CE8" w:rsidRPr="003B17F5">
        <w:rPr>
          <w:rFonts w:ascii="Times New Roman" w:eastAsia="HY중고딕" w:hAnsi="Times New Roman" w:cs="Times New Roman" w:hint="eastAsia"/>
          <w:color w:val="auto"/>
          <w:w w:val="95"/>
        </w:rPr>
        <w:t>s</w:t>
      </w:r>
      <w:r w:rsidR="00702BD5" w:rsidRPr="003B17F5">
        <w:rPr>
          <w:rFonts w:ascii="Times New Roman" w:eastAsia="HY중고딕" w:hAnsi="Times New Roman" w:cs="Times New Roman" w:hint="eastAsia"/>
          <w:color w:val="auto"/>
          <w:w w:val="95"/>
        </w:rPr>
        <w:t xml:space="preserve"> and </w:t>
      </w:r>
      <w:r w:rsidR="00D35CE8" w:rsidRPr="003B17F5">
        <w:rPr>
          <w:rFonts w:ascii="Times New Roman" w:eastAsia="HY중고딕" w:hAnsi="Times New Roman" w:cs="Times New Roman"/>
          <w:color w:val="auto"/>
          <w:w w:val="95"/>
        </w:rPr>
        <w:t>candidates</w:t>
      </w:r>
      <w:r w:rsidR="003B17F5" w:rsidRPr="003B17F5">
        <w:rPr>
          <w:rFonts w:ascii="Times New Roman" w:eastAsia="HY중고딕" w:hAnsi="Times New Roman" w:cs="Times New Roman" w:hint="eastAsia"/>
          <w:color w:val="auto"/>
          <w:w w:val="95"/>
        </w:rPr>
        <w:t xml:space="preserve"> </w:t>
      </w:r>
      <w:r w:rsidR="00225363" w:rsidRPr="003B17F5">
        <w:rPr>
          <w:rFonts w:ascii="Times New Roman" w:eastAsia="HY중고딕" w:hAnsi="Times New Roman" w:cs="Times New Roman" w:hint="eastAsia"/>
          <w:color w:val="auto"/>
          <w:w w:val="95"/>
        </w:rPr>
        <w:t>(host researchers/ Brain P</w:t>
      </w:r>
      <w:r w:rsidR="00702BD5" w:rsidRPr="003B17F5">
        <w:rPr>
          <w:rFonts w:ascii="Times New Roman" w:eastAsia="HY중고딕" w:hAnsi="Times New Roman" w:cs="Times New Roman" w:hint="eastAsia"/>
          <w:color w:val="auto"/>
          <w:w w:val="95"/>
        </w:rPr>
        <w:t>ool fellow</w:t>
      </w:r>
      <w:r w:rsidR="00D35CE8" w:rsidRPr="003B17F5">
        <w:rPr>
          <w:rFonts w:ascii="Times New Roman" w:eastAsia="HY중고딕" w:hAnsi="Times New Roman" w:cs="Times New Roman" w:hint="eastAsia"/>
          <w:color w:val="auto"/>
          <w:w w:val="95"/>
        </w:rPr>
        <w:t>s</w:t>
      </w:r>
      <w:r w:rsidR="00702BD5" w:rsidRPr="003B17F5">
        <w:rPr>
          <w:rFonts w:ascii="Times New Roman" w:eastAsia="HY중고딕" w:hAnsi="Times New Roman" w:cs="Times New Roman" w:hint="eastAsia"/>
          <w:color w:val="auto"/>
          <w:w w:val="95"/>
        </w:rPr>
        <w:t xml:space="preserve">) who have </w:t>
      </w:r>
      <w:r w:rsidR="00702BD5" w:rsidRPr="003B17F5">
        <w:rPr>
          <w:rFonts w:ascii="Times New Roman" w:eastAsia="HY중고딕" w:hAnsi="Times New Roman" w:cs="Times New Roman"/>
          <w:color w:val="auto"/>
          <w:w w:val="95"/>
        </w:rPr>
        <w:t>received</w:t>
      </w:r>
      <w:r w:rsidR="00702BD5" w:rsidRPr="003B17F5">
        <w:rPr>
          <w:rFonts w:ascii="Times New Roman" w:eastAsia="HY중고딕" w:hAnsi="Times New Roman" w:cs="Times New Roman" w:hint="eastAsia"/>
          <w:color w:val="auto"/>
          <w:w w:val="95"/>
        </w:rPr>
        <w:t xml:space="preserve"> excellent grade</w:t>
      </w:r>
      <w:r w:rsidR="00225363" w:rsidRPr="003B17F5">
        <w:rPr>
          <w:rFonts w:ascii="Times New Roman" w:eastAsia="HY중고딕" w:hAnsi="Times New Roman" w:cs="Times New Roman" w:hint="eastAsia"/>
          <w:color w:val="auto"/>
          <w:w w:val="95"/>
        </w:rPr>
        <w:t>s</w:t>
      </w:r>
      <w:r w:rsidR="00702BD5" w:rsidRPr="003B17F5">
        <w:rPr>
          <w:rFonts w:ascii="Times New Roman" w:eastAsia="HY중고딕" w:hAnsi="Times New Roman" w:cs="Times New Roman" w:hint="eastAsia"/>
          <w:color w:val="auto"/>
          <w:w w:val="95"/>
        </w:rPr>
        <w:t xml:space="preserve"> </w:t>
      </w:r>
      <w:r w:rsidRPr="003B17F5">
        <w:rPr>
          <w:rFonts w:ascii="Times New Roman" w:eastAsia="HY중고딕" w:hAnsi="Times New Roman" w:cs="Times New Roman"/>
          <w:color w:val="auto"/>
          <w:w w:val="95"/>
        </w:rPr>
        <w:t>on evaluation results</w:t>
      </w:r>
      <w:r w:rsidR="00702BD5" w:rsidRPr="003B17F5">
        <w:rPr>
          <w:rFonts w:ascii="Times New Roman" w:eastAsia="HY중고딕" w:hAnsi="Times New Roman" w:cs="Times New Roman" w:hint="eastAsia"/>
          <w:color w:val="auto"/>
          <w:w w:val="95"/>
        </w:rPr>
        <w:t xml:space="preserve"> </w:t>
      </w:r>
    </w:p>
    <w:p w14:paraId="4FD73856" w14:textId="0827D65D" w:rsidR="006968CA" w:rsidRPr="00D35CE8" w:rsidRDefault="006968CA" w:rsidP="00DE1559">
      <w:pPr>
        <w:pStyle w:val="a8"/>
        <w:spacing w:line="276" w:lineRule="auto"/>
        <w:ind w:right="100"/>
        <w:jc w:val="left"/>
        <w:rPr>
          <w:rFonts w:ascii="Times New Roman" w:eastAsia="HY중고딕" w:hAnsi="Times New Roman" w:cs="Times New Roman"/>
          <w:color w:val="auto"/>
          <w:w w:val="95"/>
        </w:rPr>
      </w:pPr>
    </w:p>
    <w:p w14:paraId="215628BD" w14:textId="25ACF475" w:rsidR="00863873" w:rsidRPr="00D35CE8" w:rsidRDefault="00B0036F" w:rsidP="003F0A4F">
      <w:pPr>
        <w:spacing w:line="276" w:lineRule="auto"/>
        <w:rPr>
          <w:rFonts w:eastAsia="HY헤드라인M"/>
          <w:b/>
          <w:szCs w:val="22"/>
          <w:bdr w:val="nil"/>
        </w:rPr>
      </w:pPr>
      <w:r w:rsidRPr="00D35CE8">
        <w:rPr>
          <w:rFonts w:eastAsia="HY헤드라인M"/>
          <w:b/>
          <w:szCs w:val="22"/>
          <w:bdr w:val="nil"/>
        </w:rPr>
        <w:t>6. Schedule</w:t>
      </w:r>
      <w:r w:rsidR="00337CBA" w:rsidRPr="00D35CE8">
        <w:rPr>
          <w:rFonts w:eastAsia="HY헤드라인M" w:hint="eastAsia"/>
          <w:b/>
          <w:szCs w:val="22"/>
          <w:bdr w:val="nil"/>
        </w:rPr>
        <w:t xml:space="preserve"> </w:t>
      </w:r>
      <w:r w:rsidR="000E0AB0" w:rsidRPr="00D35CE8">
        <w:rPr>
          <w:rFonts w:eastAsia="HY헤드라인M" w:hint="eastAsia"/>
          <w:b/>
          <w:szCs w:val="22"/>
          <w:bdr w:val="nil"/>
        </w:rPr>
        <w:t xml:space="preserve">for the Brain Pool </w:t>
      </w:r>
      <w:r w:rsidR="00B9212C" w:rsidRPr="00D35CE8">
        <w:rPr>
          <w:rFonts w:eastAsia="HY헤드라인M" w:hint="eastAsia"/>
          <w:b/>
          <w:szCs w:val="22"/>
          <w:bdr w:val="nil"/>
        </w:rPr>
        <w:t>(20</w:t>
      </w:r>
      <w:r w:rsidR="00C01668" w:rsidRPr="00D35CE8">
        <w:rPr>
          <w:rFonts w:eastAsia="HY헤드라인M" w:hint="eastAsia"/>
          <w:b/>
          <w:szCs w:val="22"/>
          <w:bdr w:val="nil"/>
        </w:rPr>
        <w:t>20</w:t>
      </w:r>
      <w:r w:rsidR="00B9212C" w:rsidRPr="00D35CE8">
        <w:rPr>
          <w:rFonts w:eastAsia="HY헤드라인M" w:hint="eastAsia"/>
          <w:b/>
          <w:szCs w:val="22"/>
          <w:bdr w:val="nil"/>
        </w:rPr>
        <w:t>)</w:t>
      </w:r>
      <w:r w:rsidR="000E0AB0" w:rsidRPr="00D35CE8">
        <w:rPr>
          <w:rFonts w:eastAsia="HY헤드라인M" w:hint="eastAsia"/>
          <w:b/>
          <w:szCs w:val="22"/>
          <w:bdr w:val="nil"/>
        </w:rPr>
        <w:t xml:space="preserve"> </w:t>
      </w:r>
      <w:r w:rsidR="000B40DD" w:rsidRPr="00D35CE8">
        <w:rPr>
          <w:rFonts w:eastAsia="HY헤드라인M"/>
          <w:b/>
          <w:szCs w:val="22"/>
          <w:bdr w:val="nil"/>
        </w:rPr>
        <w:t>R</w:t>
      </w:r>
      <w:r w:rsidR="000E0AB0" w:rsidRPr="00D35CE8">
        <w:rPr>
          <w:rFonts w:eastAsia="HY헤드라인M" w:hint="eastAsia"/>
          <w:b/>
          <w:szCs w:val="22"/>
          <w:bdr w:val="nil"/>
        </w:rPr>
        <w:t>ecruitment</w:t>
      </w:r>
    </w:p>
    <w:p w14:paraId="068753E7" w14:textId="77777777" w:rsidR="000E0AB0" w:rsidRPr="00D35CE8" w:rsidRDefault="000E0AB0" w:rsidP="003F0A4F">
      <w:pPr>
        <w:spacing w:line="276" w:lineRule="auto"/>
        <w:rPr>
          <w:b/>
          <w:sz w:val="22"/>
          <w:szCs w:val="22"/>
        </w:rPr>
      </w:pPr>
    </w:p>
    <w:tbl>
      <w:tblPr>
        <w:tblW w:w="8959"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363"/>
        <w:gridCol w:w="6596"/>
      </w:tblGrid>
      <w:tr w:rsidR="00D35CE8" w:rsidRPr="00D35CE8" w14:paraId="2CA3FD40" w14:textId="77777777" w:rsidTr="000054A3">
        <w:trPr>
          <w:trHeight w:val="52"/>
        </w:trPr>
        <w:tc>
          <w:tcPr>
            <w:tcW w:w="2363" w:type="dxa"/>
            <w:tcBorders>
              <w:top w:val="single" w:sz="9" w:space="0" w:color="000000"/>
              <w:left w:val="single" w:sz="9" w:space="0" w:color="000000"/>
              <w:bottom w:val="single" w:sz="2" w:space="0" w:color="000000"/>
              <w:right w:val="single" w:sz="3" w:space="0" w:color="000000"/>
              <w:tl2br w:val="nil"/>
              <w:tr2bl w:val="nil"/>
            </w:tcBorders>
            <w:shd w:val="clear" w:color="auto" w:fill="E6F2FE"/>
            <w:vAlign w:val="center"/>
          </w:tcPr>
          <w:p w14:paraId="65B083FA" w14:textId="03421A23" w:rsidR="00C47F5F" w:rsidRPr="00D35CE8" w:rsidRDefault="00C47F5F" w:rsidP="00591881">
            <w:pPr>
              <w:pStyle w:val="a8"/>
              <w:wordWrap/>
              <w:spacing w:line="276" w:lineRule="auto"/>
              <w:ind w:left="360" w:hanging="300"/>
              <w:jc w:val="center"/>
              <w:rPr>
                <w:rFonts w:ascii="HY중고딕" w:eastAsia="HY중고딕" w:cs="HY중고딕"/>
                <w:b/>
                <w:bCs/>
                <w:color w:val="auto"/>
              </w:rPr>
            </w:pPr>
            <w:r w:rsidRPr="00D35CE8">
              <w:rPr>
                <w:rFonts w:ascii="Times New Roman" w:eastAsia="HY중고딕" w:hAnsi="Times New Roman" w:cs="Times New Roman"/>
                <w:b/>
                <w:bCs/>
                <w:color w:val="auto"/>
                <w:bdr w:val="nil"/>
              </w:rPr>
              <w:t>Schedule</w:t>
            </w:r>
          </w:p>
        </w:tc>
        <w:tc>
          <w:tcPr>
            <w:tcW w:w="6596" w:type="dxa"/>
            <w:tcBorders>
              <w:top w:val="single" w:sz="9" w:space="0" w:color="000000"/>
              <w:left w:val="single" w:sz="3" w:space="0" w:color="000000"/>
              <w:bottom w:val="single" w:sz="2" w:space="0" w:color="000000"/>
              <w:right w:val="single" w:sz="9" w:space="0" w:color="000000"/>
              <w:tl2br w:val="nil"/>
              <w:tr2bl w:val="nil"/>
            </w:tcBorders>
            <w:shd w:val="clear" w:color="auto" w:fill="E6F2FE"/>
            <w:vAlign w:val="center"/>
          </w:tcPr>
          <w:p w14:paraId="34FB6D7C" w14:textId="20664357" w:rsidR="00C47F5F" w:rsidRPr="00D35CE8" w:rsidRDefault="00C47F5F" w:rsidP="00591881">
            <w:pPr>
              <w:pStyle w:val="a8"/>
              <w:wordWrap/>
              <w:spacing w:line="276" w:lineRule="auto"/>
              <w:ind w:left="360" w:hanging="300"/>
              <w:jc w:val="center"/>
              <w:rPr>
                <w:rFonts w:ascii="HY중고딕" w:eastAsia="HY중고딕" w:cs="HY중고딕"/>
                <w:b/>
                <w:bCs/>
                <w:color w:val="auto"/>
              </w:rPr>
            </w:pPr>
            <w:r w:rsidRPr="00D35CE8">
              <w:rPr>
                <w:rFonts w:ascii="Times New Roman" w:eastAsia="HY중고딕" w:hAnsi="Times New Roman" w:cs="Times New Roman"/>
                <w:b/>
                <w:bCs/>
                <w:color w:val="auto"/>
                <w:bdr w:val="nil"/>
              </w:rPr>
              <w:t>Contents</w:t>
            </w:r>
          </w:p>
        </w:tc>
      </w:tr>
      <w:tr w:rsidR="00D35CE8" w:rsidRPr="00D35CE8" w14:paraId="4A87BC75" w14:textId="77777777" w:rsidTr="000054A3">
        <w:trPr>
          <w:trHeight w:val="159"/>
        </w:trPr>
        <w:tc>
          <w:tcPr>
            <w:tcW w:w="2363" w:type="dxa"/>
            <w:tcBorders>
              <w:top w:val="single" w:sz="2" w:space="0" w:color="000000"/>
              <w:left w:val="single" w:sz="9" w:space="0" w:color="000000"/>
              <w:bottom w:val="single" w:sz="2" w:space="0" w:color="000000"/>
              <w:right w:val="single" w:sz="2" w:space="0" w:color="000000"/>
              <w:tl2br w:val="nil"/>
              <w:tr2bl w:val="nil"/>
            </w:tcBorders>
            <w:vAlign w:val="center"/>
          </w:tcPr>
          <w:p w14:paraId="5A9524D0" w14:textId="5C67C06F" w:rsidR="00C47F5F" w:rsidRPr="00D35CE8" w:rsidRDefault="004F4263" w:rsidP="004F4263">
            <w:pPr>
              <w:pStyle w:val="a8"/>
              <w:spacing w:line="276" w:lineRule="auto"/>
              <w:ind w:firstLineChars="50" w:firstLine="100"/>
              <w:rPr>
                <w:rFonts w:ascii="Times New Roman" w:eastAsia="HY중고딕" w:hAnsi="Times New Roman" w:cs="Times New Roman"/>
                <w:color w:val="auto"/>
                <w:bdr w:val="nil"/>
              </w:rPr>
            </w:pPr>
            <w:r w:rsidRPr="00D35CE8">
              <w:rPr>
                <w:rFonts w:ascii="Times New Roman" w:eastAsia="HY중고딕" w:hAnsi="Times New Roman" w:cs="Times New Roman" w:hint="eastAsia"/>
                <w:color w:val="auto"/>
                <w:bdr w:val="nil"/>
              </w:rPr>
              <w:t>January 20</w:t>
            </w:r>
            <w:r w:rsidR="00AB4977" w:rsidRPr="00D35CE8">
              <w:rPr>
                <w:rFonts w:ascii="Times New Roman" w:eastAsia="HY중고딕" w:hAnsi="Times New Roman" w:cs="Times New Roman"/>
                <w:color w:val="auto"/>
                <w:bdr w:val="nil"/>
              </w:rPr>
              <w:t>, 20</w:t>
            </w:r>
            <w:r w:rsidR="00C01668" w:rsidRPr="00D35CE8">
              <w:rPr>
                <w:rFonts w:ascii="Times New Roman" w:eastAsia="HY중고딕" w:hAnsi="Times New Roman" w:cs="Times New Roman" w:hint="eastAsia"/>
                <w:color w:val="auto"/>
                <w:bdr w:val="nil"/>
              </w:rPr>
              <w:t>20</w:t>
            </w:r>
            <w:r w:rsidR="00C47F5F" w:rsidRPr="00D35CE8">
              <w:rPr>
                <w:rFonts w:ascii="Times New Roman" w:eastAsia="HY중고딕" w:hAnsi="Times New Roman" w:cs="Times New Roman"/>
                <w:color w:val="auto"/>
                <w:bdr w:val="nil"/>
              </w:rPr>
              <w:t xml:space="preserve"> </w:t>
            </w:r>
            <w:r w:rsidR="00C01668" w:rsidRPr="00D35CE8">
              <w:rPr>
                <w:rFonts w:ascii="Times New Roman" w:eastAsia="HY중고딕" w:hAnsi="Times New Roman" w:cs="Times New Roman" w:hint="eastAsia"/>
                <w:color w:val="auto"/>
                <w:bdr w:val="nil"/>
              </w:rPr>
              <w:t>(Mon</w:t>
            </w:r>
            <w:r w:rsidR="00354DBB" w:rsidRPr="00D35CE8">
              <w:rPr>
                <w:rFonts w:ascii="Times New Roman" w:eastAsia="HY중고딕" w:hAnsi="Times New Roman" w:cs="Times New Roman"/>
                <w:color w:val="auto"/>
                <w:bdr w:val="nil"/>
              </w:rPr>
              <w:t>.</w:t>
            </w:r>
            <w:r w:rsidR="00C47F5F" w:rsidRPr="00D35CE8">
              <w:rPr>
                <w:rFonts w:ascii="Times New Roman" w:eastAsia="HY중고딕" w:hAnsi="Times New Roman" w:cs="Times New Roman"/>
                <w:color w:val="auto"/>
                <w:bdr w:val="nil"/>
              </w:rPr>
              <w:t>)</w:t>
            </w:r>
          </w:p>
        </w:tc>
        <w:tc>
          <w:tcPr>
            <w:tcW w:w="6596" w:type="dxa"/>
            <w:tcBorders>
              <w:top w:val="single" w:sz="2" w:space="0" w:color="000000"/>
              <w:left w:val="single" w:sz="2" w:space="0" w:color="000000"/>
              <w:bottom w:val="single" w:sz="2" w:space="0" w:color="000000"/>
              <w:right w:val="single" w:sz="9" w:space="0" w:color="000000"/>
              <w:tl2br w:val="nil"/>
              <w:tr2bl w:val="nil"/>
            </w:tcBorders>
            <w:vAlign w:val="center"/>
          </w:tcPr>
          <w:p w14:paraId="2478D4C8" w14:textId="06C855D2" w:rsidR="00C47F5F" w:rsidRPr="00D35CE8" w:rsidRDefault="00B9212C" w:rsidP="004F4263">
            <w:pPr>
              <w:pStyle w:val="a8"/>
              <w:spacing w:line="276" w:lineRule="auto"/>
              <w:ind w:firstLineChars="50" w:firstLine="100"/>
              <w:rPr>
                <w:rFonts w:ascii="Times New Roman" w:eastAsia="HY중고딕" w:hAnsi="Times New Roman" w:cs="Times New Roman"/>
                <w:color w:val="auto"/>
                <w:bdr w:val="nil"/>
              </w:rPr>
            </w:pPr>
            <w:r w:rsidRPr="00D35CE8">
              <w:rPr>
                <w:rFonts w:ascii="Times New Roman" w:eastAsia="HY중고딕" w:hAnsi="Times New Roman" w:cs="Times New Roman" w:hint="eastAsia"/>
                <w:color w:val="auto"/>
                <w:bdr w:val="nil"/>
              </w:rPr>
              <w:t>Recruitment</w:t>
            </w:r>
            <w:r w:rsidR="004F4263" w:rsidRPr="00D35CE8">
              <w:rPr>
                <w:rFonts w:ascii="Times New Roman" w:eastAsia="HY중고딕" w:hAnsi="Times New Roman" w:cs="Times New Roman"/>
                <w:color w:val="auto"/>
                <w:bdr w:val="nil"/>
              </w:rPr>
              <w:t xml:space="preserve"> Announcement</w:t>
            </w:r>
            <w:r w:rsidR="00A571B1" w:rsidRPr="00D35CE8">
              <w:rPr>
                <w:rFonts w:ascii="Times New Roman" w:eastAsia="HY중고딕" w:hAnsi="Times New Roman" w:cs="Times New Roman" w:hint="eastAsia"/>
                <w:color w:val="auto"/>
                <w:bdr w:val="nil"/>
              </w:rPr>
              <w:t xml:space="preserve"> </w:t>
            </w:r>
            <w:r w:rsidR="00C947AE" w:rsidRPr="00D35CE8">
              <w:rPr>
                <w:rFonts w:ascii="Times New Roman" w:eastAsia="HY중고딕" w:hAnsi="Times New Roman" w:cs="Times New Roman" w:hint="eastAsia"/>
                <w:color w:val="auto"/>
                <w:bdr w:val="nil"/>
              </w:rPr>
              <w:t>of 2020</w:t>
            </w:r>
            <w:r w:rsidR="004F4263" w:rsidRPr="00D35CE8">
              <w:rPr>
                <w:rFonts w:ascii="Times New Roman" w:eastAsia="HY중고딕" w:hAnsi="Times New Roman" w:cs="Times New Roman" w:hint="eastAsia"/>
                <w:color w:val="auto"/>
                <w:bdr w:val="nil"/>
              </w:rPr>
              <w:t xml:space="preserve"> </w:t>
            </w:r>
            <w:r w:rsidR="00A571B1" w:rsidRPr="00D35CE8">
              <w:rPr>
                <w:rFonts w:ascii="Times New Roman" w:eastAsia="HY중고딕" w:hAnsi="Times New Roman" w:cs="Times New Roman" w:hint="eastAsia"/>
                <w:color w:val="auto"/>
                <w:bdr w:val="nil"/>
              </w:rPr>
              <w:t>(</w:t>
            </w:r>
            <w:r w:rsidR="00C947AE" w:rsidRPr="00D35CE8">
              <w:rPr>
                <w:rFonts w:ascii="Times New Roman" w:eastAsia="HY중고딕" w:hAnsi="Times New Roman" w:cs="Times New Roman" w:hint="eastAsia"/>
                <w:color w:val="auto"/>
                <w:bdr w:val="nil"/>
              </w:rPr>
              <w:t>from January ~ August,</w:t>
            </w:r>
            <w:r w:rsidR="004F4263" w:rsidRPr="00D35CE8">
              <w:rPr>
                <w:rFonts w:ascii="Times New Roman" w:eastAsia="HY중고딕" w:hAnsi="Times New Roman" w:cs="Times New Roman" w:hint="eastAsia"/>
                <w:color w:val="auto"/>
                <w:bdr w:val="nil"/>
              </w:rPr>
              <w:t xml:space="preserve"> </w:t>
            </w:r>
            <w:r w:rsidR="00C947AE" w:rsidRPr="00D35CE8">
              <w:rPr>
                <w:rFonts w:ascii="Times New Roman" w:eastAsia="HY중고딕" w:hAnsi="Times New Roman" w:cs="Times New Roman" w:hint="eastAsia"/>
                <w:color w:val="auto"/>
                <w:bdr w:val="nil"/>
              </w:rPr>
              <w:t>2020)</w:t>
            </w:r>
          </w:p>
        </w:tc>
      </w:tr>
      <w:tr w:rsidR="00D35CE8" w:rsidRPr="00D35CE8" w14:paraId="6EFF358D" w14:textId="77777777" w:rsidTr="000054A3">
        <w:trPr>
          <w:trHeight w:val="322"/>
        </w:trPr>
        <w:tc>
          <w:tcPr>
            <w:tcW w:w="2363" w:type="dxa"/>
            <w:tcBorders>
              <w:top w:val="single" w:sz="2" w:space="0" w:color="000000"/>
              <w:left w:val="single" w:sz="9" w:space="0" w:color="000000"/>
              <w:bottom w:val="single" w:sz="2" w:space="0" w:color="000000"/>
              <w:right w:val="single" w:sz="2" w:space="0" w:color="000000"/>
              <w:tl2br w:val="nil"/>
              <w:tr2bl w:val="nil"/>
            </w:tcBorders>
            <w:vAlign w:val="center"/>
          </w:tcPr>
          <w:p w14:paraId="1D370B8B" w14:textId="3AC40603" w:rsidR="00C47F5F" w:rsidRPr="00D35CE8" w:rsidRDefault="00A571B1" w:rsidP="004F4263">
            <w:pPr>
              <w:pStyle w:val="a8"/>
              <w:spacing w:line="276" w:lineRule="auto"/>
              <w:ind w:firstLineChars="50" w:firstLine="100"/>
              <w:rPr>
                <w:rFonts w:ascii="Times New Roman" w:eastAsia="HY중고딕" w:hAnsi="Times New Roman" w:cs="Times New Roman"/>
                <w:color w:val="auto"/>
                <w:bdr w:val="nil"/>
              </w:rPr>
            </w:pPr>
            <w:r w:rsidRPr="00D35CE8">
              <w:rPr>
                <w:rFonts w:ascii="Times New Roman" w:eastAsia="HY중고딕" w:hAnsi="Times New Roman" w:cs="Times New Roman" w:hint="eastAsia"/>
                <w:color w:val="auto"/>
                <w:bdr w:val="nil"/>
              </w:rPr>
              <w:t xml:space="preserve">February 28 </w:t>
            </w:r>
            <w:r w:rsidR="00C47F5F" w:rsidRPr="00D35CE8">
              <w:rPr>
                <w:rFonts w:ascii="Times New Roman" w:eastAsia="HY중고딕" w:hAnsi="Times New Roman" w:cs="Times New Roman"/>
                <w:color w:val="auto"/>
                <w:bdr w:val="nil"/>
              </w:rPr>
              <w:t>, 20</w:t>
            </w:r>
            <w:r w:rsidR="00C01668" w:rsidRPr="00D35CE8">
              <w:rPr>
                <w:rFonts w:ascii="Times New Roman" w:eastAsia="HY중고딕" w:hAnsi="Times New Roman" w:cs="Times New Roman" w:hint="eastAsia"/>
                <w:color w:val="auto"/>
                <w:bdr w:val="nil"/>
              </w:rPr>
              <w:t>20</w:t>
            </w:r>
            <w:r w:rsidR="00C47F5F" w:rsidRPr="00D35CE8">
              <w:rPr>
                <w:rFonts w:ascii="Times New Roman" w:eastAsia="HY중고딕" w:hAnsi="Times New Roman" w:cs="Times New Roman"/>
                <w:color w:val="auto"/>
                <w:bdr w:val="nil"/>
              </w:rPr>
              <w:t xml:space="preserve"> (</w:t>
            </w:r>
            <w:r w:rsidRPr="00D35CE8">
              <w:rPr>
                <w:rFonts w:ascii="Times New Roman" w:eastAsia="HY중고딕" w:hAnsi="Times New Roman" w:cs="Times New Roman" w:hint="eastAsia"/>
                <w:color w:val="auto"/>
                <w:bdr w:val="nil"/>
              </w:rPr>
              <w:t>Fri</w:t>
            </w:r>
            <w:r w:rsidR="00354DBB" w:rsidRPr="00D35CE8">
              <w:rPr>
                <w:rFonts w:ascii="Times New Roman" w:eastAsia="HY중고딕" w:hAnsi="Times New Roman" w:cs="Times New Roman"/>
                <w:color w:val="auto"/>
                <w:bdr w:val="nil"/>
              </w:rPr>
              <w:t>.</w:t>
            </w:r>
            <w:r w:rsidR="00C47F5F" w:rsidRPr="00D35CE8">
              <w:rPr>
                <w:rFonts w:ascii="Times New Roman" w:eastAsia="HY중고딕" w:hAnsi="Times New Roman" w:cs="Times New Roman"/>
                <w:color w:val="auto"/>
                <w:bdr w:val="nil"/>
              </w:rPr>
              <w:t>)</w:t>
            </w:r>
          </w:p>
        </w:tc>
        <w:tc>
          <w:tcPr>
            <w:tcW w:w="6596" w:type="dxa"/>
            <w:tcBorders>
              <w:top w:val="single" w:sz="2" w:space="0" w:color="000000"/>
              <w:left w:val="single" w:sz="2" w:space="0" w:color="000000"/>
              <w:bottom w:val="single" w:sz="2" w:space="0" w:color="000000"/>
              <w:right w:val="single" w:sz="9" w:space="0" w:color="000000"/>
              <w:tl2br w:val="nil"/>
              <w:tr2bl w:val="nil"/>
            </w:tcBorders>
            <w:vAlign w:val="center"/>
          </w:tcPr>
          <w:p w14:paraId="7703FC9E" w14:textId="32A0EBBF" w:rsidR="00A571B1" w:rsidRPr="00D35CE8" w:rsidRDefault="00AE222A" w:rsidP="004F4263">
            <w:pPr>
              <w:pStyle w:val="a8"/>
              <w:spacing w:line="276" w:lineRule="auto"/>
              <w:ind w:firstLineChars="50" w:firstLine="100"/>
              <w:rPr>
                <w:rFonts w:ascii="Times New Roman" w:eastAsia="HY중고딕" w:hAnsi="Times New Roman" w:cs="Times New Roman"/>
                <w:color w:val="auto"/>
                <w:bdr w:val="nil"/>
              </w:rPr>
            </w:pPr>
            <w:r w:rsidRPr="00D35CE8">
              <w:rPr>
                <w:rFonts w:ascii="Times New Roman" w:eastAsia="HY중고딕" w:hAnsi="Times New Roman" w:cs="Times New Roman" w:hint="eastAsia"/>
                <w:color w:val="auto"/>
                <w:bdr w:val="nil"/>
              </w:rPr>
              <w:t xml:space="preserve">1st </w:t>
            </w:r>
            <w:r w:rsidR="004D2678">
              <w:rPr>
                <w:rFonts w:ascii="Times New Roman" w:eastAsia="HY중고딕" w:hAnsi="Times New Roman" w:cs="Times New Roman" w:hint="eastAsia"/>
                <w:color w:val="auto"/>
                <w:bdr w:val="nil"/>
              </w:rPr>
              <w:t xml:space="preserve">Call </w:t>
            </w:r>
            <w:r w:rsidR="00354DBB" w:rsidRPr="00D35CE8">
              <w:rPr>
                <w:rFonts w:ascii="Times New Roman" w:eastAsia="HY중고딕" w:hAnsi="Times New Roman" w:cs="Times New Roman"/>
                <w:color w:val="auto"/>
                <w:bdr w:val="nil"/>
              </w:rPr>
              <w:t>Application</w:t>
            </w:r>
            <w:r w:rsidR="00354DBB" w:rsidRPr="00D35CE8">
              <w:rPr>
                <w:rFonts w:ascii="Times New Roman" w:eastAsia="HY중고딕" w:hAnsi="Times New Roman" w:cs="Times New Roman" w:hint="eastAsia"/>
                <w:color w:val="auto"/>
                <w:bdr w:val="nil"/>
              </w:rPr>
              <w:t xml:space="preserve"> </w:t>
            </w:r>
            <w:r w:rsidR="00354DBB" w:rsidRPr="00D35CE8">
              <w:rPr>
                <w:rFonts w:ascii="Times New Roman" w:eastAsia="HY중고딕" w:hAnsi="Times New Roman" w:cs="Times New Roman"/>
                <w:color w:val="auto"/>
                <w:bdr w:val="nil"/>
              </w:rPr>
              <w:t>d</w:t>
            </w:r>
            <w:r w:rsidR="00C47F5F" w:rsidRPr="00D35CE8">
              <w:rPr>
                <w:rFonts w:ascii="Times New Roman" w:eastAsia="HY중고딕" w:hAnsi="Times New Roman" w:cs="Times New Roman"/>
                <w:color w:val="auto"/>
                <w:bdr w:val="nil"/>
              </w:rPr>
              <w:t>eadline for program plans (18:00)</w:t>
            </w:r>
            <w:r w:rsidR="00A571B1" w:rsidRPr="00D35CE8">
              <w:rPr>
                <w:rFonts w:ascii="Times New Roman" w:eastAsia="HY중고딕" w:hAnsi="Times New Roman" w:cs="Times New Roman" w:hint="eastAsia"/>
                <w:color w:val="auto"/>
                <w:bdr w:val="nil"/>
              </w:rPr>
              <w:t xml:space="preserve"> </w:t>
            </w:r>
          </w:p>
        </w:tc>
      </w:tr>
      <w:tr w:rsidR="00D35CE8" w:rsidRPr="00D35CE8" w14:paraId="54480A6B" w14:textId="77777777" w:rsidTr="000054A3">
        <w:trPr>
          <w:trHeight w:val="260"/>
        </w:trPr>
        <w:tc>
          <w:tcPr>
            <w:tcW w:w="2363" w:type="dxa"/>
            <w:tcBorders>
              <w:top w:val="single" w:sz="2" w:space="0" w:color="000000"/>
              <w:left w:val="single" w:sz="9" w:space="0" w:color="000000"/>
              <w:bottom w:val="single" w:sz="2" w:space="0" w:color="000000"/>
              <w:right w:val="single" w:sz="2" w:space="0" w:color="000000"/>
              <w:tl2br w:val="nil"/>
              <w:tr2bl w:val="nil"/>
            </w:tcBorders>
            <w:vAlign w:val="center"/>
          </w:tcPr>
          <w:p w14:paraId="3C784553" w14:textId="3E641569" w:rsidR="00C47F5F" w:rsidRPr="00D35CE8" w:rsidRDefault="00A571B1" w:rsidP="00A571B1">
            <w:pPr>
              <w:pStyle w:val="a8"/>
              <w:spacing w:line="276" w:lineRule="auto"/>
              <w:ind w:firstLineChars="50" w:firstLine="100"/>
              <w:jc w:val="left"/>
              <w:rPr>
                <w:rFonts w:ascii="Times New Roman" w:eastAsia="HY중고딕" w:hAnsi="Times New Roman" w:cs="Times New Roman"/>
                <w:color w:val="auto"/>
                <w:bdr w:val="nil"/>
              </w:rPr>
            </w:pPr>
            <w:r w:rsidRPr="00D35CE8">
              <w:rPr>
                <w:rFonts w:ascii="Times New Roman" w:eastAsia="HY중고딕" w:hAnsi="Times New Roman" w:cs="Times New Roman" w:hint="eastAsia"/>
                <w:color w:val="auto"/>
                <w:bdr w:val="nil"/>
              </w:rPr>
              <w:t>March</w:t>
            </w:r>
            <w:r w:rsidR="00C47F5F" w:rsidRPr="00D35CE8">
              <w:rPr>
                <w:rFonts w:ascii="Times New Roman" w:eastAsia="HY중고딕" w:hAnsi="Times New Roman" w:cs="Times New Roman"/>
                <w:color w:val="auto"/>
                <w:bdr w:val="nil"/>
              </w:rPr>
              <w:t>, 20</w:t>
            </w:r>
            <w:r w:rsidR="00C01668" w:rsidRPr="00D35CE8">
              <w:rPr>
                <w:rFonts w:ascii="Times New Roman" w:eastAsia="HY중고딕" w:hAnsi="Times New Roman" w:cs="Times New Roman" w:hint="eastAsia"/>
                <w:color w:val="auto"/>
                <w:bdr w:val="nil"/>
              </w:rPr>
              <w:t>20</w:t>
            </w:r>
          </w:p>
        </w:tc>
        <w:tc>
          <w:tcPr>
            <w:tcW w:w="6596" w:type="dxa"/>
            <w:tcBorders>
              <w:top w:val="single" w:sz="2" w:space="0" w:color="000000"/>
              <w:left w:val="single" w:sz="2" w:space="0" w:color="000000"/>
              <w:bottom w:val="single" w:sz="2" w:space="0" w:color="000000"/>
              <w:right w:val="single" w:sz="9" w:space="0" w:color="000000"/>
              <w:tl2br w:val="nil"/>
              <w:tr2bl w:val="nil"/>
            </w:tcBorders>
            <w:vAlign w:val="center"/>
          </w:tcPr>
          <w:p w14:paraId="22CE02A4" w14:textId="15CE8472" w:rsidR="00A571B1" w:rsidRPr="00D35CE8" w:rsidRDefault="00C947AE" w:rsidP="00C947AE">
            <w:pPr>
              <w:pStyle w:val="a8"/>
              <w:spacing w:line="276" w:lineRule="auto"/>
              <w:ind w:firstLineChars="50" w:firstLine="100"/>
              <w:jc w:val="left"/>
              <w:rPr>
                <w:rFonts w:ascii="Times New Roman" w:eastAsia="HY중고딕" w:hAnsi="Times New Roman" w:cs="Times New Roman"/>
                <w:color w:val="auto"/>
                <w:bdr w:val="nil"/>
              </w:rPr>
            </w:pPr>
            <w:r w:rsidRPr="00D35CE8">
              <w:rPr>
                <w:rFonts w:ascii="Times New Roman" w:eastAsia="HY중고딕" w:hAnsi="Times New Roman" w:cs="Times New Roman"/>
                <w:color w:val="auto"/>
                <w:bdr w:val="nil"/>
              </w:rPr>
              <w:t>Selection evaluation</w:t>
            </w:r>
            <w:r w:rsidRPr="00D35CE8">
              <w:rPr>
                <w:rFonts w:ascii="Times New Roman" w:eastAsia="HY중고딕" w:hAnsi="Times New Roman" w:cs="Times New Roman" w:hint="eastAsia"/>
                <w:color w:val="auto"/>
                <w:bdr w:val="nil"/>
              </w:rPr>
              <w:t xml:space="preserve"> of the 1st </w:t>
            </w:r>
            <w:r w:rsidR="004D2678">
              <w:rPr>
                <w:rFonts w:ascii="Times New Roman" w:eastAsia="HY중고딕" w:hAnsi="Times New Roman" w:cs="Times New Roman" w:hint="eastAsia"/>
                <w:color w:val="auto"/>
                <w:bdr w:val="nil"/>
              </w:rPr>
              <w:t xml:space="preserve">call </w:t>
            </w:r>
            <w:r w:rsidRPr="00D35CE8">
              <w:rPr>
                <w:rFonts w:ascii="Times New Roman" w:eastAsia="HY중고딕" w:hAnsi="Times New Roman" w:cs="Times New Roman"/>
                <w:color w:val="auto"/>
                <w:bdr w:val="nil"/>
              </w:rPr>
              <w:t xml:space="preserve"> (requirements evaluation, evaluation by experts, comprehensive evaluation)</w:t>
            </w:r>
            <w:r w:rsidRPr="00D35CE8">
              <w:rPr>
                <w:rFonts w:ascii="Times New Roman" w:eastAsia="HY중고딕" w:hAnsi="Times New Roman" w:cs="Times New Roman" w:hint="eastAsia"/>
                <w:color w:val="auto"/>
                <w:bdr w:val="nil"/>
              </w:rPr>
              <w:t xml:space="preserve"> and </w:t>
            </w:r>
            <w:r w:rsidRPr="00D35CE8">
              <w:rPr>
                <w:rFonts w:ascii="Times New Roman" w:eastAsia="HY중고딕" w:hAnsi="Times New Roman" w:cs="Times New Roman"/>
                <w:color w:val="auto"/>
                <w:bdr w:val="nil"/>
              </w:rPr>
              <w:t>Final selection</w:t>
            </w:r>
          </w:p>
        </w:tc>
      </w:tr>
      <w:tr w:rsidR="00D35CE8" w:rsidRPr="00D35CE8" w14:paraId="67D534C5" w14:textId="77777777" w:rsidTr="000054A3">
        <w:trPr>
          <w:trHeight w:val="70"/>
        </w:trPr>
        <w:tc>
          <w:tcPr>
            <w:tcW w:w="2363" w:type="dxa"/>
            <w:tcBorders>
              <w:top w:val="single" w:sz="2" w:space="0" w:color="000000"/>
              <w:left w:val="single" w:sz="9" w:space="0" w:color="000000"/>
              <w:bottom w:val="single" w:sz="2" w:space="0" w:color="000000"/>
              <w:right w:val="single" w:sz="2" w:space="0" w:color="000000"/>
              <w:tl2br w:val="nil"/>
              <w:tr2bl w:val="nil"/>
            </w:tcBorders>
            <w:vAlign w:val="center"/>
          </w:tcPr>
          <w:p w14:paraId="42023DCC" w14:textId="33780578" w:rsidR="00C01668" w:rsidRPr="00D35CE8" w:rsidRDefault="00A571B1" w:rsidP="00A571B1">
            <w:pPr>
              <w:pStyle w:val="a8"/>
              <w:spacing w:line="276" w:lineRule="auto"/>
              <w:ind w:firstLineChars="50" w:firstLine="100"/>
              <w:jc w:val="left"/>
              <w:rPr>
                <w:rFonts w:ascii="Times New Roman" w:eastAsia="HY중고딕" w:hAnsi="Times New Roman" w:cs="Times New Roman"/>
                <w:color w:val="auto"/>
                <w:bdr w:val="nil"/>
              </w:rPr>
            </w:pPr>
            <w:r w:rsidRPr="00D35CE8">
              <w:rPr>
                <w:rFonts w:ascii="Times New Roman" w:eastAsia="HY중고딕" w:hAnsi="Times New Roman" w:cs="Times New Roman" w:hint="eastAsia"/>
                <w:color w:val="auto"/>
                <w:bdr w:val="nil"/>
              </w:rPr>
              <w:t>April, 24, 2020 (Fri.)</w:t>
            </w:r>
          </w:p>
        </w:tc>
        <w:tc>
          <w:tcPr>
            <w:tcW w:w="6596" w:type="dxa"/>
            <w:tcBorders>
              <w:top w:val="single" w:sz="2" w:space="0" w:color="000000"/>
              <w:left w:val="single" w:sz="2" w:space="0" w:color="000000"/>
              <w:bottom w:val="single" w:sz="2" w:space="0" w:color="000000"/>
              <w:right w:val="single" w:sz="9" w:space="0" w:color="000000"/>
              <w:tl2br w:val="nil"/>
              <w:tr2bl w:val="nil"/>
            </w:tcBorders>
            <w:vAlign w:val="center"/>
          </w:tcPr>
          <w:p w14:paraId="6B0988E2" w14:textId="0E6D8062" w:rsidR="00C01668" w:rsidRPr="00D35CE8" w:rsidRDefault="00AE222A" w:rsidP="00C947AE">
            <w:pPr>
              <w:pStyle w:val="a8"/>
              <w:spacing w:line="276" w:lineRule="auto"/>
              <w:ind w:firstLineChars="50" w:firstLine="100"/>
              <w:jc w:val="left"/>
              <w:rPr>
                <w:rFonts w:ascii="HY중고딕" w:eastAsia="HY중고딕" w:cs="HY중고딕"/>
                <w:color w:val="auto"/>
              </w:rPr>
            </w:pPr>
            <w:r w:rsidRPr="00D35CE8">
              <w:rPr>
                <w:rFonts w:ascii="Times New Roman" w:eastAsia="HY중고딕" w:hAnsi="Times New Roman" w:cs="Times New Roman" w:hint="eastAsia"/>
                <w:color w:val="auto"/>
                <w:bdr w:val="nil"/>
              </w:rPr>
              <w:t xml:space="preserve">2nd </w:t>
            </w:r>
            <w:r w:rsidR="004D2678">
              <w:rPr>
                <w:rFonts w:ascii="Times New Roman" w:eastAsia="HY중고딕" w:hAnsi="Times New Roman" w:cs="Times New Roman" w:hint="eastAsia"/>
                <w:color w:val="auto"/>
                <w:bdr w:val="nil"/>
              </w:rPr>
              <w:t xml:space="preserve">Call </w:t>
            </w:r>
            <w:r w:rsidRPr="00D35CE8">
              <w:rPr>
                <w:rFonts w:ascii="Times New Roman" w:eastAsia="HY중고딕" w:hAnsi="Times New Roman" w:cs="Times New Roman"/>
                <w:color w:val="auto"/>
                <w:bdr w:val="nil"/>
              </w:rPr>
              <w:t>Application</w:t>
            </w:r>
            <w:r w:rsidRPr="00D35CE8">
              <w:rPr>
                <w:rFonts w:ascii="Times New Roman" w:eastAsia="HY중고딕" w:hAnsi="Times New Roman" w:cs="Times New Roman" w:hint="eastAsia"/>
                <w:color w:val="auto"/>
                <w:bdr w:val="nil"/>
              </w:rPr>
              <w:t xml:space="preserve"> </w:t>
            </w:r>
            <w:r w:rsidRPr="00D35CE8">
              <w:rPr>
                <w:rFonts w:ascii="Times New Roman" w:eastAsia="HY중고딕" w:hAnsi="Times New Roman" w:cs="Times New Roman"/>
                <w:color w:val="auto"/>
                <w:bdr w:val="nil"/>
              </w:rPr>
              <w:t>deadline for program plans (18:00)</w:t>
            </w:r>
          </w:p>
        </w:tc>
      </w:tr>
      <w:tr w:rsidR="00D35CE8" w:rsidRPr="00D35CE8" w14:paraId="0D9DE25A" w14:textId="77777777" w:rsidTr="000054A3">
        <w:trPr>
          <w:trHeight w:val="31"/>
        </w:trPr>
        <w:tc>
          <w:tcPr>
            <w:tcW w:w="2363" w:type="dxa"/>
            <w:tcBorders>
              <w:top w:val="single" w:sz="2" w:space="0" w:color="000000"/>
              <w:left w:val="single" w:sz="9" w:space="0" w:color="000000"/>
              <w:bottom w:val="single" w:sz="2" w:space="0" w:color="000000"/>
              <w:right w:val="single" w:sz="2" w:space="0" w:color="000000"/>
              <w:tl2br w:val="nil"/>
              <w:tr2bl w:val="nil"/>
            </w:tcBorders>
            <w:vAlign w:val="center"/>
          </w:tcPr>
          <w:p w14:paraId="0113A592" w14:textId="1E769640" w:rsidR="00C01668" w:rsidRPr="00D35CE8" w:rsidRDefault="00A571B1" w:rsidP="00A571B1">
            <w:pPr>
              <w:pStyle w:val="a8"/>
              <w:spacing w:line="276" w:lineRule="auto"/>
              <w:ind w:firstLineChars="50" w:firstLine="100"/>
              <w:jc w:val="left"/>
              <w:rPr>
                <w:rFonts w:ascii="Times New Roman" w:eastAsia="HY중고딕" w:hAnsi="Times New Roman" w:cs="Times New Roman"/>
                <w:color w:val="auto"/>
                <w:bdr w:val="nil"/>
              </w:rPr>
            </w:pPr>
            <w:r w:rsidRPr="00D35CE8">
              <w:rPr>
                <w:rFonts w:ascii="Times New Roman" w:eastAsia="HY중고딕" w:hAnsi="Times New Roman" w:cs="Times New Roman" w:hint="eastAsia"/>
                <w:color w:val="auto"/>
                <w:bdr w:val="nil"/>
              </w:rPr>
              <w:t>May,</w:t>
            </w:r>
            <w:r w:rsidR="004F4263" w:rsidRPr="00D35CE8">
              <w:rPr>
                <w:rFonts w:ascii="Times New Roman" w:eastAsia="HY중고딕" w:hAnsi="Times New Roman" w:cs="Times New Roman" w:hint="eastAsia"/>
                <w:color w:val="auto"/>
                <w:bdr w:val="nil"/>
              </w:rPr>
              <w:t>2020</w:t>
            </w:r>
          </w:p>
        </w:tc>
        <w:tc>
          <w:tcPr>
            <w:tcW w:w="6596" w:type="dxa"/>
            <w:tcBorders>
              <w:top w:val="single" w:sz="2" w:space="0" w:color="000000"/>
              <w:left w:val="single" w:sz="2" w:space="0" w:color="000000"/>
              <w:bottom w:val="single" w:sz="2" w:space="0" w:color="000000"/>
              <w:right w:val="single" w:sz="9" w:space="0" w:color="000000"/>
              <w:tl2br w:val="nil"/>
              <w:tr2bl w:val="nil"/>
            </w:tcBorders>
            <w:vAlign w:val="center"/>
          </w:tcPr>
          <w:p w14:paraId="69C38A4F" w14:textId="5C10DE57" w:rsidR="00C01668" w:rsidRPr="00D35CE8" w:rsidRDefault="00C947AE" w:rsidP="00A571B1">
            <w:pPr>
              <w:pStyle w:val="a8"/>
              <w:spacing w:line="276" w:lineRule="auto"/>
              <w:ind w:firstLineChars="50" w:firstLine="100"/>
              <w:jc w:val="left"/>
              <w:rPr>
                <w:rFonts w:ascii="Times New Roman" w:eastAsia="HY중고딕" w:hAnsi="Times New Roman" w:cs="Times New Roman"/>
                <w:color w:val="auto"/>
                <w:bdr w:val="nil"/>
              </w:rPr>
            </w:pPr>
            <w:r w:rsidRPr="00D35CE8">
              <w:rPr>
                <w:rFonts w:ascii="Times New Roman" w:eastAsia="HY중고딕" w:hAnsi="Times New Roman" w:cs="Times New Roman"/>
                <w:color w:val="auto"/>
                <w:bdr w:val="nil"/>
              </w:rPr>
              <w:t>Selection evaluation</w:t>
            </w:r>
            <w:r w:rsidRPr="00D35CE8">
              <w:rPr>
                <w:rFonts w:ascii="Times New Roman" w:eastAsia="HY중고딕" w:hAnsi="Times New Roman" w:cs="Times New Roman" w:hint="eastAsia"/>
                <w:color w:val="auto"/>
                <w:bdr w:val="nil"/>
              </w:rPr>
              <w:t xml:space="preserve"> of the 2nd </w:t>
            </w:r>
            <w:r w:rsidR="003B17F5">
              <w:rPr>
                <w:rFonts w:ascii="Times New Roman" w:eastAsia="HY중고딕" w:hAnsi="Times New Roman" w:cs="Times New Roman" w:hint="eastAsia"/>
                <w:color w:val="auto"/>
                <w:bdr w:val="nil"/>
              </w:rPr>
              <w:t>call</w:t>
            </w:r>
            <w:r w:rsidRPr="00D35CE8">
              <w:rPr>
                <w:rFonts w:ascii="Times New Roman" w:eastAsia="HY중고딕" w:hAnsi="Times New Roman" w:cs="Times New Roman"/>
                <w:color w:val="auto"/>
                <w:bdr w:val="nil"/>
              </w:rPr>
              <w:t xml:space="preserve"> (requirements evaluation, evaluation by experts, comprehensive evaluation)</w:t>
            </w:r>
            <w:r w:rsidRPr="00D35CE8">
              <w:rPr>
                <w:rFonts w:ascii="Times New Roman" w:eastAsia="HY중고딕" w:hAnsi="Times New Roman" w:cs="Times New Roman" w:hint="eastAsia"/>
                <w:color w:val="auto"/>
                <w:bdr w:val="nil"/>
              </w:rPr>
              <w:t xml:space="preserve"> and </w:t>
            </w:r>
            <w:r w:rsidRPr="00D35CE8">
              <w:rPr>
                <w:rFonts w:ascii="Times New Roman" w:eastAsia="HY중고딕" w:hAnsi="Times New Roman" w:cs="Times New Roman"/>
                <w:color w:val="auto"/>
                <w:bdr w:val="nil"/>
              </w:rPr>
              <w:t>Final selection</w:t>
            </w:r>
          </w:p>
        </w:tc>
      </w:tr>
      <w:tr w:rsidR="00D35CE8" w:rsidRPr="00D35CE8" w14:paraId="71E6E164" w14:textId="77777777" w:rsidTr="000054A3">
        <w:trPr>
          <w:trHeight w:val="31"/>
        </w:trPr>
        <w:tc>
          <w:tcPr>
            <w:tcW w:w="2363" w:type="dxa"/>
            <w:tcBorders>
              <w:top w:val="single" w:sz="2" w:space="0" w:color="000000"/>
              <w:left w:val="single" w:sz="9" w:space="0" w:color="000000"/>
              <w:bottom w:val="single" w:sz="2" w:space="0" w:color="000000"/>
              <w:right w:val="single" w:sz="2" w:space="0" w:color="000000"/>
              <w:tl2br w:val="nil"/>
              <w:tr2bl w:val="nil"/>
            </w:tcBorders>
            <w:vAlign w:val="center"/>
          </w:tcPr>
          <w:p w14:paraId="4940A0B2" w14:textId="399E87F9" w:rsidR="00C01668" w:rsidRPr="00D35CE8" w:rsidRDefault="00A571B1" w:rsidP="00591881">
            <w:pPr>
              <w:pStyle w:val="a8"/>
              <w:spacing w:line="276" w:lineRule="auto"/>
              <w:ind w:left="360" w:hanging="300"/>
              <w:jc w:val="left"/>
              <w:rPr>
                <w:rFonts w:ascii="Times New Roman" w:eastAsia="HY중고딕" w:hAnsi="Times New Roman" w:cs="Times New Roman"/>
                <w:color w:val="auto"/>
                <w:bdr w:val="nil"/>
              </w:rPr>
            </w:pPr>
            <w:r w:rsidRPr="00D35CE8">
              <w:rPr>
                <w:rFonts w:ascii="Times New Roman" w:eastAsia="HY중고딕" w:hAnsi="Times New Roman" w:cs="Times New Roman" w:hint="eastAsia"/>
                <w:color w:val="auto"/>
                <w:bdr w:val="nil"/>
              </w:rPr>
              <w:t>June 26, 2020 (Fri.)</w:t>
            </w:r>
          </w:p>
        </w:tc>
        <w:tc>
          <w:tcPr>
            <w:tcW w:w="6596" w:type="dxa"/>
            <w:tcBorders>
              <w:top w:val="single" w:sz="2" w:space="0" w:color="000000"/>
              <w:left w:val="single" w:sz="2" w:space="0" w:color="000000"/>
              <w:bottom w:val="single" w:sz="2" w:space="0" w:color="000000"/>
              <w:right w:val="single" w:sz="9" w:space="0" w:color="000000"/>
              <w:tl2br w:val="nil"/>
              <w:tr2bl w:val="nil"/>
            </w:tcBorders>
            <w:vAlign w:val="center"/>
          </w:tcPr>
          <w:p w14:paraId="4F61B198" w14:textId="4BED213F" w:rsidR="00C947AE" w:rsidRPr="00D35CE8" w:rsidRDefault="00C947AE" w:rsidP="00C947AE">
            <w:pPr>
              <w:pStyle w:val="a8"/>
              <w:spacing w:line="276" w:lineRule="auto"/>
              <w:ind w:firstLineChars="50" w:firstLine="100"/>
              <w:jc w:val="left"/>
              <w:rPr>
                <w:rFonts w:ascii="HY중고딕" w:eastAsia="HY중고딕" w:cs="HY중고딕"/>
                <w:color w:val="auto"/>
              </w:rPr>
            </w:pPr>
            <w:r w:rsidRPr="00D35CE8">
              <w:rPr>
                <w:rFonts w:ascii="Times New Roman" w:eastAsia="HY중고딕" w:hAnsi="Times New Roman" w:cs="Times New Roman" w:hint="eastAsia"/>
                <w:color w:val="auto"/>
                <w:bdr w:val="nil"/>
              </w:rPr>
              <w:t>3</w:t>
            </w:r>
            <w:r w:rsidRPr="00D35CE8">
              <w:rPr>
                <w:rFonts w:ascii="Times New Roman" w:eastAsia="HY중고딕" w:hAnsi="Times New Roman" w:cs="Times New Roman" w:hint="eastAsia"/>
                <w:color w:val="auto"/>
                <w:bdr w:val="nil"/>
                <w:vertAlign w:val="superscript"/>
              </w:rPr>
              <w:t>rd</w:t>
            </w:r>
            <w:r w:rsidRPr="00D35CE8">
              <w:rPr>
                <w:rFonts w:ascii="Times New Roman" w:eastAsia="HY중고딕" w:hAnsi="Times New Roman" w:cs="Times New Roman" w:hint="eastAsia"/>
                <w:color w:val="auto"/>
                <w:bdr w:val="nil"/>
              </w:rPr>
              <w:t xml:space="preserve"> </w:t>
            </w:r>
            <w:r w:rsidR="004D2678">
              <w:rPr>
                <w:rFonts w:ascii="Times New Roman" w:eastAsia="HY중고딕" w:hAnsi="Times New Roman" w:cs="Times New Roman" w:hint="eastAsia"/>
                <w:color w:val="auto"/>
                <w:bdr w:val="nil"/>
              </w:rPr>
              <w:t xml:space="preserve">Call </w:t>
            </w:r>
            <w:r w:rsidRPr="00D35CE8">
              <w:rPr>
                <w:rFonts w:ascii="Times New Roman" w:eastAsia="HY중고딕" w:hAnsi="Times New Roman" w:cs="Times New Roman"/>
                <w:color w:val="auto"/>
                <w:bdr w:val="nil"/>
              </w:rPr>
              <w:t>Application</w:t>
            </w:r>
            <w:r w:rsidRPr="00D35CE8">
              <w:rPr>
                <w:rFonts w:ascii="Times New Roman" w:eastAsia="HY중고딕" w:hAnsi="Times New Roman" w:cs="Times New Roman" w:hint="eastAsia"/>
                <w:color w:val="auto"/>
                <w:bdr w:val="nil"/>
              </w:rPr>
              <w:t xml:space="preserve"> </w:t>
            </w:r>
            <w:r w:rsidRPr="00D35CE8">
              <w:rPr>
                <w:rFonts w:ascii="Times New Roman" w:eastAsia="HY중고딕" w:hAnsi="Times New Roman" w:cs="Times New Roman"/>
                <w:color w:val="auto"/>
                <w:bdr w:val="nil"/>
              </w:rPr>
              <w:t>deadline for program plans (18:00)</w:t>
            </w:r>
          </w:p>
        </w:tc>
      </w:tr>
      <w:tr w:rsidR="00D35CE8" w:rsidRPr="00D35CE8" w14:paraId="13917D5F" w14:textId="77777777" w:rsidTr="003C7A6F">
        <w:trPr>
          <w:trHeight w:val="370"/>
        </w:trPr>
        <w:tc>
          <w:tcPr>
            <w:tcW w:w="2363" w:type="dxa"/>
            <w:tcBorders>
              <w:top w:val="single" w:sz="2" w:space="0" w:color="000000"/>
              <w:left w:val="single" w:sz="9" w:space="0" w:color="000000"/>
              <w:bottom w:val="single" w:sz="2" w:space="0" w:color="000000"/>
              <w:right w:val="single" w:sz="2" w:space="0" w:color="000000"/>
              <w:tl2br w:val="nil"/>
              <w:tr2bl w:val="nil"/>
            </w:tcBorders>
            <w:vAlign w:val="center"/>
          </w:tcPr>
          <w:p w14:paraId="06778C6E" w14:textId="1FD60ACB" w:rsidR="00C01668" w:rsidRPr="00D35CE8" w:rsidRDefault="00A571B1" w:rsidP="00591881">
            <w:pPr>
              <w:pStyle w:val="a8"/>
              <w:spacing w:line="276" w:lineRule="auto"/>
              <w:ind w:left="360" w:hanging="300"/>
              <w:jc w:val="left"/>
              <w:rPr>
                <w:rFonts w:ascii="Times New Roman" w:eastAsia="HY중고딕" w:hAnsi="Times New Roman" w:cs="Times New Roman"/>
                <w:color w:val="auto"/>
                <w:bdr w:val="nil"/>
              </w:rPr>
            </w:pPr>
            <w:r w:rsidRPr="00D35CE8">
              <w:rPr>
                <w:rFonts w:ascii="Times New Roman" w:eastAsia="HY중고딕" w:hAnsi="Times New Roman" w:cs="Times New Roman" w:hint="eastAsia"/>
                <w:color w:val="auto"/>
                <w:bdr w:val="nil"/>
              </w:rPr>
              <w:t>July, 2020</w:t>
            </w:r>
          </w:p>
        </w:tc>
        <w:tc>
          <w:tcPr>
            <w:tcW w:w="6596" w:type="dxa"/>
            <w:tcBorders>
              <w:top w:val="single" w:sz="2" w:space="0" w:color="000000"/>
              <w:left w:val="single" w:sz="2" w:space="0" w:color="000000"/>
              <w:bottom w:val="single" w:sz="2" w:space="0" w:color="000000"/>
              <w:right w:val="single" w:sz="9" w:space="0" w:color="000000"/>
              <w:tl2br w:val="nil"/>
              <w:tr2bl w:val="nil"/>
            </w:tcBorders>
            <w:vAlign w:val="center"/>
          </w:tcPr>
          <w:p w14:paraId="3353091D" w14:textId="0E2E882D" w:rsidR="00C01668" w:rsidRPr="00D35CE8" w:rsidRDefault="00C947AE" w:rsidP="00A571B1">
            <w:pPr>
              <w:pStyle w:val="a8"/>
              <w:spacing w:line="276" w:lineRule="auto"/>
              <w:ind w:firstLineChars="50" w:firstLine="100"/>
              <w:jc w:val="left"/>
              <w:rPr>
                <w:rFonts w:ascii="Times New Roman" w:eastAsia="HY중고딕" w:hAnsi="Times New Roman" w:cs="Times New Roman"/>
                <w:color w:val="auto"/>
                <w:bdr w:val="nil"/>
              </w:rPr>
            </w:pPr>
            <w:r w:rsidRPr="00D35CE8">
              <w:rPr>
                <w:rFonts w:ascii="Times New Roman" w:eastAsia="HY중고딕" w:hAnsi="Times New Roman" w:cs="Times New Roman"/>
                <w:color w:val="auto"/>
                <w:bdr w:val="nil"/>
              </w:rPr>
              <w:t>Selection evaluation</w:t>
            </w:r>
            <w:r w:rsidRPr="00D35CE8">
              <w:rPr>
                <w:rFonts w:ascii="Times New Roman" w:eastAsia="HY중고딕" w:hAnsi="Times New Roman" w:cs="Times New Roman" w:hint="eastAsia"/>
                <w:color w:val="auto"/>
                <w:bdr w:val="nil"/>
              </w:rPr>
              <w:t xml:space="preserve"> of the 3rd </w:t>
            </w:r>
            <w:r w:rsidR="004D2678">
              <w:rPr>
                <w:rFonts w:ascii="Times New Roman" w:eastAsia="HY중고딕" w:hAnsi="Times New Roman" w:cs="Times New Roman" w:hint="eastAsia"/>
                <w:color w:val="auto"/>
                <w:bdr w:val="nil"/>
              </w:rPr>
              <w:t xml:space="preserve">call </w:t>
            </w:r>
            <w:r w:rsidRPr="00D35CE8">
              <w:rPr>
                <w:rFonts w:ascii="Times New Roman" w:eastAsia="HY중고딕" w:hAnsi="Times New Roman" w:cs="Times New Roman"/>
                <w:color w:val="auto"/>
                <w:bdr w:val="nil"/>
              </w:rPr>
              <w:t>(requirements evaluation, evaluation by experts, comprehensive evaluation)</w:t>
            </w:r>
            <w:r w:rsidRPr="00D35CE8">
              <w:rPr>
                <w:rFonts w:ascii="Times New Roman" w:eastAsia="HY중고딕" w:hAnsi="Times New Roman" w:cs="Times New Roman" w:hint="eastAsia"/>
                <w:color w:val="auto"/>
                <w:bdr w:val="nil"/>
              </w:rPr>
              <w:t xml:space="preserve"> and </w:t>
            </w:r>
            <w:r w:rsidRPr="00D35CE8">
              <w:rPr>
                <w:rFonts w:ascii="Times New Roman" w:eastAsia="HY중고딕" w:hAnsi="Times New Roman" w:cs="Times New Roman"/>
                <w:color w:val="auto"/>
                <w:bdr w:val="nil"/>
              </w:rPr>
              <w:t>Final selection</w:t>
            </w:r>
          </w:p>
        </w:tc>
      </w:tr>
      <w:tr w:rsidR="00D35CE8" w:rsidRPr="00D35CE8" w14:paraId="5F355A38" w14:textId="77777777" w:rsidTr="000054A3">
        <w:trPr>
          <w:trHeight w:val="31"/>
        </w:trPr>
        <w:tc>
          <w:tcPr>
            <w:tcW w:w="2363" w:type="dxa"/>
            <w:tcBorders>
              <w:top w:val="single" w:sz="2" w:space="0" w:color="000000"/>
              <w:left w:val="single" w:sz="9" w:space="0" w:color="000000"/>
              <w:bottom w:val="single" w:sz="2" w:space="0" w:color="000000"/>
              <w:right w:val="single" w:sz="2" w:space="0" w:color="000000"/>
              <w:tl2br w:val="nil"/>
              <w:tr2bl w:val="nil"/>
            </w:tcBorders>
            <w:vAlign w:val="center"/>
          </w:tcPr>
          <w:p w14:paraId="71531994" w14:textId="1ECC57BA" w:rsidR="00C47F5F" w:rsidRPr="00D35CE8" w:rsidRDefault="00AB4977" w:rsidP="00A571B1">
            <w:pPr>
              <w:pStyle w:val="a8"/>
              <w:spacing w:line="276" w:lineRule="auto"/>
              <w:ind w:left="360" w:hanging="300"/>
              <w:jc w:val="left"/>
              <w:rPr>
                <w:rFonts w:ascii="HY중고딕" w:eastAsia="HY중고딕" w:cs="HY중고딕"/>
                <w:color w:val="auto"/>
              </w:rPr>
            </w:pPr>
            <w:r w:rsidRPr="00D35CE8">
              <w:rPr>
                <w:rFonts w:ascii="Times New Roman" w:eastAsia="HY중고딕" w:hAnsi="Times New Roman" w:cs="Times New Roman"/>
                <w:color w:val="auto"/>
                <w:bdr w:val="nil"/>
              </w:rPr>
              <w:t>August</w:t>
            </w:r>
            <w:r w:rsidR="00A571B1" w:rsidRPr="00D35CE8">
              <w:rPr>
                <w:rFonts w:ascii="Times New Roman" w:eastAsia="HY중고딕" w:hAnsi="Times New Roman" w:cs="Times New Roman" w:hint="eastAsia"/>
                <w:color w:val="auto"/>
                <w:bdr w:val="nil"/>
              </w:rPr>
              <w:t xml:space="preserve"> 28,</w:t>
            </w:r>
            <w:r w:rsidR="00C47F5F" w:rsidRPr="00D35CE8">
              <w:rPr>
                <w:rFonts w:ascii="Times New Roman" w:eastAsia="HY중고딕" w:hAnsi="Times New Roman" w:cs="Times New Roman"/>
                <w:color w:val="auto"/>
                <w:bdr w:val="nil"/>
              </w:rPr>
              <w:t xml:space="preserve"> 20</w:t>
            </w:r>
            <w:r w:rsidR="00A571B1" w:rsidRPr="00D35CE8">
              <w:rPr>
                <w:rFonts w:ascii="Times New Roman" w:eastAsia="HY중고딕" w:hAnsi="Times New Roman" w:cs="Times New Roman" w:hint="eastAsia"/>
                <w:color w:val="auto"/>
                <w:bdr w:val="nil"/>
              </w:rPr>
              <w:t>20(Fri.)</w:t>
            </w:r>
          </w:p>
        </w:tc>
        <w:tc>
          <w:tcPr>
            <w:tcW w:w="6596" w:type="dxa"/>
            <w:tcBorders>
              <w:top w:val="single" w:sz="2" w:space="0" w:color="000000"/>
              <w:left w:val="single" w:sz="2" w:space="0" w:color="000000"/>
              <w:bottom w:val="single" w:sz="2" w:space="0" w:color="000000"/>
              <w:right w:val="single" w:sz="9" w:space="0" w:color="000000"/>
              <w:tl2br w:val="nil"/>
              <w:tr2bl w:val="nil"/>
            </w:tcBorders>
            <w:vAlign w:val="center"/>
          </w:tcPr>
          <w:p w14:paraId="12F86B34" w14:textId="1CE0ACB6" w:rsidR="00C47F5F" w:rsidRPr="00D35CE8" w:rsidRDefault="00AE222A" w:rsidP="00C947AE">
            <w:pPr>
              <w:pStyle w:val="a8"/>
              <w:spacing w:line="276" w:lineRule="auto"/>
              <w:ind w:firstLineChars="50" w:firstLine="100"/>
              <w:jc w:val="left"/>
              <w:rPr>
                <w:rFonts w:ascii="HY중고딕" w:eastAsia="HY중고딕" w:cs="HY중고딕"/>
                <w:color w:val="auto"/>
              </w:rPr>
            </w:pPr>
            <w:r w:rsidRPr="00D35CE8">
              <w:rPr>
                <w:rFonts w:ascii="Times New Roman" w:eastAsia="HY중고딕" w:hAnsi="Times New Roman" w:cs="Times New Roman" w:hint="eastAsia"/>
                <w:color w:val="auto"/>
                <w:bdr w:val="nil"/>
              </w:rPr>
              <w:t xml:space="preserve">4th </w:t>
            </w:r>
            <w:r w:rsidR="004D2678">
              <w:rPr>
                <w:rFonts w:ascii="Times New Roman" w:eastAsia="HY중고딕" w:hAnsi="Times New Roman" w:cs="Times New Roman" w:hint="eastAsia"/>
                <w:color w:val="auto"/>
                <w:bdr w:val="nil"/>
              </w:rPr>
              <w:t xml:space="preserve">Call </w:t>
            </w:r>
            <w:r w:rsidRPr="00D35CE8">
              <w:rPr>
                <w:rFonts w:ascii="Times New Roman" w:eastAsia="HY중고딕" w:hAnsi="Times New Roman" w:cs="Times New Roman"/>
                <w:color w:val="auto"/>
                <w:bdr w:val="nil"/>
              </w:rPr>
              <w:t>Application</w:t>
            </w:r>
            <w:r w:rsidRPr="00D35CE8">
              <w:rPr>
                <w:rFonts w:ascii="Times New Roman" w:eastAsia="HY중고딕" w:hAnsi="Times New Roman" w:cs="Times New Roman" w:hint="eastAsia"/>
                <w:color w:val="auto"/>
                <w:bdr w:val="nil"/>
              </w:rPr>
              <w:t xml:space="preserve"> </w:t>
            </w:r>
            <w:r w:rsidRPr="00D35CE8">
              <w:rPr>
                <w:rFonts w:ascii="Times New Roman" w:eastAsia="HY중고딕" w:hAnsi="Times New Roman" w:cs="Times New Roman"/>
                <w:color w:val="auto"/>
                <w:bdr w:val="nil"/>
              </w:rPr>
              <w:t>deadline for program plans (18:00)</w:t>
            </w:r>
          </w:p>
        </w:tc>
      </w:tr>
      <w:tr w:rsidR="00C47F5F" w:rsidRPr="00D35CE8" w14:paraId="351E55EC" w14:textId="77777777" w:rsidTr="000054A3">
        <w:trPr>
          <w:trHeight w:val="31"/>
        </w:trPr>
        <w:tc>
          <w:tcPr>
            <w:tcW w:w="2363" w:type="dxa"/>
            <w:tcBorders>
              <w:top w:val="single" w:sz="2" w:space="0" w:color="000000"/>
              <w:left w:val="single" w:sz="9" w:space="0" w:color="000000"/>
              <w:bottom w:val="single" w:sz="9" w:space="0" w:color="000000"/>
              <w:right w:val="single" w:sz="2" w:space="0" w:color="000000"/>
              <w:tl2br w:val="nil"/>
              <w:tr2bl w:val="nil"/>
            </w:tcBorders>
            <w:vAlign w:val="center"/>
          </w:tcPr>
          <w:p w14:paraId="260B2781" w14:textId="37E2B924" w:rsidR="00C47F5F" w:rsidRPr="00D35CE8" w:rsidRDefault="00C947AE" w:rsidP="000054A3">
            <w:pPr>
              <w:pStyle w:val="a8"/>
              <w:spacing w:line="276" w:lineRule="auto"/>
              <w:ind w:left="360" w:hanging="300"/>
              <w:jc w:val="left"/>
              <w:rPr>
                <w:rFonts w:ascii="HY중고딕" w:eastAsia="HY중고딕" w:cs="HY중고딕"/>
                <w:color w:val="auto"/>
              </w:rPr>
            </w:pPr>
            <w:r w:rsidRPr="00D35CE8">
              <w:rPr>
                <w:rFonts w:ascii="Times New Roman" w:eastAsia="HY중고딕" w:hAnsi="Times New Roman" w:cs="Times New Roman"/>
                <w:color w:val="auto"/>
                <w:bdr w:val="nil"/>
              </w:rPr>
              <w:t>September</w:t>
            </w:r>
            <w:r w:rsidR="000054A3" w:rsidRPr="00D35CE8">
              <w:rPr>
                <w:rFonts w:ascii="Times New Roman" w:eastAsia="HY중고딕" w:hAnsi="Times New Roman" w:cs="Times New Roman"/>
                <w:color w:val="auto"/>
                <w:bdr w:val="nil"/>
              </w:rPr>
              <w:t xml:space="preserve"> 2</w:t>
            </w:r>
            <w:r w:rsidR="000054A3" w:rsidRPr="00D35CE8">
              <w:rPr>
                <w:rFonts w:ascii="Times New Roman" w:eastAsia="HY중고딕" w:hAnsi="Times New Roman" w:cs="Times New Roman" w:hint="eastAsia"/>
                <w:color w:val="auto"/>
                <w:bdr w:val="nil"/>
              </w:rPr>
              <w:t>020</w:t>
            </w:r>
          </w:p>
        </w:tc>
        <w:tc>
          <w:tcPr>
            <w:tcW w:w="6596" w:type="dxa"/>
            <w:tcBorders>
              <w:top w:val="single" w:sz="2" w:space="0" w:color="000000"/>
              <w:left w:val="single" w:sz="2" w:space="0" w:color="000000"/>
              <w:bottom w:val="single" w:sz="9" w:space="0" w:color="000000"/>
              <w:right w:val="single" w:sz="9" w:space="0" w:color="000000"/>
              <w:tl2br w:val="nil"/>
              <w:tr2bl w:val="nil"/>
            </w:tcBorders>
            <w:vAlign w:val="center"/>
          </w:tcPr>
          <w:p w14:paraId="643DE245" w14:textId="2A2ACE49" w:rsidR="00C47F5F" w:rsidRPr="00D35CE8" w:rsidRDefault="00C947AE" w:rsidP="00A571B1">
            <w:pPr>
              <w:pStyle w:val="a8"/>
              <w:spacing w:line="276" w:lineRule="auto"/>
              <w:ind w:left="624" w:hanging="564"/>
              <w:jc w:val="left"/>
              <w:rPr>
                <w:rFonts w:ascii="HY중고딕" w:eastAsia="HY중고딕" w:cs="HY중고딕"/>
                <w:color w:val="auto"/>
              </w:rPr>
            </w:pPr>
            <w:r w:rsidRPr="00D35CE8">
              <w:rPr>
                <w:rFonts w:ascii="Times New Roman" w:eastAsia="HY중고딕" w:hAnsi="Times New Roman" w:cs="Times New Roman"/>
                <w:color w:val="auto"/>
                <w:bdr w:val="nil"/>
              </w:rPr>
              <w:t>Selection evaluation</w:t>
            </w:r>
            <w:r w:rsidRPr="00D35CE8">
              <w:rPr>
                <w:rFonts w:ascii="Times New Roman" w:eastAsia="HY중고딕" w:hAnsi="Times New Roman" w:cs="Times New Roman" w:hint="eastAsia"/>
                <w:color w:val="auto"/>
                <w:bdr w:val="nil"/>
              </w:rPr>
              <w:t xml:space="preserve"> of the 4th </w:t>
            </w:r>
            <w:r w:rsidR="004D2678">
              <w:rPr>
                <w:rFonts w:ascii="Times New Roman" w:eastAsia="HY중고딕" w:hAnsi="Times New Roman" w:cs="Times New Roman" w:hint="eastAsia"/>
                <w:color w:val="auto"/>
                <w:bdr w:val="nil"/>
              </w:rPr>
              <w:t xml:space="preserve">call </w:t>
            </w:r>
            <w:r w:rsidRPr="00D35CE8">
              <w:rPr>
                <w:rFonts w:ascii="Times New Roman" w:eastAsia="HY중고딕" w:hAnsi="Times New Roman" w:cs="Times New Roman"/>
                <w:color w:val="auto"/>
                <w:bdr w:val="nil"/>
              </w:rPr>
              <w:t>(requirements evaluation, evaluation by experts, comprehensive evaluation)</w:t>
            </w:r>
            <w:r w:rsidRPr="00D35CE8">
              <w:rPr>
                <w:rFonts w:ascii="Times New Roman" w:eastAsia="HY중고딕" w:hAnsi="Times New Roman" w:cs="Times New Roman" w:hint="eastAsia"/>
                <w:color w:val="auto"/>
                <w:bdr w:val="nil"/>
              </w:rPr>
              <w:t xml:space="preserve"> and </w:t>
            </w:r>
            <w:r w:rsidRPr="00D35CE8">
              <w:rPr>
                <w:rFonts w:ascii="Times New Roman" w:eastAsia="HY중고딕" w:hAnsi="Times New Roman" w:cs="Times New Roman"/>
                <w:color w:val="auto"/>
                <w:bdr w:val="nil"/>
              </w:rPr>
              <w:t>Final selection</w:t>
            </w:r>
          </w:p>
        </w:tc>
      </w:tr>
    </w:tbl>
    <w:p w14:paraId="67D304F1" w14:textId="77777777" w:rsidR="00863873" w:rsidRPr="00D35CE8" w:rsidRDefault="00863873" w:rsidP="003F0A4F">
      <w:pPr>
        <w:spacing w:line="276" w:lineRule="auto"/>
        <w:rPr>
          <w:sz w:val="22"/>
          <w:szCs w:val="22"/>
        </w:rPr>
      </w:pPr>
    </w:p>
    <w:p w14:paraId="67BF1D18" w14:textId="43162A3F" w:rsidR="001F2053" w:rsidRPr="00D35CE8" w:rsidRDefault="005651AC" w:rsidP="003F0A4F">
      <w:pPr>
        <w:spacing w:line="276" w:lineRule="auto"/>
        <w:rPr>
          <w:rFonts w:eastAsia="굴림"/>
          <w:b/>
          <w:spacing w:val="-5"/>
          <w:kern w:val="2"/>
        </w:rPr>
      </w:pPr>
      <w:r w:rsidRPr="00D35CE8">
        <w:rPr>
          <w:rFonts w:eastAsia="굴림"/>
          <w:b/>
          <w:spacing w:val="-5"/>
          <w:kern w:val="2"/>
        </w:rPr>
        <w:t>7. Application and participation restrictions</w:t>
      </w:r>
    </w:p>
    <w:p w14:paraId="7B921D98" w14:textId="77777777" w:rsidR="000E0AB0" w:rsidRPr="00D35CE8" w:rsidRDefault="000E0AB0" w:rsidP="003F0A4F">
      <w:pPr>
        <w:spacing w:line="276" w:lineRule="auto"/>
        <w:rPr>
          <w:rFonts w:eastAsia="굴림"/>
          <w:b/>
          <w:spacing w:val="-5"/>
          <w:kern w:val="2"/>
        </w:rPr>
      </w:pPr>
    </w:p>
    <w:p w14:paraId="02E1F030" w14:textId="3694BC89" w:rsidR="00A42EFE" w:rsidRPr="00D35CE8" w:rsidRDefault="005651AC" w:rsidP="002A6F81">
      <w:pPr>
        <w:pBdr>
          <w:left w:val="nil"/>
        </w:pBdr>
        <w:spacing w:line="276" w:lineRule="auto"/>
        <w:ind w:left="220" w:hangingChars="100" w:hanging="220"/>
        <w:rPr>
          <w:sz w:val="22"/>
          <w:szCs w:val="22"/>
          <w:bdr w:val="nil"/>
        </w:rPr>
      </w:pPr>
      <w:r w:rsidRPr="00D35CE8">
        <w:rPr>
          <w:sz w:val="22"/>
          <w:szCs w:val="22"/>
          <w:bdr w:val="nil"/>
        </w:rPr>
        <w:t xml:space="preserve">A. </w:t>
      </w:r>
      <w:r w:rsidR="00DD2135" w:rsidRPr="00D35CE8">
        <w:rPr>
          <w:sz w:val="22"/>
          <w:szCs w:val="22"/>
          <w:bdr w:val="nil"/>
        </w:rPr>
        <w:t>Brain Pool Fellows</w:t>
      </w:r>
      <w:r w:rsidRPr="00D35CE8">
        <w:rPr>
          <w:sz w:val="22"/>
          <w:szCs w:val="22"/>
          <w:bdr w:val="nil"/>
        </w:rPr>
        <w:t xml:space="preserve"> </w:t>
      </w:r>
      <w:r w:rsidR="00A42EFE" w:rsidRPr="00D35CE8">
        <w:rPr>
          <w:sz w:val="22"/>
          <w:szCs w:val="22"/>
          <w:bdr w:val="nil"/>
        </w:rPr>
        <w:t>are required to enter the Republic of Korea and comme</w:t>
      </w:r>
      <w:r w:rsidR="000054A3" w:rsidRPr="00D35CE8">
        <w:rPr>
          <w:sz w:val="22"/>
          <w:szCs w:val="22"/>
          <w:bdr w:val="nil"/>
        </w:rPr>
        <w:t>nce research within</w:t>
      </w:r>
      <w:r w:rsidR="000054A3" w:rsidRPr="00D35CE8">
        <w:rPr>
          <w:rFonts w:hint="eastAsia"/>
          <w:sz w:val="22"/>
          <w:szCs w:val="22"/>
          <w:bdr w:val="nil"/>
        </w:rPr>
        <w:t xml:space="preserve"> four </w:t>
      </w:r>
      <w:r w:rsidR="00A42EFE" w:rsidRPr="00D35CE8">
        <w:rPr>
          <w:sz w:val="22"/>
          <w:szCs w:val="22"/>
          <w:bdr w:val="nil"/>
        </w:rPr>
        <w:t>months from the date of final selection.</w:t>
      </w:r>
    </w:p>
    <w:p w14:paraId="644E02AA" w14:textId="445F8562" w:rsidR="001F2053" w:rsidRPr="00D35CE8" w:rsidRDefault="005651AC" w:rsidP="001D2406">
      <w:pPr>
        <w:pBdr>
          <w:left w:val="nil"/>
        </w:pBdr>
        <w:spacing w:line="276" w:lineRule="auto"/>
        <w:ind w:firstLine="110"/>
        <w:rPr>
          <w:sz w:val="22"/>
          <w:szCs w:val="22"/>
          <w:bdr w:val="nil"/>
        </w:rPr>
      </w:pPr>
      <w:r w:rsidRPr="00D35CE8">
        <w:rPr>
          <w:rFonts w:hint="eastAsia"/>
          <w:sz w:val="22"/>
          <w:szCs w:val="22"/>
          <w:bdr w:val="nil"/>
        </w:rPr>
        <w:t>※</w:t>
      </w:r>
      <w:r w:rsidRPr="00D35CE8">
        <w:rPr>
          <w:sz w:val="22"/>
          <w:szCs w:val="22"/>
          <w:bdr w:val="nil"/>
        </w:rPr>
        <w:t xml:space="preserve"> Failure to enter Korea within the time limit will lead to the cancellation of selection</w:t>
      </w:r>
    </w:p>
    <w:p w14:paraId="1FC91731" w14:textId="76031A06" w:rsidR="001F2053" w:rsidRPr="00D35CE8" w:rsidRDefault="005651AC" w:rsidP="002A6F81">
      <w:pPr>
        <w:pBdr>
          <w:left w:val="nil"/>
        </w:pBdr>
        <w:spacing w:line="276" w:lineRule="auto"/>
        <w:ind w:left="220" w:hangingChars="100" w:hanging="220"/>
        <w:rPr>
          <w:sz w:val="22"/>
          <w:szCs w:val="22"/>
          <w:bdr w:val="nil"/>
        </w:rPr>
      </w:pPr>
      <w:r w:rsidRPr="00D35CE8">
        <w:rPr>
          <w:sz w:val="22"/>
          <w:szCs w:val="22"/>
          <w:bdr w:val="nil"/>
        </w:rPr>
        <w:t>B. Researchers under sanctions to participate in National R&amp;D programs</w:t>
      </w:r>
      <w:r w:rsidR="000B40DD" w:rsidRPr="00D35CE8">
        <w:rPr>
          <w:sz w:val="22"/>
          <w:szCs w:val="22"/>
          <w:bdr w:val="nil"/>
        </w:rPr>
        <w:t xml:space="preserve"> can</w:t>
      </w:r>
      <w:r w:rsidRPr="00D35CE8">
        <w:rPr>
          <w:sz w:val="22"/>
          <w:szCs w:val="22"/>
          <w:bdr w:val="nil"/>
        </w:rPr>
        <w:t xml:space="preserve"> </w:t>
      </w:r>
      <w:r w:rsidR="00354DBB" w:rsidRPr="00D35CE8">
        <w:rPr>
          <w:sz w:val="22"/>
          <w:szCs w:val="22"/>
          <w:bdr w:val="nil"/>
        </w:rPr>
        <w:t>neither</w:t>
      </w:r>
      <w:r w:rsidRPr="00D35CE8">
        <w:rPr>
          <w:sz w:val="22"/>
          <w:szCs w:val="22"/>
          <w:bdr w:val="nil"/>
        </w:rPr>
        <w:t xml:space="preserve"> apply for </w:t>
      </w:r>
      <w:r w:rsidR="00354DBB" w:rsidRPr="00D35CE8">
        <w:rPr>
          <w:sz w:val="22"/>
          <w:szCs w:val="22"/>
          <w:bdr w:val="nil"/>
        </w:rPr>
        <w:t>nor</w:t>
      </w:r>
      <w:r w:rsidRPr="00D35CE8">
        <w:rPr>
          <w:sz w:val="22"/>
          <w:szCs w:val="22"/>
          <w:bdr w:val="nil"/>
        </w:rPr>
        <w:t xml:space="preserve"> participate in the </w:t>
      </w:r>
      <w:r w:rsidR="00096BE2" w:rsidRPr="00D35CE8">
        <w:rPr>
          <w:sz w:val="22"/>
          <w:szCs w:val="22"/>
          <w:bdr w:val="nil"/>
        </w:rPr>
        <w:t>program.</w:t>
      </w:r>
    </w:p>
    <w:p w14:paraId="33BCF154" w14:textId="77777777" w:rsidR="00AB4977" w:rsidRPr="00F735F9" w:rsidRDefault="005651AC" w:rsidP="00AB4977">
      <w:pPr>
        <w:pBdr>
          <w:left w:val="nil"/>
        </w:pBdr>
        <w:spacing w:line="276" w:lineRule="auto"/>
        <w:ind w:left="220" w:hangingChars="100" w:hanging="220"/>
        <w:rPr>
          <w:sz w:val="22"/>
          <w:szCs w:val="22"/>
          <w:bdr w:val="nil"/>
        </w:rPr>
      </w:pPr>
      <w:r w:rsidRPr="00D35CE8">
        <w:rPr>
          <w:sz w:val="22"/>
          <w:szCs w:val="22"/>
          <w:bdr w:val="nil"/>
        </w:rPr>
        <w:t xml:space="preserve">C. </w:t>
      </w:r>
      <w:r w:rsidR="00D4357F" w:rsidRPr="00D35CE8">
        <w:rPr>
          <w:sz w:val="22"/>
          <w:szCs w:val="22"/>
          <w:bdr w:val="nil"/>
        </w:rPr>
        <w:t xml:space="preserve">This program is excluded from the projects subject to the restrictions </w:t>
      </w:r>
      <w:r w:rsidR="00D4357F" w:rsidRPr="001D2406">
        <w:rPr>
          <w:sz w:val="22"/>
          <w:szCs w:val="22"/>
          <w:bdr w:val="nil"/>
        </w:rPr>
        <w:t xml:space="preserve">(The number of R&amp;D projects that </w:t>
      </w:r>
      <w:r w:rsidR="00D4357F" w:rsidRPr="00F735F9">
        <w:rPr>
          <w:sz w:val="22"/>
          <w:szCs w:val="22"/>
          <w:bdr w:val="nil"/>
        </w:rPr>
        <w:t>can be simultaneously conducted by a host researcher shall not exceed five, among which the number of R&amp;D projects that can be simultaneously conducted as a principal investigator (PI) shall not exceed three) referred to in Article 32 of the Regulations on Management, etc. of National Research and Development Projects.</w:t>
      </w:r>
    </w:p>
    <w:p w14:paraId="0A4FB6C8" w14:textId="3FAE40CC" w:rsidR="00AB4977" w:rsidRDefault="00AB4977" w:rsidP="00AB4977">
      <w:pPr>
        <w:pBdr>
          <w:left w:val="nil"/>
        </w:pBdr>
        <w:spacing w:line="276" w:lineRule="auto"/>
        <w:ind w:left="220" w:hangingChars="100" w:hanging="220"/>
        <w:rPr>
          <w:sz w:val="22"/>
          <w:szCs w:val="22"/>
          <w:bdr w:val="nil"/>
        </w:rPr>
      </w:pPr>
      <w:r w:rsidRPr="00F735F9">
        <w:rPr>
          <w:sz w:val="22"/>
          <w:szCs w:val="22"/>
          <w:bdr w:val="nil"/>
        </w:rPr>
        <w:t>D. In the event that the selection is abandoned by the applicant without any special reason after th</w:t>
      </w:r>
      <w:r w:rsidR="00D934A3" w:rsidRPr="00F735F9">
        <w:rPr>
          <w:sz w:val="22"/>
          <w:szCs w:val="22"/>
          <w:bdr w:val="nil"/>
        </w:rPr>
        <w:t xml:space="preserve">e notification of selection, </w:t>
      </w:r>
      <w:r w:rsidR="00C947AE">
        <w:rPr>
          <w:rFonts w:hint="eastAsia"/>
          <w:sz w:val="22"/>
          <w:szCs w:val="22"/>
          <w:bdr w:val="nil"/>
        </w:rPr>
        <w:t xml:space="preserve">penalty </w:t>
      </w:r>
      <w:r w:rsidR="00C947AE">
        <w:rPr>
          <w:sz w:val="22"/>
          <w:szCs w:val="22"/>
          <w:bdr w:val="nil"/>
        </w:rPr>
        <w:t>can be applied</w:t>
      </w:r>
      <w:r w:rsidR="00C947AE">
        <w:rPr>
          <w:rFonts w:hint="eastAsia"/>
          <w:sz w:val="22"/>
          <w:szCs w:val="22"/>
          <w:bdr w:val="nil"/>
        </w:rPr>
        <w:t xml:space="preserve"> such as 3-year restriction for</w:t>
      </w:r>
      <w:r w:rsidRPr="00F735F9">
        <w:rPr>
          <w:sz w:val="22"/>
          <w:szCs w:val="22"/>
          <w:bdr w:val="nil"/>
        </w:rPr>
        <w:t xml:space="preserve"> the future Brain Pool application by the same applicant</w:t>
      </w:r>
      <w:r w:rsidR="00C947AE">
        <w:rPr>
          <w:rFonts w:hint="eastAsia"/>
          <w:sz w:val="22"/>
          <w:szCs w:val="22"/>
          <w:bdr w:val="nil"/>
        </w:rPr>
        <w:t xml:space="preserve"> and </w:t>
      </w:r>
      <w:r w:rsidR="00C947AE">
        <w:rPr>
          <w:sz w:val="22"/>
          <w:szCs w:val="22"/>
          <w:bdr w:val="nil"/>
        </w:rPr>
        <w:t>candidate</w:t>
      </w:r>
      <w:r w:rsidR="00C947AE">
        <w:rPr>
          <w:rFonts w:hint="eastAsia"/>
          <w:sz w:val="22"/>
          <w:szCs w:val="22"/>
          <w:bdr w:val="nil"/>
        </w:rPr>
        <w:t xml:space="preserve"> (host researcher &amp; invited scientist)</w:t>
      </w:r>
      <w:r w:rsidRPr="00F735F9">
        <w:rPr>
          <w:sz w:val="22"/>
          <w:szCs w:val="22"/>
          <w:bdr w:val="nil"/>
        </w:rPr>
        <w:t>.</w:t>
      </w:r>
    </w:p>
    <w:p w14:paraId="4FF1F0B6" w14:textId="3D9EFCFD" w:rsidR="00AB4977" w:rsidRPr="00F735F9" w:rsidRDefault="00AB4977" w:rsidP="00AB4977">
      <w:pPr>
        <w:pBdr>
          <w:left w:val="nil"/>
        </w:pBdr>
        <w:spacing w:line="276" w:lineRule="auto"/>
        <w:ind w:leftChars="50" w:left="230" w:hangingChars="50" w:hanging="110"/>
        <w:rPr>
          <w:sz w:val="22"/>
          <w:szCs w:val="22"/>
          <w:bdr w:val="nil"/>
        </w:rPr>
      </w:pPr>
      <w:r w:rsidRPr="00F735F9">
        <w:rPr>
          <w:rFonts w:hint="eastAsia"/>
          <w:sz w:val="22"/>
          <w:szCs w:val="22"/>
          <w:bdr w:val="nil"/>
        </w:rPr>
        <w:lastRenderedPageBreak/>
        <w:t>※</w:t>
      </w:r>
      <w:r w:rsidR="00060FFE" w:rsidRPr="00F735F9">
        <w:rPr>
          <w:rFonts w:hint="eastAsia"/>
          <w:sz w:val="22"/>
          <w:szCs w:val="22"/>
          <w:bdr w:val="nil"/>
        </w:rPr>
        <w:t xml:space="preserve"> C</w:t>
      </w:r>
      <w:r w:rsidRPr="00F735F9">
        <w:rPr>
          <w:sz w:val="22"/>
          <w:szCs w:val="22"/>
          <w:bdr w:val="nil"/>
        </w:rPr>
        <w:t xml:space="preserve">lose consultation with </w:t>
      </w:r>
      <w:r w:rsidRPr="00F735F9">
        <w:rPr>
          <w:rFonts w:hint="eastAsia"/>
          <w:sz w:val="22"/>
          <w:szCs w:val="22"/>
          <w:bdr w:val="nil"/>
        </w:rPr>
        <w:t>invited</w:t>
      </w:r>
      <w:r w:rsidRPr="00F735F9">
        <w:rPr>
          <w:sz w:val="22"/>
          <w:szCs w:val="22"/>
          <w:bdr w:val="nil"/>
        </w:rPr>
        <w:t xml:space="preserve"> scientists</w:t>
      </w:r>
      <w:r w:rsidR="00C64EF3" w:rsidRPr="00F735F9">
        <w:rPr>
          <w:rFonts w:hint="eastAsia"/>
          <w:sz w:val="22"/>
          <w:szCs w:val="22"/>
          <w:bdr w:val="nil"/>
        </w:rPr>
        <w:t xml:space="preserve"> (Brain P</w:t>
      </w:r>
      <w:r w:rsidRPr="00F735F9">
        <w:rPr>
          <w:rFonts w:hint="eastAsia"/>
          <w:sz w:val="22"/>
          <w:szCs w:val="22"/>
          <w:bdr w:val="nil"/>
        </w:rPr>
        <w:t xml:space="preserve">ool </w:t>
      </w:r>
      <w:r w:rsidRPr="00F735F9">
        <w:rPr>
          <w:sz w:val="22"/>
          <w:szCs w:val="22"/>
          <w:bdr w:val="nil"/>
        </w:rPr>
        <w:t>candidates</w:t>
      </w:r>
      <w:r w:rsidRPr="00F735F9">
        <w:rPr>
          <w:rFonts w:hint="eastAsia"/>
          <w:sz w:val="22"/>
          <w:szCs w:val="22"/>
          <w:bdr w:val="nil"/>
        </w:rPr>
        <w:t>)</w:t>
      </w:r>
      <w:r w:rsidR="00C64EF3" w:rsidRPr="00F735F9">
        <w:rPr>
          <w:sz w:val="22"/>
          <w:szCs w:val="22"/>
          <w:bdr w:val="nil"/>
        </w:rPr>
        <w:t xml:space="preserve"> on personnel costs</w:t>
      </w:r>
      <w:r w:rsidR="00C64EF3" w:rsidRPr="00F735F9">
        <w:rPr>
          <w:rFonts w:hint="eastAsia"/>
          <w:sz w:val="22"/>
          <w:szCs w:val="22"/>
          <w:bdr w:val="nil"/>
        </w:rPr>
        <w:t xml:space="preserve"> and </w:t>
      </w:r>
      <w:r w:rsidRPr="00F735F9">
        <w:rPr>
          <w:sz w:val="22"/>
          <w:szCs w:val="22"/>
          <w:bdr w:val="nil"/>
        </w:rPr>
        <w:t>timing of the invitation are required</w:t>
      </w:r>
      <w:r w:rsidR="00060FFE" w:rsidRPr="00F735F9">
        <w:rPr>
          <w:rFonts w:hint="eastAsia"/>
          <w:sz w:val="22"/>
          <w:szCs w:val="22"/>
          <w:bdr w:val="nil"/>
        </w:rPr>
        <w:t xml:space="preserve"> b</w:t>
      </w:r>
      <w:r w:rsidR="00061B5D" w:rsidRPr="00F735F9">
        <w:rPr>
          <w:sz w:val="22"/>
          <w:szCs w:val="22"/>
          <w:bdr w:val="nil"/>
        </w:rPr>
        <w:t xml:space="preserve">efore applying for the </w:t>
      </w:r>
      <w:r w:rsidR="00061B5D" w:rsidRPr="00F735F9">
        <w:rPr>
          <w:rFonts w:hint="eastAsia"/>
          <w:sz w:val="22"/>
          <w:szCs w:val="22"/>
          <w:bdr w:val="nil"/>
        </w:rPr>
        <w:t xml:space="preserve">BP </w:t>
      </w:r>
      <w:r w:rsidR="00061B5D" w:rsidRPr="00F735F9">
        <w:rPr>
          <w:sz w:val="22"/>
          <w:szCs w:val="22"/>
          <w:bdr w:val="nil"/>
        </w:rPr>
        <w:t>pro</w:t>
      </w:r>
      <w:r w:rsidR="00061B5D" w:rsidRPr="00F735F9">
        <w:rPr>
          <w:rFonts w:hint="eastAsia"/>
          <w:sz w:val="22"/>
          <w:szCs w:val="22"/>
          <w:bdr w:val="nil"/>
        </w:rPr>
        <w:t>gram</w:t>
      </w:r>
      <w:r w:rsidRPr="00F735F9">
        <w:rPr>
          <w:sz w:val="22"/>
          <w:szCs w:val="22"/>
          <w:bdr w:val="nil"/>
        </w:rPr>
        <w:t>.</w:t>
      </w:r>
    </w:p>
    <w:p w14:paraId="0A451514" w14:textId="77777777" w:rsidR="00AB4977" w:rsidRPr="00F735F9" w:rsidRDefault="00AB4977" w:rsidP="003F0A4F">
      <w:pPr>
        <w:pStyle w:val="a8"/>
        <w:spacing w:line="276" w:lineRule="auto"/>
        <w:jc w:val="left"/>
        <w:rPr>
          <w:rFonts w:ascii="HY헤드라인M" w:eastAsia="HY헤드라인M" w:cs="HY헤드라인M"/>
          <w:sz w:val="22"/>
          <w:szCs w:val="22"/>
        </w:rPr>
      </w:pPr>
    </w:p>
    <w:p w14:paraId="23674878" w14:textId="0E316595" w:rsidR="00702BD5" w:rsidRPr="003B17F5" w:rsidRDefault="00B9212C" w:rsidP="003B17F5">
      <w:pPr>
        <w:spacing w:line="276" w:lineRule="auto"/>
        <w:rPr>
          <w:rFonts w:eastAsia="HY헤드라인M"/>
          <w:b/>
          <w:bdr w:val="nil"/>
        </w:rPr>
      </w:pPr>
      <w:r w:rsidRPr="00F735F9">
        <w:rPr>
          <w:rFonts w:eastAsia="HY헤드라인M" w:hint="eastAsia"/>
          <w:b/>
          <w:bdr w:val="nil"/>
        </w:rPr>
        <w:t>8</w:t>
      </w:r>
      <w:r w:rsidR="0069273A" w:rsidRPr="00F735F9">
        <w:rPr>
          <w:rFonts w:eastAsia="HY헤드라인M"/>
          <w:b/>
          <w:bdr w:val="nil"/>
        </w:rPr>
        <w:t xml:space="preserve">. Others </w:t>
      </w:r>
    </w:p>
    <w:p w14:paraId="650F444E" w14:textId="68E89CEF" w:rsidR="00C947AE" w:rsidRPr="003B17F5" w:rsidRDefault="000054A3" w:rsidP="003B17F5">
      <w:pPr>
        <w:pBdr>
          <w:left w:val="nil"/>
        </w:pBdr>
        <w:spacing w:line="276" w:lineRule="auto"/>
        <w:ind w:left="110" w:hangingChars="50" w:hanging="110"/>
        <w:rPr>
          <w:sz w:val="22"/>
          <w:szCs w:val="22"/>
          <w:bdr w:val="nil"/>
        </w:rPr>
      </w:pPr>
      <w:r w:rsidRPr="003B17F5">
        <w:rPr>
          <w:sz w:val="22"/>
          <w:szCs w:val="22"/>
          <w:bdr w:val="nil"/>
        </w:rPr>
        <w:t xml:space="preserve">- </w:t>
      </w:r>
      <w:r w:rsidR="00C947AE" w:rsidRPr="003B17F5">
        <w:rPr>
          <w:sz w:val="22"/>
          <w:szCs w:val="22"/>
          <w:bdr w:val="nil"/>
        </w:rPr>
        <w:t> </w:t>
      </w:r>
      <w:r w:rsidR="008045ED" w:rsidRPr="003B17F5">
        <w:rPr>
          <w:rFonts w:hint="eastAsia"/>
          <w:sz w:val="22"/>
          <w:szCs w:val="22"/>
          <w:bdr w:val="nil"/>
        </w:rPr>
        <w:t>Priorities will be given for</w:t>
      </w:r>
      <w:r w:rsidR="00C947AE" w:rsidRPr="003B17F5">
        <w:rPr>
          <w:sz w:val="22"/>
          <w:szCs w:val="22"/>
          <w:bdr w:val="nil"/>
        </w:rPr>
        <w:t xml:space="preserve"> </w:t>
      </w:r>
      <w:r w:rsidR="00C947AE" w:rsidRPr="003B17F5">
        <w:rPr>
          <w:rFonts w:hint="eastAsia"/>
          <w:sz w:val="22"/>
          <w:szCs w:val="22"/>
          <w:bdr w:val="nil"/>
        </w:rPr>
        <w:t>inviting research</w:t>
      </w:r>
      <w:r w:rsidR="004F4263" w:rsidRPr="003B17F5">
        <w:rPr>
          <w:rFonts w:hint="eastAsia"/>
          <w:sz w:val="22"/>
          <w:szCs w:val="22"/>
          <w:bdr w:val="nil"/>
        </w:rPr>
        <w:t>ers</w:t>
      </w:r>
      <w:r w:rsidR="008045ED" w:rsidRPr="003B17F5">
        <w:rPr>
          <w:sz w:val="22"/>
          <w:szCs w:val="22"/>
          <w:bdr w:val="nil"/>
        </w:rPr>
        <w:t xml:space="preserve"> who </w:t>
      </w:r>
      <w:r w:rsidR="008045ED" w:rsidRPr="003B17F5">
        <w:rPr>
          <w:rFonts w:hint="eastAsia"/>
          <w:sz w:val="22"/>
          <w:szCs w:val="22"/>
          <w:bdr w:val="nil"/>
        </w:rPr>
        <w:t xml:space="preserve">are at the </w:t>
      </w:r>
      <w:r w:rsidR="006918F4" w:rsidRPr="003B17F5">
        <w:rPr>
          <w:rFonts w:hint="eastAsia"/>
          <w:sz w:val="22"/>
          <w:szCs w:val="22"/>
          <w:bdr w:val="nil"/>
        </w:rPr>
        <w:t>preferred</w:t>
      </w:r>
      <w:r w:rsidR="004F4263" w:rsidRPr="003B17F5">
        <w:rPr>
          <w:rFonts w:hint="eastAsia"/>
          <w:sz w:val="22"/>
          <w:szCs w:val="22"/>
          <w:bdr w:val="nil"/>
        </w:rPr>
        <w:t xml:space="preserve"> ages</w:t>
      </w:r>
      <w:r w:rsidR="00C947AE" w:rsidRPr="003B17F5">
        <w:rPr>
          <w:sz w:val="22"/>
          <w:szCs w:val="22"/>
          <w:bdr w:val="nil"/>
        </w:rPr>
        <w:t xml:space="preserve"> to perform research</w:t>
      </w:r>
    </w:p>
    <w:p w14:paraId="63FF6262" w14:textId="2D23FC5D" w:rsidR="0069273A" w:rsidRPr="00F735F9" w:rsidRDefault="00C947AE" w:rsidP="003B17F5">
      <w:pPr>
        <w:pBdr>
          <w:left w:val="nil"/>
        </w:pBdr>
        <w:spacing w:line="276" w:lineRule="auto"/>
        <w:ind w:leftChars="50" w:left="120"/>
        <w:rPr>
          <w:sz w:val="22"/>
          <w:szCs w:val="22"/>
          <w:bdr w:val="nil"/>
        </w:rPr>
      </w:pPr>
      <w:r w:rsidRPr="003B17F5">
        <w:rPr>
          <w:rFonts w:hint="eastAsia"/>
          <w:sz w:val="22"/>
          <w:szCs w:val="22"/>
          <w:bdr w:val="nil"/>
        </w:rPr>
        <w:t>※</w:t>
      </w:r>
      <w:r w:rsidR="006918F4" w:rsidRPr="003B17F5">
        <w:rPr>
          <w:rFonts w:hint="eastAsia"/>
          <w:sz w:val="22"/>
          <w:szCs w:val="22"/>
          <w:bdr w:val="nil"/>
        </w:rPr>
        <w:t xml:space="preserve"> </w:t>
      </w:r>
      <w:r w:rsidRPr="003B17F5">
        <w:rPr>
          <w:rFonts w:hint="eastAsia"/>
          <w:sz w:val="22"/>
          <w:szCs w:val="22"/>
          <w:bdr w:val="nil"/>
        </w:rPr>
        <w:t xml:space="preserve">For type 2, housing allowances can be </w:t>
      </w:r>
      <w:r w:rsidRPr="003B17F5">
        <w:rPr>
          <w:sz w:val="22"/>
          <w:szCs w:val="22"/>
          <w:bdr w:val="nil"/>
        </w:rPr>
        <w:t>supported</w:t>
      </w:r>
      <w:r w:rsidRPr="003B17F5">
        <w:rPr>
          <w:rFonts w:hint="eastAsia"/>
          <w:sz w:val="22"/>
          <w:szCs w:val="22"/>
          <w:bdr w:val="nil"/>
        </w:rPr>
        <w:t xml:space="preserve"> based on the actual expenses</w:t>
      </w:r>
      <w:r w:rsidR="006918F4" w:rsidRPr="003B17F5">
        <w:rPr>
          <w:rFonts w:hint="eastAsia"/>
          <w:sz w:val="22"/>
          <w:szCs w:val="22"/>
          <w:bdr w:val="nil"/>
        </w:rPr>
        <w:t xml:space="preserve"> </w:t>
      </w:r>
      <w:r w:rsidRPr="003B17F5">
        <w:rPr>
          <w:rFonts w:hint="eastAsia"/>
          <w:sz w:val="22"/>
          <w:szCs w:val="22"/>
          <w:bdr w:val="nil"/>
        </w:rPr>
        <w:t>(</w:t>
      </w:r>
      <w:r w:rsidR="003B17F5">
        <w:rPr>
          <w:rFonts w:hint="eastAsia"/>
          <w:sz w:val="22"/>
          <w:szCs w:val="22"/>
          <w:bdr w:val="nil"/>
        </w:rPr>
        <w:t xml:space="preserve">Max. </w:t>
      </w:r>
      <w:proofErr w:type="gramStart"/>
      <w:r w:rsidR="003B17F5">
        <w:rPr>
          <w:rFonts w:hint="eastAsia"/>
          <w:sz w:val="22"/>
          <w:szCs w:val="22"/>
          <w:bdr w:val="nil"/>
        </w:rPr>
        <w:t>KRW 12 mil./year/fellow).</w:t>
      </w:r>
      <w:proofErr w:type="gramEnd"/>
      <w:r w:rsidRPr="003B17F5">
        <w:rPr>
          <w:rFonts w:hint="eastAsia"/>
          <w:sz w:val="22"/>
          <w:szCs w:val="22"/>
          <w:bdr w:val="nil"/>
        </w:rPr>
        <w:t xml:space="preserve"> For type</w:t>
      </w:r>
      <w:r w:rsidR="0005216E" w:rsidRPr="003B17F5">
        <w:rPr>
          <w:rFonts w:hint="eastAsia"/>
          <w:sz w:val="22"/>
          <w:szCs w:val="22"/>
          <w:bdr w:val="nil"/>
        </w:rPr>
        <w:t xml:space="preserve"> 1</w:t>
      </w:r>
      <w:r w:rsidRPr="003B17F5">
        <w:rPr>
          <w:rFonts w:hint="eastAsia"/>
          <w:sz w:val="22"/>
          <w:szCs w:val="22"/>
          <w:bdr w:val="nil"/>
        </w:rPr>
        <w:t>, i</w:t>
      </w:r>
      <w:r w:rsidR="0069273A" w:rsidRPr="003B17F5">
        <w:rPr>
          <w:sz w:val="22"/>
          <w:szCs w:val="22"/>
          <w:bdr w:val="nil"/>
        </w:rPr>
        <w:t xml:space="preserve">n principle, the residence of </w:t>
      </w:r>
      <w:r w:rsidR="009F7B94" w:rsidRPr="003B17F5">
        <w:rPr>
          <w:sz w:val="22"/>
          <w:szCs w:val="22"/>
          <w:bdr w:val="nil"/>
        </w:rPr>
        <w:t>Brain Pool F</w:t>
      </w:r>
      <w:r w:rsidR="00514F44" w:rsidRPr="003B17F5">
        <w:rPr>
          <w:sz w:val="22"/>
          <w:szCs w:val="22"/>
          <w:bdr w:val="nil"/>
        </w:rPr>
        <w:t xml:space="preserve">ellows </w:t>
      </w:r>
      <w:r w:rsidR="0069273A" w:rsidRPr="003B17F5">
        <w:rPr>
          <w:sz w:val="22"/>
          <w:szCs w:val="22"/>
          <w:bdr w:val="nil"/>
        </w:rPr>
        <w:t xml:space="preserve">is provided by </w:t>
      </w:r>
      <w:r w:rsidR="00A42EFE" w:rsidRPr="003B17F5">
        <w:rPr>
          <w:sz w:val="22"/>
          <w:szCs w:val="22"/>
          <w:bdr w:val="nil"/>
        </w:rPr>
        <w:t>host institutions</w:t>
      </w:r>
      <w:r w:rsidR="0069273A" w:rsidRPr="003B17F5">
        <w:rPr>
          <w:sz w:val="22"/>
          <w:szCs w:val="22"/>
          <w:bdr w:val="nil"/>
        </w:rPr>
        <w:t xml:space="preserve"> (i</w:t>
      </w:r>
      <w:r w:rsidR="00514F44" w:rsidRPr="003B17F5">
        <w:rPr>
          <w:sz w:val="22"/>
          <w:szCs w:val="22"/>
          <w:bdr w:val="nil"/>
        </w:rPr>
        <w:t xml:space="preserve">nstitution that </w:t>
      </w:r>
      <w:r w:rsidR="00514F44" w:rsidRPr="003B17F5">
        <w:rPr>
          <w:rFonts w:hint="eastAsia"/>
          <w:sz w:val="22"/>
          <w:szCs w:val="22"/>
          <w:bdr w:val="nil"/>
        </w:rPr>
        <w:t>host</w:t>
      </w:r>
      <w:r w:rsidR="0069273A" w:rsidRPr="003B17F5">
        <w:rPr>
          <w:sz w:val="22"/>
          <w:szCs w:val="22"/>
          <w:bdr w:val="nil"/>
        </w:rPr>
        <w:t xml:space="preserve"> the </w:t>
      </w:r>
      <w:r w:rsidR="000B40DD" w:rsidRPr="003B17F5">
        <w:rPr>
          <w:sz w:val="22"/>
          <w:szCs w:val="22"/>
          <w:bdr w:val="nil"/>
        </w:rPr>
        <w:t>B</w:t>
      </w:r>
      <w:r w:rsidR="00815A9A" w:rsidRPr="003B17F5">
        <w:rPr>
          <w:rFonts w:hint="eastAsia"/>
          <w:sz w:val="22"/>
          <w:szCs w:val="22"/>
          <w:bdr w:val="nil"/>
        </w:rPr>
        <w:t xml:space="preserve">rain </w:t>
      </w:r>
      <w:r w:rsidR="000B40DD" w:rsidRPr="003B17F5">
        <w:rPr>
          <w:sz w:val="22"/>
          <w:szCs w:val="22"/>
          <w:bdr w:val="nil"/>
        </w:rPr>
        <w:t>P</w:t>
      </w:r>
      <w:r w:rsidR="00815A9A" w:rsidRPr="003B17F5">
        <w:rPr>
          <w:rFonts w:hint="eastAsia"/>
          <w:sz w:val="22"/>
          <w:szCs w:val="22"/>
          <w:bdr w:val="nil"/>
        </w:rPr>
        <w:t>ool fellow</w:t>
      </w:r>
      <w:r w:rsidR="00514F44" w:rsidRPr="003B17F5">
        <w:rPr>
          <w:rFonts w:hint="eastAsia"/>
          <w:sz w:val="22"/>
          <w:szCs w:val="22"/>
          <w:bdr w:val="nil"/>
        </w:rPr>
        <w:t>s</w:t>
      </w:r>
      <w:r w:rsidR="0069273A" w:rsidRPr="003B17F5">
        <w:rPr>
          <w:sz w:val="22"/>
          <w:szCs w:val="22"/>
          <w:bdr w:val="nil"/>
        </w:rPr>
        <w:t>).</w:t>
      </w:r>
    </w:p>
    <w:p w14:paraId="576E369F" w14:textId="2546DD8E" w:rsidR="0069273A" w:rsidRPr="00F735F9" w:rsidRDefault="0069273A" w:rsidP="002A6F81">
      <w:pPr>
        <w:pBdr>
          <w:left w:val="nil"/>
        </w:pBdr>
        <w:spacing w:line="276" w:lineRule="auto"/>
        <w:ind w:left="110" w:hangingChars="50" w:hanging="110"/>
        <w:rPr>
          <w:sz w:val="22"/>
          <w:szCs w:val="22"/>
          <w:bdr w:val="nil"/>
        </w:rPr>
      </w:pPr>
      <w:r w:rsidRPr="00F735F9">
        <w:rPr>
          <w:rFonts w:eastAsia="HCI Poppy"/>
          <w:sz w:val="22"/>
          <w:szCs w:val="22"/>
          <w:bdr w:val="nil"/>
        </w:rPr>
        <w:t xml:space="preserve">- </w:t>
      </w:r>
      <w:r w:rsidR="008915E2" w:rsidRPr="00F735F9">
        <w:rPr>
          <w:rFonts w:eastAsia="HCI Poppy"/>
          <w:sz w:val="22"/>
          <w:szCs w:val="22"/>
          <w:bdr w:val="nil"/>
        </w:rPr>
        <w:t>Unclear</w:t>
      </w:r>
      <w:r w:rsidRPr="00F735F9">
        <w:rPr>
          <w:sz w:val="22"/>
          <w:szCs w:val="22"/>
          <w:bdr w:val="nil"/>
        </w:rPr>
        <w:t xml:space="preserve"> </w:t>
      </w:r>
      <w:r w:rsidR="008915E2" w:rsidRPr="00F735F9">
        <w:rPr>
          <w:sz w:val="22"/>
          <w:szCs w:val="22"/>
          <w:bdr w:val="nil"/>
        </w:rPr>
        <w:t xml:space="preserve">research </w:t>
      </w:r>
      <w:r w:rsidRPr="00F735F9">
        <w:rPr>
          <w:sz w:val="22"/>
          <w:szCs w:val="22"/>
          <w:bdr w:val="nil"/>
        </w:rPr>
        <w:t xml:space="preserve">purpose </w:t>
      </w:r>
      <w:r w:rsidR="00915160" w:rsidRPr="00F735F9">
        <w:rPr>
          <w:sz w:val="22"/>
          <w:szCs w:val="22"/>
          <w:bdr w:val="nil"/>
        </w:rPr>
        <w:t>or</w:t>
      </w:r>
      <w:r w:rsidRPr="00F735F9">
        <w:rPr>
          <w:sz w:val="22"/>
          <w:szCs w:val="22"/>
          <w:bdr w:val="nil"/>
        </w:rPr>
        <w:t xml:space="preserve"> contents</w:t>
      </w:r>
      <w:r w:rsidR="00915160" w:rsidRPr="00F735F9">
        <w:rPr>
          <w:sz w:val="22"/>
          <w:szCs w:val="22"/>
          <w:bdr w:val="nil"/>
        </w:rPr>
        <w:t xml:space="preserve">, or </w:t>
      </w:r>
      <w:r w:rsidR="008915E2" w:rsidRPr="00F735F9">
        <w:rPr>
          <w:sz w:val="22"/>
          <w:szCs w:val="22"/>
          <w:bdr w:val="nil"/>
        </w:rPr>
        <w:t xml:space="preserve">missing </w:t>
      </w:r>
      <w:r w:rsidR="009F7B94" w:rsidRPr="00F735F9">
        <w:rPr>
          <w:sz w:val="22"/>
          <w:szCs w:val="22"/>
          <w:bdr w:val="nil"/>
        </w:rPr>
        <w:t>information</w:t>
      </w:r>
      <w:r w:rsidR="003E5A70" w:rsidRPr="00F735F9">
        <w:rPr>
          <w:rFonts w:hint="eastAsia"/>
          <w:sz w:val="22"/>
          <w:szCs w:val="22"/>
          <w:bdr w:val="nil"/>
        </w:rPr>
        <w:t xml:space="preserve"> in the application form</w:t>
      </w:r>
      <w:r w:rsidR="00915160" w:rsidRPr="00F735F9">
        <w:rPr>
          <w:sz w:val="22"/>
          <w:szCs w:val="22"/>
          <w:bdr w:val="nil"/>
        </w:rPr>
        <w:t xml:space="preserve"> </w:t>
      </w:r>
      <w:r w:rsidR="008915E2" w:rsidRPr="00F735F9">
        <w:rPr>
          <w:sz w:val="22"/>
          <w:szCs w:val="22"/>
          <w:bdr w:val="nil"/>
        </w:rPr>
        <w:t>may lead to</w:t>
      </w:r>
      <w:r w:rsidR="00326C0E" w:rsidRPr="00F735F9">
        <w:rPr>
          <w:sz w:val="22"/>
          <w:szCs w:val="22"/>
          <w:bdr w:val="nil"/>
        </w:rPr>
        <w:t xml:space="preserve"> disadvantages for the</w:t>
      </w:r>
      <w:r w:rsidR="00D34A8A" w:rsidRPr="00F735F9">
        <w:rPr>
          <w:rFonts w:hint="eastAsia"/>
          <w:sz w:val="22"/>
          <w:szCs w:val="22"/>
          <w:bdr w:val="nil"/>
        </w:rPr>
        <w:t xml:space="preserve"> screening</w:t>
      </w:r>
      <w:r w:rsidR="00326C0E" w:rsidRPr="00F735F9">
        <w:rPr>
          <w:sz w:val="22"/>
          <w:szCs w:val="22"/>
          <w:bdr w:val="nil"/>
        </w:rPr>
        <w:t xml:space="preserve"> </w:t>
      </w:r>
      <w:r w:rsidR="00326C0E" w:rsidRPr="00F735F9">
        <w:rPr>
          <w:rFonts w:hint="eastAsia"/>
          <w:sz w:val="22"/>
          <w:szCs w:val="22"/>
          <w:bdr w:val="nil"/>
        </w:rPr>
        <w:t>evaluation</w:t>
      </w:r>
      <w:r w:rsidR="00D34A8A" w:rsidRPr="00F735F9">
        <w:rPr>
          <w:rFonts w:hint="eastAsia"/>
          <w:sz w:val="22"/>
          <w:szCs w:val="22"/>
          <w:bdr w:val="nil"/>
        </w:rPr>
        <w:t>s</w:t>
      </w:r>
      <w:r w:rsidR="00326C0E" w:rsidRPr="00F735F9">
        <w:rPr>
          <w:rFonts w:hint="eastAsia"/>
          <w:sz w:val="22"/>
          <w:szCs w:val="22"/>
          <w:bdr w:val="nil"/>
        </w:rPr>
        <w:t>.</w:t>
      </w:r>
    </w:p>
    <w:p w14:paraId="3831B19B" w14:textId="2977FF1A" w:rsidR="0069273A" w:rsidRPr="00F735F9" w:rsidRDefault="0069273A" w:rsidP="002A6F81">
      <w:pPr>
        <w:pBdr>
          <w:left w:val="nil"/>
        </w:pBdr>
        <w:spacing w:line="276" w:lineRule="auto"/>
        <w:ind w:left="110" w:hangingChars="50" w:hanging="110"/>
        <w:rPr>
          <w:rFonts w:eastAsia="휴먼명조"/>
          <w:sz w:val="22"/>
          <w:szCs w:val="22"/>
          <w:bdr w:val="nil"/>
        </w:rPr>
      </w:pPr>
      <w:r w:rsidRPr="00F735F9">
        <w:rPr>
          <w:rFonts w:eastAsia="HCI Poppy"/>
          <w:sz w:val="22"/>
          <w:szCs w:val="22"/>
          <w:bdr w:val="nil"/>
        </w:rPr>
        <w:t>-</w:t>
      </w:r>
      <w:r w:rsidRPr="00F735F9">
        <w:rPr>
          <w:sz w:val="22"/>
          <w:szCs w:val="22"/>
          <w:bdr w:val="nil"/>
        </w:rPr>
        <w:t xml:space="preserve"> </w:t>
      </w:r>
      <w:r w:rsidRPr="00F735F9">
        <w:rPr>
          <w:rFonts w:eastAsia="휴먼명조"/>
          <w:sz w:val="22"/>
          <w:szCs w:val="22"/>
          <w:bdr w:val="nil"/>
        </w:rPr>
        <w:t xml:space="preserve">For more information, please visit the website of National Research Foundation of Korea* </w:t>
      </w:r>
      <w:r w:rsidR="00F2128D" w:rsidRPr="00F735F9">
        <w:rPr>
          <w:rFonts w:eastAsia="휴먼명조"/>
          <w:sz w:val="22"/>
          <w:szCs w:val="22"/>
          <w:bdr w:val="nil"/>
        </w:rPr>
        <w:t>or</w:t>
      </w:r>
      <w:r w:rsidRPr="00F735F9">
        <w:rPr>
          <w:rFonts w:eastAsia="휴먼명조"/>
          <w:sz w:val="22"/>
          <w:szCs w:val="22"/>
          <w:bdr w:val="nil"/>
        </w:rPr>
        <w:t xml:space="preserve"> refer</w:t>
      </w:r>
      <w:r w:rsidR="00FD3463" w:rsidRPr="00F735F9">
        <w:rPr>
          <w:rFonts w:eastAsia="휴먼명조"/>
          <w:sz w:val="22"/>
          <w:szCs w:val="22"/>
          <w:bdr w:val="nil"/>
        </w:rPr>
        <w:t xml:space="preserve"> </w:t>
      </w:r>
      <w:r w:rsidRPr="00F735F9">
        <w:rPr>
          <w:rFonts w:eastAsia="휴먼명조"/>
          <w:sz w:val="22"/>
          <w:szCs w:val="22"/>
          <w:bdr w:val="nil"/>
        </w:rPr>
        <w:t xml:space="preserve">to the </w:t>
      </w:r>
      <w:r w:rsidR="00326C0E" w:rsidRPr="00F735F9">
        <w:rPr>
          <w:rFonts w:eastAsia="휴먼명조" w:hint="eastAsia"/>
          <w:sz w:val="22"/>
          <w:szCs w:val="22"/>
          <w:bdr w:val="nil"/>
        </w:rPr>
        <w:t>Brain Pool</w:t>
      </w:r>
      <w:r w:rsidRPr="00F735F9">
        <w:rPr>
          <w:rFonts w:eastAsia="휴먼명조"/>
          <w:sz w:val="22"/>
          <w:szCs w:val="22"/>
          <w:bdr w:val="nil"/>
        </w:rPr>
        <w:t xml:space="preserve"> Guide</w:t>
      </w:r>
      <w:r w:rsidR="00326C0E" w:rsidRPr="00F735F9">
        <w:rPr>
          <w:rFonts w:eastAsia="휴먼명조" w:hint="eastAsia"/>
          <w:sz w:val="22"/>
          <w:szCs w:val="22"/>
          <w:bdr w:val="nil"/>
        </w:rPr>
        <w:t>lines</w:t>
      </w:r>
    </w:p>
    <w:p w14:paraId="66039A4F" w14:textId="175C4C75" w:rsidR="00BF4EFF" w:rsidRDefault="0069273A">
      <w:pPr>
        <w:pBdr>
          <w:left w:val="nil"/>
        </w:pBdr>
        <w:spacing w:line="276" w:lineRule="auto"/>
        <w:rPr>
          <w:rFonts w:eastAsia="HY중고딕"/>
          <w:sz w:val="22"/>
          <w:szCs w:val="22"/>
          <w:bdr w:val="nil"/>
        </w:rPr>
      </w:pPr>
      <w:r w:rsidRPr="00F735F9">
        <w:rPr>
          <w:rFonts w:eastAsia="HY중고딕"/>
          <w:sz w:val="22"/>
          <w:szCs w:val="22"/>
          <w:bdr w:val="nil"/>
        </w:rPr>
        <w:t xml:space="preserve">* (Visit www.nrf.re.kr </w:t>
      </w:r>
      <w:r w:rsidR="00D4357F" w:rsidRPr="00F735F9">
        <w:rPr>
          <w:rFonts w:eastAsia="HY중고딕" w:hint="eastAsia"/>
          <w:sz w:val="22"/>
          <w:szCs w:val="22"/>
          <w:bdr w:val="nil"/>
        </w:rPr>
        <w:t>(in Korean</w:t>
      </w:r>
      <w:r w:rsidR="00D4357F" w:rsidRPr="00F735F9">
        <w:rPr>
          <w:rFonts w:eastAsia="HY중고딕"/>
          <w:sz w:val="22"/>
          <w:szCs w:val="22"/>
          <w:bdr w:val="nil"/>
        </w:rPr>
        <w:t xml:space="preserve"> </w:t>
      </w:r>
      <w:r w:rsidR="00D4357F" w:rsidRPr="00F735F9">
        <w:rPr>
          <w:rFonts w:eastAsia="HY중고딕" w:hint="eastAsia"/>
          <w:sz w:val="22"/>
          <w:szCs w:val="22"/>
          <w:bdr w:val="nil"/>
        </w:rPr>
        <w:t>)</w:t>
      </w:r>
      <w:r w:rsidR="00D4357F" w:rsidRPr="00F735F9">
        <w:rPr>
          <w:rFonts w:eastAsia="HY중고딕"/>
          <w:sz w:val="22"/>
          <w:szCs w:val="22"/>
          <w:bdr w:val="nil"/>
        </w:rPr>
        <w:t xml:space="preserve">- </w:t>
      </w:r>
      <w:r w:rsidR="00D4357F" w:rsidRPr="00F735F9">
        <w:rPr>
          <w:rFonts w:eastAsia="HY중고딕" w:hint="eastAsia"/>
          <w:sz w:val="22"/>
          <w:szCs w:val="22"/>
          <w:bdr w:val="nil"/>
        </w:rPr>
        <w:t xml:space="preserve">by selecting </w:t>
      </w:r>
      <w:r w:rsidR="00F2128D" w:rsidRPr="00F735F9">
        <w:rPr>
          <w:rFonts w:eastAsia="HY중고딕"/>
          <w:sz w:val="22"/>
          <w:szCs w:val="22"/>
          <w:bdr w:val="nil"/>
        </w:rPr>
        <w:t>Program</w:t>
      </w:r>
      <w:r w:rsidRPr="00F735F9">
        <w:rPr>
          <w:rFonts w:eastAsia="HY중고딕"/>
          <w:sz w:val="22"/>
          <w:szCs w:val="22"/>
          <w:bdr w:val="nil"/>
        </w:rPr>
        <w:t xml:space="preserve"> Information on Menu </w:t>
      </w:r>
      <w:r w:rsidR="00F2128D" w:rsidRPr="00F735F9">
        <w:rPr>
          <w:rFonts w:eastAsia="HY중고딕"/>
          <w:sz w:val="22"/>
          <w:szCs w:val="22"/>
          <w:bdr w:val="nil"/>
        </w:rPr>
        <w:t>–</w:t>
      </w:r>
      <w:r w:rsidRPr="00F735F9">
        <w:rPr>
          <w:rFonts w:eastAsia="HY중고딕"/>
          <w:sz w:val="22"/>
          <w:szCs w:val="22"/>
          <w:bdr w:val="nil"/>
        </w:rPr>
        <w:t xml:space="preserve"> </w:t>
      </w:r>
      <w:r w:rsidR="00F2128D" w:rsidRPr="00F735F9">
        <w:rPr>
          <w:rFonts w:eastAsia="HY중고딕"/>
          <w:sz w:val="22"/>
          <w:szCs w:val="22"/>
          <w:bdr w:val="nil"/>
        </w:rPr>
        <w:t xml:space="preserve">Program </w:t>
      </w:r>
      <w:r w:rsidRPr="00F735F9">
        <w:rPr>
          <w:rFonts w:eastAsia="HY중고딕"/>
          <w:sz w:val="22"/>
          <w:szCs w:val="22"/>
          <w:bdr w:val="nil"/>
        </w:rPr>
        <w:t xml:space="preserve">Classification </w:t>
      </w:r>
      <w:r w:rsidR="00E869BC" w:rsidRPr="00F735F9">
        <w:rPr>
          <w:rFonts w:eastAsia="HY중고딕"/>
          <w:sz w:val="22"/>
          <w:szCs w:val="22"/>
          <w:bdr w:val="nil"/>
        </w:rPr>
        <w:t>–</w:t>
      </w:r>
      <w:r w:rsidRPr="00F735F9">
        <w:rPr>
          <w:rFonts w:eastAsia="HY중고딕"/>
          <w:sz w:val="22"/>
          <w:szCs w:val="22"/>
          <w:bdr w:val="nil"/>
        </w:rPr>
        <w:t xml:space="preserve"> Training and Human Resources Development </w:t>
      </w:r>
      <w:r w:rsidR="00B9212C" w:rsidRPr="00F735F9">
        <w:rPr>
          <w:rFonts w:eastAsia="HY중고딕"/>
          <w:sz w:val="22"/>
          <w:szCs w:val="22"/>
          <w:bdr w:val="nil"/>
        </w:rPr>
        <w:t>–</w:t>
      </w:r>
      <w:r w:rsidRPr="00F735F9">
        <w:rPr>
          <w:rFonts w:eastAsia="HY중고딕"/>
          <w:sz w:val="22"/>
          <w:szCs w:val="22"/>
          <w:bdr w:val="nil"/>
        </w:rPr>
        <w:t xml:space="preserve"> </w:t>
      </w:r>
      <w:r w:rsidR="00B9212C" w:rsidRPr="00F735F9">
        <w:rPr>
          <w:rFonts w:eastAsia="HY중고딕" w:hint="eastAsia"/>
          <w:sz w:val="22"/>
          <w:szCs w:val="22"/>
          <w:bdr w:val="nil"/>
        </w:rPr>
        <w:t>Global Research</w:t>
      </w:r>
      <w:r w:rsidR="00061B5D" w:rsidRPr="00F735F9">
        <w:rPr>
          <w:rFonts w:eastAsia="HY중고딕" w:hint="eastAsia"/>
          <w:sz w:val="22"/>
          <w:szCs w:val="22"/>
          <w:bdr w:val="nil"/>
        </w:rPr>
        <w:t>er</w:t>
      </w:r>
      <w:r w:rsidR="00B9212C" w:rsidRPr="00F735F9">
        <w:rPr>
          <w:rFonts w:eastAsia="HY중고딕" w:hint="eastAsia"/>
          <w:sz w:val="22"/>
          <w:szCs w:val="22"/>
          <w:bdr w:val="nil"/>
        </w:rPr>
        <w:t xml:space="preserve"> Invitation Programs</w:t>
      </w:r>
      <w:r w:rsidRPr="00F735F9">
        <w:rPr>
          <w:rFonts w:eastAsia="HY중고딕"/>
          <w:sz w:val="22"/>
          <w:szCs w:val="22"/>
          <w:bdr w:val="nil"/>
        </w:rPr>
        <w:t xml:space="preserve"> -&gt; </w:t>
      </w:r>
      <w:r w:rsidR="00AB4977" w:rsidRPr="00F735F9">
        <w:rPr>
          <w:rFonts w:eastAsia="HY중고딕" w:hint="eastAsia"/>
          <w:sz w:val="22"/>
          <w:szCs w:val="22"/>
          <w:bdr w:val="nil"/>
        </w:rPr>
        <w:t xml:space="preserve">Brain Pool Program -&gt; </w:t>
      </w:r>
      <w:r w:rsidRPr="00F735F9">
        <w:rPr>
          <w:rFonts w:eastAsia="HY중고딕"/>
          <w:sz w:val="22"/>
          <w:szCs w:val="22"/>
          <w:bdr w:val="nil"/>
        </w:rPr>
        <w:t>Notice)</w:t>
      </w:r>
      <w:r w:rsidR="00D4357F">
        <w:rPr>
          <w:rFonts w:eastAsia="HY중고딕" w:hint="eastAsia"/>
          <w:sz w:val="22"/>
          <w:szCs w:val="22"/>
          <w:bdr w:val="nil"/>
        </w:rPr>
        <w:t xml:space="preserve"> </w:t>
      </w:r>
    </w:p>
    <w:tbl>
      <w:tblPr>
        <w:tblpPr w:leftFromText="142" w:rightFromText="142" w:vertAnchor="text" w:horzAnchor="margin" w:tblpXSpec="center" w:tblpY="290"/>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1766"/>
        <w:gridCol w:w="6890"/>
      </w:tblGrid>
      <w:tr w:rsidR="003100FA" w:rsidRPr="008915E2" w14:paraId="109CA0CC" w14:textId="77777777" w:rsidTr="003100FA">
        <w:trPr>
          <w:trHeight w:val="280"/>
        </w:trPr>
        <w:tc>
          <w:tcPr>
            <w:tcW w:w="8656" w:type="dxa"/>
            <w:gridSpan w:val="2"/>
            <w:tcBorders>
              <w:top w:val="single" w:sz="3" w:space="0" w:color="000000"/>
              <w:left w:val="single" w:sz="3" w:space="0" w:color="000000"/>
              <w:bottom w:val="single" w:sz="3" w:space="0" w:color="000000"/>
              <w:right w:val="single" w:sz="3" w:space="0" w:color="000000"/>
              <w:tl2br w:val="nil"/>
              <w:tr2bl w:val="nil"/>
            </w:tcBorders>
            <w:shd w:val="clear" w:color="auto" w:fill="D6D6D6"/>
            <w:tcMar>
              <w:left w:w="102" w:type="dxa"/>
              <w:right w:w="102" w:type="dxa"/>
            </w:tcMar>
            <w:vAlign w:val="center"/>
          </w:tcPr>
          <w:p w14:paraId="62EF47A6" w14:textId="77777777" w:rsidR="003100FA" w:rsidRPr="00E37EA5" w:rsidRDefault="003100FA" w:rsidP="003100FA">
            <w:pPr>
              <w:pStyle w:val="a8"/>
              <w:wordWrap/>
              <w:spacing w:line="276" w:lineRule="auto"/>
              <w:jc w:val="center"/>
              <w:rPr>
                <w:rFonts w:ascii="Times New Roman" w:eastAsia="HY헤드라인M" w:hAnsi="Times New Roman" w:cs="Times New Roman"/>
                <w:b/>
              </w:rPr>
            </w:pPr>
            <w:r w:rsidRPr="00E37EA5">
              <w:rPr>
                <w:rFonts w:ascii="Times New Roman" w:eastAsia="HY헤드라인M" w:hAnsi="Times New Roman" w:cs="Times New Roman"/>
                <w:b/>
                <w:spacing w:val="-6"/>
                <w:w w:val="93"/>
              </w:rPr>
              <w:t>[</w:t>
            </w:r>
            <w:r w:rsidRPr="00E37EA5">
              <w:rPr>
                <w:rFonts w:ascii="Times New Roman" w:eastAsia="HY헤드라인M" w:hAnsi="Times New Roman" w:cs="Times New Roman"/>
                <w:b/>
              </w:rPr>
              <w:t>Contact]</w:t>
            </w:r>
          </w:p>
        </w:tc>
      </w:tr>
      <w:tr w:rsidR="003100FA" w:rsidRPr="00F735F9" w14:paraId="6F99B49A" w14:textId="77777777" w:rsidTr="003100FA">
        <w:trPr>
          <w:trHeight w:val="796"/>
        </w:trPr>
        <w:tc>
          <w:tcPr>
            <w:tcW w:w="1766" w:type="dxa"/>
            <w:tcBorders>
              <w:top w:val="single" w:sz="3" w:space="0" w:color="000000"/>
              <w:left w:val="single" w:sz="3" w:space="0" w:color="000000"/>
              <w:bottom w:val="single" w:sz="3" w:space="0" w:color="000000"/>
              <w:right w:val="single" w:sz="3" w:space="0" w:color="000000"/>
              <w:tl2br w:val="nil"/>
              <w:tr2bl w:val="nil"/>
            </w:tcBorders>
            <w:tcMar>
              <w:left w:w="102" w:type="dxa"/>
              <w:right w:w="102" w:type="dxa"/>
            </w:tcMar>
            <w:vAlign w:val="center"/>
          </w:tcPr>
          <w:p w14:paraId="63D15E64" w14:textId="77777777" w:rsidR="003100FA" w:rsidRPr="00F735F9" w:rsidRDefault="003100FA" w:rsidP="003100FA">
            <w:pPr>
              <w:pStyle w:val="a8"/>
              <w:wordWrap/>
              <w:spacing w:line="276" w:lineRule="auto"/>
              <w:jc w:val="center"/>
              <w:rPr>
                <w:rFonts w:ascii="Times New Roman" w:eastAsia="HY헤드라인M" w:hAnsi="Times New Roman" w:cs="Times New Roman"/>
                <w:b/>
              </w:rPr>
            </w:pPr>
            <w:r w:rsidRPr="00F735F9">
              <w:rPr>
                <w:rFonts w:ascii="Times New Roman" w:eastAsia="HY헤드라인M" w:hAnsi="Times New Roman" w:cs="Times New Roman"/>
                <w:b/>
              </w:rPr>
              <w:t>Program Inquiry</w:t>
            </w:r>
          </w:p>
        </w:tc>
        <w:tc>
          <w:tcPr>
            <w:tcW w:w="6890" w:type="dxa"/>
            <w:tcBorders>
              <w:top w:val="single" w:sz="3" w:space="0" w:color="000000"/>
              <w:left w:val="single" w:sz="3" w:space="0" w:color="000000"/>
              <w:bottom w:val="single" w:sz="3" w:space="0" w:color="000000"/>
              <w:right w:val="single" w:sz="3" w:space="0" w:color="000000"/>
              <w:tl2br w:val="nil"/>
              <w:tr2bl w:val="nil"/>
            </w:tcBorders>
            <w:tcMar>
              <w:left w:w="102" w:type="dxa"/>
              <w:right w:w="102" w:type="dxa"/>
            </w:tcMar>
            <w:vAlign w:val="center"/>
          </w:tcPr>
          <w:p w14:paraId="721F0994" w14:textId="408F9F61" w:rsidR="003100FA" w:rsidRPr="00F735F9" w:rsidRDefault="003B17F5" w:rsidP="003100FA">
            <w:pPr>
              <w:spacing w:line="276" w:lineRule="auto"/>
              <w:jc w:val="center"/>
              <w:rPr>
                <w:rFonts w:eastAsia="HY헤드라인M"/>
                <w:b/>
                <w:sz w:val="22"/>
                <w:szCs w:val="22"/>
                <w:bdr w:val="nil"/>
              </w:rPr>
            </w:pPr>
            <w:r>
              <w:rPr>
                <w:rFonts w:eastAsia="HY헤드라인M" w:hint="eastAsia"/>
                <w:b/>
                <w:sz w:val="22"/>
                <w:szCs w:val="22"/>
                <w:bdr w:val="nil"/>
              </w:rPr>
              <w:t>International</w:t>
            </w:r>
            <w:r>
              <w:rPr>
                <w:rFonts w:eastAsia="HY헤드라인M"/>
                <w:b/>
                <w:sz w:val="22"/>
                <w:szCs w:val="22"/>
                <w:bdr w:val="nil"/>
              </w:rPr>
              <w:t xml:space="preserve"> R&amp;D Co</w:t>
            </w:r>
            <w:r>
              <w:rPr>
                <w:rFonts w:eastAsia="HY헤드라인M" w:hint="eastAsia"/>
                <w:b/>
                <w:sz w:val="22"/>
                <w:szCs w:val="22"/>
                <w:bdr w:val="nil"/>
              </w:rPr>
              <w:t>llaboration</w:t>
            </w:r>
            <w:r w:rsidR="00060FFE" w:rsidRPr="00F735F9">
              <w:rPr>
                <w:rFonts w:eastAsia="HY헤드라인M"/>
                <w:b/>
                <w:sz w:val="22"/>
                <w:szCs w:val="22"/>
                <w:bdr w:val="nil"/>
              </w:rPr>
              <w:t xml:space="preserve"> Team </w:t>
            </w:r>
          </w:p>
          <w:p w14:paraId="2BBF5825" w14:textId="77777777" w:rsidR="003100FA" w:rsidRPr="00D35CE8" w:rsidRDefault="003100FA" w:rsidP="003100FA">
            <w:pPr>
              <w:spacing w:line="276" w:lineRule="auto"/>
              <w:jc w:val="center"/>
              <w:rPr>
                <w:b/>
                <w:sz w:val="20"/>
                <w:szCs w:val="20"/>
              </w:rPr>
            </w:pPr>
            <w:r w:rsidRPr="00D35CE8">
              <w:rPr>
                <w:rFonts w:eastAsia="HY헤드라인M"/>
                <w:b/>
                <w:sz w:val="20"/>
                <w:szCs w:val="20"/>
                <w:bdr w:val="nil"/>
              </w:rPr>
              <w:t>National Research Foundation of Korea(NRF)</w:t>
            </w:r>
          </w:p>
          <w:p w14:paraId="1462698B" w14:textId="06025167" w:rsidR="003100FA" w:rsidRPr="00D35CE8" w:rsidRDefault="003B17F5" w:rsidP="003100FA">
            <w:pPr>
              <w:pStyle w:val="a8"/>
              <w:wordWrap/>
              <w:spacing w:line="276" w:lineRule="auto"/>
              <w:jc w:val="center"/>
              <w:rPr>
                <w:b/>
                <w:color w:val="auto"/>
              </w:rPr>
            </w:pPr>
            <w:r w:rsidRPr="00D35CE8">
              <w:rPr>
                <w:rFonts w:ascii="Times New Roman" w:eastAsia="HY헤드라인M" w:hAnsi="Times New Roman" w:cs="Times New Roman"/>
                <w:b/>
                <w:color w:val="auto"/>
                <w:bdr w:val="nil"/>
              </w:rPr>
              <w:t xml:space="preserve">(For </w:t>
            </w:r>
            <w:r w:rsidRPr="00D35CE8">
              <w:rPr>
                <w:rFonts w:ascii="Times New Roman" w:eastAsia="HY헤드라인M" w:hAnsi="Times New Roman" w:cs="Times New Roman" w:hint="eastAsia"/>
                <w:b/>
                <w:color w:val="auto"/>
                <w:bdr w:val="nil"/>
              </w:rPr>
              <w:t>Korean</w:t>
            </w:r>
            <w:r w:rsidRPr="00D35CE8">
              <w:rPr>
                <w:rFonts w:ascii="Times New Roman" w:eastAsia="HY헤드라인M" w:hAnsi="Times New Roman" w:cs="Times New Roman"/>
                <w:b/>
                <w:color w:val="auto"/>
                <w:bdr w:val="nil"/>
              </w:rPr>
              <w:t xml:space="preserve">) </w:t>
            </w:r>
            <w:r w:rsidR="003100FA" w:rsidRPr="00D35CE8">
              <w:rPr>
                <w:rFonts w:ascii="MS Mincho" w:eastAsia="MS Mincho" w:hAnsi="MS Mincho" w:cs="MS Mincho" w:hint="eastAsia"/>
                <w:b/>
                <w:color w:val="auto"/>
                <w:bdr w:val="nil"/>
              </w:rPr>
              <w:t>☎</w:t>
            </w:r>
            <w:r w:rsidR="003100FA" w:rsidRPr="00D35CE8">
              <w:rPr>
                <w:rFonts w:ascii="Times New Roman" w:hAnsi="Times New Roman" w:cs="Times New Roman"/>
                <w:b/>
                <w:color w:val="auto"/>
                <w:bdr w:val="nil"/>
              </w:rPr>
              <w:t xml:space="preserve"> </w:t>
            </w:r>
            <w:r w:rsidR="00061B5D" w:rsidRPr="00D35CE8">
              <w:rPr>
                <w:rFonts w:ascii="Times New Roman" w:eastAsia="HY헤드라인M" w:hAnsi="Times New Roman" w:cs="Times New Roman"/>
                <w:b/>
                <w:color w:val="auto"/>
                <w:bdr w:val="nil"/>
              </w:rPr>
              <w:t>02-3460-56</w:t>
            </w:r>
            <w:r w:rsidR="00061B5D" w:rsidRPr="00D35CE8">
              <w:rPr>
                <w:rFonts w:ascii="Times New Roman" w:eastAsia="HY헤드라인M" w:hAnsi="Times New Roman" w:cs="Times New Roman" w:hint="eastAsia"/>
                <w:b/>
                <w:color w:val="auto"/>
                <w:bdr w:val="nil"/>
              </w:rPr>
              <w:t>24</w:t>
            </w:r>
            <w:r w:rsidR="00061B5D" w:rsidRPr="00D35CE8">
              <w:rPr>
                <w:rFonts w:ascii="Times New Roman" w:eastAsia="HY헤드라인M" w:hAnsi="Times New Roman" w:cs="Times New Roman"/>
                <w:b/>
                <w:color w:val="auto"/>
                <w:bdr w:val="nil"/>
              </w:rPr>
              <w:t>, 56</w:t>
            </w:r>
            <w:r>
              <w:rPr>
                <w:rFonts w:ascii="Times New Roman" w:eastAsia="HY헤드라인M" w:hAnsi="Times New Roman" w:cs="Times New Roman" w:hint="eastAsia"/>
                <w:b/>
                <w:color w:val="auto"/>
                <w:bdr w:val="nil"/>
              </w:rPr>
              <w:t>29</w:t>
            </w:r>
            <w:r w:rsidR="00060FFE" w:rsidRPr="00D35CE8">
              <w:rPr>
                <w:rFonts w:ascii="Times New Roman" w:eastAsia="HY헤드라인M" w:hAnsi="Times New Roman" w:cs="Times New Roman"/>
                <w:b/>
                <w:color w:val="auto"/>
                <w:bdr w:val="nil"/>
              </w:rPr>
              <w:t xml:space="preserve"> </w:t>
            </w:r>
            <w:r w:rsidR="003100FA" w:rsidRPr="00D35CE8">
              <w:rPr>
                <w:rFonts w:ascii="Times New Roman" w:eastAsia="HY헤드라인M" w:hAnsi="Times New Roman" w:cs="Times New Roman"/>
                <w:b/>
                <w:color w:val="auto"/>
                <w:bdr w:val="nil"/>
              </w:rPr>
              <w:t>/</w:t>
            </w:r>
            <w:r w:rsidR="003100FA" w:rsidRPr="00D35CE8">
              <w:rPr>
                <w:rFonts w:ascii="Times New Roman" w:hAnsi="Times New Roman" w:cs="Times New Roman"/>
                <w:b/>
                <w:color w:val="auto"/>
                <w:bdr w:val="nil"/>
              </w:rPr>
              <w:t xml:space="preserve"> </w:t>
            </w:r>
            <w:r w:rsidR="003100FA" w:rsidRPr="00D35CE8">
              <w:rPr>
                <w:rFonts w:ascii="Times New Roman" w:eastAsia="HY헤드라인M" w:hAnsi="Times New Roman" w:cs="Times New Roman"/>
                <w:b/>
                <w:color w:val="auto"/>
                <w:bdr w:val="nil"/>
              </w:rPr>
              <w:t xml:space="preserve">E-mail: </w:t>
            </w:r>
            <w:hyperlink r:id="rId10" w:history="1">
              <w:r w:rsidR="000054A3" w:rsidRPr="00D35CE8">
                <w:rPr>
                  <w:rFonts w:ascii="Times New Roman" w:eastAsia="HY헤드라인M" w:hAnsi="Times New Roman" w:cs="Times New Roman"/>
                  <w:b/>
                  <w:color w:val="auto"/>
                  <w:bdr w:val="nil"/>
                </w:rPr>
                <w:t>yokang@nrf.re.kr</w:t>
              </w:r>
            </w:hyperlink>
            <w:r w:rsidR="000054A3" w:rsidRPr="00D35CE8">
              <w:rPr>
                <w:rFonts w:ascii="Times New Roman" w:eastAsia="HY헤드라인M" w:hAnsi="Times New Roman" w:cs="Times New Roman" w:hint="eastAsia"/>
                <w:b/>
                <w:color w:val="auto"/>
                <w:bdr w:val="nil"/>
              </w:rPr>
              <w:t xml:space="preserve"> </w:t>
            </w:r>
          </w:p>
          <w:p w14:paraId="55DC60F2" w14:textId="2E7132E3" w:rsidR="000054A3" w:rsidRPr="00D35CE8" w:rsidRDefault="003B17F5" w:rsidP="003B17F5">
            <w:pPr>
              <w:pStyle w:val="a8"/>
              <w:wordWrap/>
              <w:spacing w:line="276" w:lineRule="auto"/>
              <w:ind w:firstLineChars="300" w:firstLine="589"/>
              <w:rPr>
                <w:rFonts w:ascii="Times New Roman" w:eastAsia="HY헤드라인M" w:hAnsi="Times New Roman" w:cs="Times New Roman"/>
                <w:b/>
                <w:color w:val="auto"/>
                <w:bdr w:val="nil"/>
              </w:rPr>
            </w:pPr>
            <w:r w:rsidRPr="00D35CE8">
              <w:rPr>
                <w:rFonts w:ascii="Times New Roman" w:eastAsia="HY헤드라인M" w:hAnsi="Times New Roman" w:cs="Times New Roman"/>
                <w:b/>
                <w:color w:val="auto"/>
                <w:bdr w:val="nil"/>
              </w:rPr>
              <w:t xml:space="preserve">(For English) </w:t>
            </w:r>
            <w:r w:rsidR="000054A3" w:rsidRPr="00D35CE8">
              <w:rPr>
                <w:rFonts w:ascii="Times New Roman" w:eastAsia="HY헤드라인M" w:hAnsi="Times New Roman" w:cs="Times New Roman" w:hint="eastAsia"/>
                <w:b/>
                <w:color w:val="auto"/>
                <w:bdr w:val="nil"/>
              </w:rPr>
              <w:t>☎</w:t>
            </w:r>
            <w:r w:rsidR="000054A3" w:rsidRPr="00D35CE8">
              <w:rPr>
                <w:rFonts w:ascii="Times New Roman" w:eastAsia="HY헤드라인M" w:hAnsi="Times New Roman" w:cs="Times New Roman"/>
                <w:b/>
                <w:color w:val="auto"/>
                <w:bdr w:val="nil"/>
              </w:rPr>
              <w:t xml:space="preserve"> 0</w:t>
            </w:r>
            <w:r w:rsidR="000054A3" w:rsidRPr="00D35CE8">
              <w:rPr>
                <w:rFonts w:ascii="Times New Roman" w:eastAsia="HY헤드라인M" w:hAnsi="Times New Roman" w:cs="Times New Roman" w:hint="eastAsia"/>
                <w:b/>
                <w:color w:val="auto"/>
                <w:bdr w:val="nil"/>
              </w:rPr>
              <w:t>44-866-6381</w:t>
            </w:r>
            <w:r w:rsidR="000054A3" w:rsidRPr="00D35CE8">
              <w:rPr>
                <w:rFonts w:ascii="Times New Roman" w:eastAsia="HY헤드라인M" w:hAnsi="Times New Roman" w:cs="Times New Roman"/>
                <w:b/>
                <w:color w:val="auto"/>
                <w:bdr w:val="nil"/>
              </w:rPr>
              <w:t xml:space="preserve"> / E-mail: jenny@krf-help.net</w:t>
            </w:r>
          </w:p>
          <w:p w14:paraId="66A55423" w14:textId="4C6D6287" w:rsidR="00060FFE" w:rsidRPr="00F735F9" w:rsidRDefault="00B45C2A" w:rsidP="004D2678">
            <w:pPr>
              <w:pStyle w:val="11"/>
              <w:wordWrap/>
              <w:spacing w:line="360" w:lineRule="auto"/>
              <w:ind w:firstLineChars="150" w:firstLine="250"/>
              <w:jc w:val="left"/>
            </w:pPr>
            <w:r w:rsidRPr="00D35CE8">
              <w:rPr>
                <w:rFonts w:eastAsia="한양중고딕" w:hAnsi="한양중고딕"/>
                <w:b/>
                <w:color w:val="auto"/>
                <w:spacing w:val="-10"/>
                <w:w w:val="93"/>
              </w:rPr>
              <w:t>※</w:t>
            </w:r>
            <w:r w:rsidRPr="00D35CE8">
              <w:rPr>
                <w:rFonts w:eastAsia="한양중고딕" w:hAnsi="한양중고딕"/>
                <w:b/>
                <w:color w:val="auto"/>
                <w:spacing w:val="-10"/>
                <w:w w:val="93"/>
              </w:rPr>
              <w:t xml:space="preserve"> </w:t>
            </w:r>
            <w:r w:rsidR="0068158D" w:rsidRPr="00D35CE8">
              <w:rPr>
                <w:rFonts w:ascii="Times New Roman" w:eastAsia="HY헤드라인M" w:hAnsi="Times New Roman" w:cs="Times New Roman" w:hint="eastAsia"/>
                <w:b/>
                <w:color w:val="auto"/>
                <w:bdr w:val="nil"/>
              </w:rPr>
              <w:t>If</w:t>
            </w:r>
            <w:r w:rsidR="00E46C60" w:rsidRPr="00D35CE8">
              <w:rPr>
                <w:rFonts w:ascii="Times New Roman" w:eastAsia="HY헤드라인M" w:hAnsi="Times New Roman" w:cs="Times New Roman"/>
                <w:b/>
                <w:color w:val="auto"/>
                <w:bdr w:val="nil"/>
              </w:rPr>
              <w:t xml:space="preserve"> the line is</w:t>
            </w:r>
            <w:r w:rsidR="0068158D" w:rsidRPr="00D35CE8">
              <w:rPr>
                <w:rFonts w:ascii="Times New Roman" w:eastAsia="HY헤드라인M" w:hAnsi="Times New Roman" w:cs="Times New Roman" w:hint="eastAsia"/>
                <w:b/>
                <w:color w:val="auto"/>
                <w:bdr w:val="nil"/>
              </w:rPr>
              <w:t xml:space="preserve"> </w:t>
            </w:r>
            <w:r w:rsidR="0068158D" w:rsidRPr="00D35CE8">
              <w:rPr>
                <w:rFonts w:ascii="Times New Roman" w:eastAsia="HY헤드라인M" w:hAnsi="Times New Roman" w:cs="Times New Roman"/>
                <w:b/>
                <w:color w:val="auto"/>
                <w:bdr w:val="nil"/>
              </w:rPr>
              <w:t>continuously</w:t>
            </w:r>
            <w:r w:rsidR="00E46C60" w:rsidRPr="00D35CE8">
              <w:rPr>
                <w:rFonts w:ascii="Times New Roman" w:eastAsia="HY헤드라인M" w:hAnsi="Times New Roman" w:cs="Times New Roman"/>
                <w:b/>
                <w:color w:val="auto"/>
                <w:bdr w:val="nil"/>
              </w:rPr>
              <w:t xml:space="preserve"> busy</w:t>
            </w:r>
            <w:r w:rsidR="0068158D" w:rsidRPr="00D35CE8">
              <w:rPr>
                <w:rFonts w:ascii="Times New Roman" w:eastAsia="HY헤드라인M" w:hAnsi="Times New Roman" w:cs="Times New Roman" w:hint="eastAsia"/>
                <w:b/>
                <w:color w:val="auto"/>
                <w:bdr w:val="nil"/>
              </w:rPr>
              <w:t>,</w:t>
            </w:r>
            <w:r w:rsidR="00E46C60" w:rsidRPr="00D35CE8">
              <w:rPr>
                <w:rFonts w:ascii="Times New Roman" w:eastAsia="HY헤드라인M" w:hAnsi="Times New Roman" w:cs="Times New Roman"/>
                <w:b/>
                <w:color w:val="auto"/>
                <w:bdr w:val="nil"/>
              </w:rPr>
              <w:t xml:space="preserve"> please send us your inquiries via email</w:t>
            </w:r>
          </w:p>
        </w:tc>
      </w:tr>
      <w:tr w:rsidR="003100FA" w:rsidRPr="008915E2" w14:paraId="2DDACB87" w14:textId="77777777" w:rsidTr="003100FA">
        <w:trPr>
          <w:trHeight w:val="609"/>
        </w:trPr>
        <w:tc>
          <w:tcPr>
            <w:tcW w:w="1766" w:type="dxa"/>
            <w:tcBorders>
              <w:top w:val="single" w:sz="3" w:space="0" w:color="000000"/>
              <w:left w:val="single" w:sz="3" w:space="0" w:color="000000"/>
              <w:bottom w:val="single" w:sz="3" w:space="0" w:color="000000"/>
              <w:right w:val="single" w:sz="3" w:space="0" w:color="000000"/>
              <w:tl2br w:val="nil"/>
              <w:tr2bl w:val="nil"/>
            </w:tcBorders>
            <w:tcMar>
              <w:left w:w="102" w:type="dxa"/>
              <w:right w:w="102" w:type="dxa"/>
            </w:tcMar>
            <w:vAlign w:val="center"/>
          </w:tcPr>
          <w:p w14:paraId="589C8DAC" w14:textId="58D61B67" w:rsidR="003100FA" w:rsidRPr="00F735F9" w:rsidRDefault="0068158D" w:rsidP="003100FA">
            <w:pPr>
              <w:pStyle w:val="a8"/>
              <w:wordWrap/>
              <w:spacing w:line="276" w:lineRule="auto"/>
              <w:jc w:val="center"/>
              <w:rPr>
                <w:rFonts w:ascii="Times New Roman" w:eastAsia="HY헤드라인M" w:hAnsi="Times New Roman" w:cs="Times New Roman"/>
                <w:b/>
              </w:rPr>
            </w:pPr>
            <w:r w:rsidRPr="00F735F9">
              <w:rPr>
                <w:rFonts w:ascii="Times New Roman" w:eastAsia="HY헤드라인M" w:hAnsi="Times New Roman" w:cs="Times New Roman"/>
                <w:b/>
              </w:rPr>
              <w:t>Inquir</w:t>
            </w:r>
            <w:r w:rsidRPr="00F735F9">
              <w:rPr>
                <w:rFonts w:ascii="Times New Roman" w:eastAsia="HY헤드라인M" w:hAnsi="Times New Roman" w:cs="Times New Roman" w:hint="eastAsia"/>
                <w:b/>
              </w:rPr>
              <w:t>ies</w:t>
            </w:r>
            <w:r w:rsidR="00CB1D69" w:rsidRPr="00F735F9">
              <w:rPr>
                <w:rFonts w:ascii="Times New Roman" w:eastAsia="HY헤드라인M" w:hAnsi="Times New Roman" w:cs="Times New Roman" w:hint="eastAsia"/>
                <w:b/>
              </w:rPr>
              <w:t xml:space="preserve"> for</w:t>
            </w:r>
          </w:p>
          <w:p w14:paraId="76B27BBE" w14:textId="5B816283" w:rsidR="00CB1D69" w:rsidRPr="00F735F9" w:rsidRDefault="00CB1D69" w:rsidP="003100FA">
            <w:pPr>
              <w:pStyle w:val="a8"/>
              <w:wordWrap/>
              <w:spacing w:line="276" w:lineRule="auto"/>
              <w:jc w:val="center"/>
              <w:rPr>
                <w:rFonts w:ascii="Times New Roman" w:eastAsia="HY헤드라인M" w:hAnsi="Times New Roman" w:cs="Times New Roman"/>
                <w:b/>
                <w:w w:val="110"/>
              </w:rPr>
            </w:pPr>
            <w:r w:rsidRPr="00F735F9">
              <w:rPr>
                <w:rFonts w:ascii="Times New Roman" w:eastAsia="HY헤드라인M" w:hAnsi="Times New Roman" w:cs="Times New Roman"/>
                <w:b/>
              </w:rPr>
              <w:t>Online</w:t>
            </w:r>
            <w:r w:rsidRPr="00F735F9">
              <w:rPr>
                <w:rFonts w:ascii="Times New Roman" w:eastAsia="HY헤드라인M" w:hAnsi="Times New Roman" w:cs="Times New Roman" w:hint="eastAsia"/>
                <w:b/>
              </w:rPr>
              <w:t xml:space="preserve"> </w:t>
            </w:r>
            <w:r w:rsidRPr="00F735F9">
              <w:rPr>
                <w:rFonts w:ascii="Times New Roman" w:eastAsia="HY헤드라인M" w:hAnsi="Times New Roman" w:cs="Times New Roman"/>
                <w:b/>
              </w:rPr>
              <w:t>Application</w:t>
            </w:r>
          </w:p>
        </w:tc>
        <w:tc>
          <w:tcPr>
            <w:tcW w:w="6890" w:type="dxa"/>
            <w:tcBorders>
              <w:top w:val="single" w:sz="3" w:space="0" w:color="000000"/>
              <w:left w:val="single" w:sz="3" w:space="0" w:color="000000"/>
              <w:bottom w:val="single" w:sz="3" w:space="0" w:color="000000"/>
              <w:right w:val="single" w:sz="3" w:space="0" w:color="000000"/>
              <w:tl2br w:val="nil"/>
              <w:tr2bl w:val="nil"/>
            </w:tcBorders>
            <w:tcMar>
              <w:left w:w="102" w:type="dxa"/>
              <w:right w:w="102" w:type="dxa"/>
            </w:tcMar>
            <w:vAlign w:val="center"/>
          </w:tcPr>
          <w:p w14:paraId="38421558" w14:textId="77777777" w:rsidR="003100FA" w:rsidRPr="00F735F9" w:rsidRDefault="003100FA" w:rsidP="003100FA">
            <w:pPr>
              <w:spacing w:line="276" w:lineRule="auto"/>
              <w:jc w:val="center"/>
              <w:rPr>
                <w:b/>
                <w:sz w:val="20"/>
                <w:szCs w:val="20"/>
              </w:rPr>
            </w:pPr>
            <w:r w:rsidRPr="00F735F9">
              <w:rPr>
                <w:rFonts w:eastAsia="HY헤드라인M"/>
                <w:b/>
                <w:sz w:val="20"/>
                <w:szCs w:val="20"/>
                <w:bdr w:val="nil"/>
              </w:rPr>
              <w:t>Research Advisory Center (Call Center)</w:t>
            </w:r>
          </w:p>
          <w:p w14:paraId="5A39AB68" w14:textId="77777777" w:rsidR="003100FA" w:rsidRPr="00F735F9" w:rsidRDefault="003100FA" w:rsidP="003100FA">
            <w:pPr>
              <w:spacing w:line="276" w:lineRule="auto"/>
              <w:jc w:val="center"/>
              <w:rPr>
                <w:rFonts w:eastAsia="HY헤드라인M"/>
                <w:b/>
                <w:sz w:val="20"/>
                <w:szCs w:val="20"/>
                <w:bdr w:val="nil"/>
              </w:rPr>
            </w:pPr>
            <w:r w:rsidRPr="00F735F9">
              <w:rPr>
                <w:rFonts w:eastAsia="HY헤드라인M"/>
                <w:b/>
                <w:sz w:val="20"/>
                <w:szCs w:val="20"/>
                <w:bdr w:val="nil"/>
              </w:rPr>
              <w:t>National Research Foundation of Korea</w:t>
            </w:r>
          </w:p>
          <w:p w14:paraId="717197D5" w14:textId="77777777" w:rsidR="003100FA" w:rsidRPr="002A6F81" w:rsidRDefault="003100FA" w:rsidP="003100FA">
            <w:pPr>
              <w:spacing w:line="276" w:lineRule="auto"/>
              <w:jc w:val="center"/>
              <w:rPr>
                <w:rFonts w:eastAsia="HY헤드라인M"/>
                <w:b/>
                <w:w w:val="110"/>
                <w:sz w:val="20"/>
                <w:szCs w:val="20"/>
              </w:rPr>
            </w:pPr>
            <w:r w:rsidRPr="00F735F9">
              <w:rPr>
                <w:rFonts w:ascii="MS Mincho" w:eastAsia="MS Mincho" w:hAnsi="MS Mincho" w:cs="MS Mincho" w:hint="eastAsia"/>
                <w:b/>
                <w:sz w:val="20"/>
                <w:szCs w:val="20"/>
                <w:bdr w:val="nil"/>
              </w:rPr>
              <w:t>☎</w:t>
            </w:r>
            <w:r w:rsidRPr="00F735F9">
              <w:rPr>
                <w:b/>
                <w:sz w:val="20"/>
                <w:szCs w:val="20"/>
                <w:bdr w:val="nil"/>
              </w:rPr>
              <w:t xml:space="preserve"> </w:t>
            </w:r>
            <w:r w:rsidRPr="00F735F9">
              <w:rPr>
                <w:rFonts w:eastAsia="HY헤드라인M"/>
                <w:b/>
                <w:sz w:val="20"/>
                <w:szCs w:val="20"/>
                <w:bdr w:val="nil"/>
              </w:rPr>
              <w:t>1544-6118</w:t>
            </w:r>
          </w:p>
        </w:tc>
      </w:tr>
    </w:tbl>
    <w:p w14:paraId="5AF12D31" w14:textId="6DAC50BE" w:rsidR="00863873" w:rsidRPr="002A6F81" w:rsidRDefault="00863873" w:rsidP="002A6F81">
      <w:pPr>
        <w:pStyle w:val="a8"/>
        <w:spacing w:after="100" w:line="276" w:lineRule="auto"/>
        <w:rPr>
          <w:rFonts w:ascii="Times New Roman" w:eastAsia="휴먼명조" w:hAnsi="Times New Roman" w:cs="Times New Roman"/>
          <w:sz w:val="22"/>
          <w:szCs w:val="22"/>
        </w:rPr>
      </w:pPr>
    </w:p>
    <w:p w14:paraId="42753A85" w14:textId="2900F545" w:rsidR="000054A3" w:rsidRDefault="000054A3" w:rsidP="003F0A4F">
      <w:pPr>
        <w:spacing w:line="276" w:lineRule="auto"/>
        <w:rPr>
          <w:b/>
          <w:bCs/>
          <w:sz w:val="22"/>
          <w:szCs w:val="22"/>
          <w:bdr w:val="nil"/>
        </w:rPr>
      </w:pPr>
      <w:r>
        <w:rPr>
          <w:b/>
          <w:bCs/>
          <w:sz w:val="22"/>
          <w:szCs w:val="22"/>
          <w:bdr w:val="nil"/>
        </w:rPr>
        <w:br w:type="page"/>
      </w:r>
    </w:p>
    <w:p w14:paraId="0E63554D" w14:textId="42CFD457" w:rsidR="00D64E6B" w:rsidRPr="00646A93" w:rsidRDefault="00BF15C8" w:rsidP="00DE7E1B">
      <w:pPr>
        <w:spacing w:line="276" w:lineRule="auto"/>
        <w:ind w:firstLineChars="400" w:firstLine="864"/>
        <w:rPr>
          <w:sz w:val="22"/>
          <w:szCs w:val="22"/>
        </w:rPr>
      </w:pPr>
      <w:r w:rsidRPr="00646A93">
        <w:rPr>
          <w:rFonts w:eastAsia="HCI Poppy"/>
          <w:b/>
          <w:bCs/>
          <w:sz w:val="22"/>
          <w:szCs w:val="22"/>
          <w:bdr w:val="nil"/>
        </w:rPr>
        <w:lastRenderedPageBreak/>
        <w:t>[</w:t>
      </w:r>
      <w:r w:rsidRPr="001D2406">
        <w:rPr>
          <w:b/>
          <w:sz w:val="22"/>
          <w:szCs w:val="22"/>
          <w:bdr w:val="nil"/>
        </w:rPr>
        <w:t>Reference</w:t>
      </w:r>
      <w:r w:rsidR="00D64E6B" w:rsidRPr="00646A93">
        <w:rPr>
          <w:rFonts w:eastAsia="HCI Poppy"/>
          <w:b/>
          <w:bCs/>
          <w:sz w:val="22"/>
          <w:szCs w:val="22"/>
          <w:bdr w:val="nil"/>
        </w:rPr>
        <w:t>]</w:t>
      </w:r>
      <w:r w:rsidR="00D64E6B" w:rsidRPr="00646A93">
        <w:rPr>
          <w:sz w:val="22"/>
          <w:szCs w:val="22"/>
          <w:bdr w:val="nil"/>
        </w:rPr>
        <w:t xml:space="preserve"> </w:t>
      </w:r>
      <w:r w:rsidR="00DE7E1B">
        <w:rPr>
          <w:rFonts w:hint="eastAsia"/>
          <w:sz w:val="22"/>
          <w:szCs w:val="22"/>
          <w:bdr w:val="nil"/>
        </w:rPr>
        <w:t xml:space="preserve">      </w:t>
      </w:r>
      <w:r w:rsidR="00D64E6B" w:rsidRPr="00646A93">
        <w:rPr>
          <w:rFonts w:eastAsia="휴먼명조"/>
          <w:b/>
          <w:bCs/>
          <w:sz w:val="22"/>
          <w:szCs w:val="22"/>
          <w:bdr w:val="nil"/>
        </w:rPr>
        <w:t xml:space="preserve">List of </w:t>
      </w:r>
      <w:r w:rsidR="0068158D">
        <w:rPr>
          <w:rFonts w:eastAsia="휴먼명조" w:hint="eastAsia"/>
          <w:b/>
          <w:bCs/>
          <w:sz w:val="22"/>
          <w:szCs w:val="22"/>
          <w:bdr w:val="nil"/>
        </w:rPr>
        <w:t>D</w:t>
      </w:r>
      <w:r w:rsidR="00D64E6B" w:rsidRPr="00646A93">
        <w:rPr>
          <w:rFonts w:eastAsia="휴먼명조"/>
          <w:b/>
          <w:bCs/>
          <w:sz w:val="22"/>
          <w:szCs w:val="22"/>
          <w:bdr w:val="nil"/>
        </w:rPr>
        <w:t xml:space="preserve">ocuments to be </w:t>
      </w:r>
      <w:r w:rsidR="0068158D">
        <w:rPr>
          <w:rFonts w:eastAsia="휴먼명조" w:hint="eastAsia"/>
          <w:b/>
          <w:bCs/>
          <w:sz w:val="22"/>
          <w:szCs w:val="22"/>
          <w:bdr w:val="nil"/>
        </w:rPr>
        <w:t>S</w:t>
      </w:r>
      <w:r w:rsidR="0068158D">
        <w:rPr>
          <w:rFonts w:eastAsia="휴먼명조"/>
          <w:b/>
          <w:bCs/>
          <w:sz w:val="22"/>
          <w:szCs w:val="22"/>
          <w:bdr w:val="nil"/>
        </w:rPr>
        <w:t>ubmitted</w:t>
      </w:r>
    </w:p>
    <w:p w14:paraId="547068D2" w14:textId="3A026CB0" w:rsidR="00863873" w:rsidRDefault="00863873" w:rsidP="002A6F81">
      <w:pPr>
        <w:tabs>
          <w:tab w:val="left" w:pos="714"/>
        </w:tabs>
        <w:spacing w:line="276" w:lineRule="auto"/>
        <w:rPr>
          <w:sz w:val="22"/>
          <w:szCs w:val="22"/>
        </w:rPr>
      </w:pPr>
    </w:p>
    <w:tbl>
      <w:tblPr>
        <w:tblOverlap w:val="never"/>
        <w:tblW w:w="0" w:type="auto"/>
        <w:tblInd w:w="562" w:type="dxa"/>
        <w:tblCellMar>
          <w:top w:w="15" w:type="dxa"/>
          <w:left w:w="15" w:type="dxa"/>
          <w:bottom w:w="15" w:type="dxa"/>
          <w:right w:w="15" w:type="dxa"/>
        </w:tblCellMar>
        <w:tblLook w:val="04A0" w:firstRow="1" w:lastRow="0" w:firstColumn="1" w:lastColumn="0" w:noHBand="0" w:noVBand="1"/>
      </w:tblPr>
      <w:tblGrid>
        <w:gridCol w:w="8527"/>
      </w:tblGrid>
      <w:tr w:rsidR="00B9212C" w:rsidRPr="00B520A5" w14:paraId="34E2844E" w14:textId="77777777" w:rsidTr="000054A3">
        <w:trPr>
          <w:trHeight w:val="97"/>
        </w:trPr>
        <w:tc>
          <w:tcPr>
            <w:tcW w:w="8527" w:type="dxa"/>
            <w:tcBorders>
              <w:top w:val="single" w:sz="2" w:space="0" w:color="000000"/>
              <w:left w:val="single" w:sz="2" w:space="0" w:color="000000"/>
              <w:bottom w:val="single" w:sz="2" w:space="0" w:color="000000"/>
              <w:right w:val="single" w:sz="2" w:space="0" w:color="000000"/>
            </w:tcBorders>
            <w:shd w:val="clear" w:color="auto" w:fill="E7F4F6"/>
            <w:tcMar>
              <w:top w:w="28" w:type="dxa"/>
              <w:left w:w="102" w:type="dxa"/>
              <w:bottom w:w="28" w:type="dxa"/>
              <w:right w:w="102" w:type="dxa"/>
            </w:tcMar>
            <w:vAlign w:val="center"/>
            <w:hideMark/>
          </w:tcPr>
          <w:p w14:paraId="329C652F" w14:textId="77777777" w:rsidR="00B9212C" w:rsidRPr="002A6F81" w:rsidRDefault="00B9212C" w:rsidP="000054A3">
            <w:pPr>
              <w:widowControl w:val="0"/>
              <w:autoSpaceDE w:val="0"/>
              <w:autoSpaceDN w:val="0"/>
              <w:snapToGrid w:val="0"/>
              <w:jc w:val="center"/>
              <w:textAlignment w:val="baseline"/>
              <w:rPr>
                <w:rFonts w:ascii="바탕" w:eastAsia="굴림" w:hAnsi="굴림" w:cs="굴림"/>
                <w:b/>
                <w:bCs/>
                <w:color w:val="000000"/>
                <w:sz w:val="22"/>
                <w:szCs w:val="22"/>
              </w:rPr>
            </w:pPr>
            <w:r w:rsidRPr="002A6F81">
              <w:rPr>
                <w:rFonts w:ascii="한양중고딕" w:eastAsia="한양중고딕" w:hAnsi="굴림" w:cs="굴림"/>
                <w:b/>
                <w:bCs/>
                <w:color w:val="000000"/>
                <w:sz w:val="22"/>
                <w:szCs w:val="22"/>
              </w:rPr>
              <w:t xml:space="preserve">Necessary documents when applying </w:t>
            </w:r>
          </w:p>
        </w:tc>
      </w:tr>
      <w:tr w:rsidR="00B9212C" w:rsidRPr="00B520A5" w14:paraId="043C2507" w14:textId="77777777" w:rsidTr="000054A3">
        <w:trPr>
          <w:trHeight w:val="1097"/>
        </w:trPr>
        <w:tc>
          <w:tcPr>
            <w:tcW w:w="85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FA8212" w14:textId="4F53A8E4" w:rsidR="00B9212C" w:rsidRPr="00D35CE8" w:rsidRDefault="00B9212C" w:rsidP="005F5E59">
            <w:pPr>
              <w:pBdr>
                <w:left w:val="nil"/>
              </w:pBdr>
              <w:rPr>
                <w:sz w:val="20"/>
                <w:szCs w:val="20"/>
                <w:bdr w:val="nil"/>
              </w:rPr>
            </w:pPr>
            <w:r w:rsidRPr="00D35CE8">
              <w:rPr>
                <w:sz w:val="20"/>
                <w:szCs w:val="20"/>
                <w:bdr w:val="nil"/>
              </w:rPr>
              <w:t xml:space="preserve">- </w:t>
            </w:r>
            <w:r w:rsidRPr="00D35CE8">
              <w:rPr>
                <w:b/>
                <w:sz w:val="20"/>
                <w:szCs w:val="20"/>
                <w:bdr w:val="nil"/>
              </w:rPr>
              <w:t>Brain Pool application form</w:t>
            </w:r>
            <w:r w:rsidRPr="00D35CE8">
              <w:rPr>
                <w:sz w:val="20"/>
                <w:szCs w:val="20"/>
                <w:bdr w:val="nil"/>
              </w:rPr>
              <w:t xml:space="preserve"> (choose one between</w:t>
            </w:r>
            <w:r w:rsidR="000054A3" w:rsidRPr="00D35CE8">
              <w:rPr>
                <w:sz w:val="20"/>
                <w:szCs w:val="20"/>
                <w:bdr w:val="nil"/>
              </w:rPr>
              <w:t xml:space="preserve"> [Appendix 1-1] to [Appendix 1-</w:t>
            </w:r>
            <w:r w:rsidR="000054A3" w:rsidRPr="00D35CE8">
              <w:rPr>
                <w:rFonts w:hint="eastAsia"/>
                <w:sz w:val="20"/>
                <w:szCs w:val="20"/>
                <w:bdr w:val="nil"/>
              </w:rPr>
              <w:t>2</w:t>
            </w:r>
            <w:r w:rsidRPr="00D35CE8">
              <w:rPr>
                <w:sz w:val="20"/>
                <w:szCs w:val="20"/>
                <w:bdr w:val="nil"/>
              </w:rPr>
              <w:t>])</w:t>
            </w:r>
          </w:p>
          <w:p w14:paraId="1CE03530" w14:textId="6483E998" w:rsidR="007848E7" w:rsidRPr="00D35CE8" w:rsidRDefault="00B9212C" w:rsidP="002A6F81">
            <w:pPr>
              <w:widowControl w:val="0"/>
              <w:wordWrap w:val="0"/>
              <w:autoSpaceDE w:val="0"/>
              <w:autoSpaceDN w:val="0"/>
              <w:snapToGrid w:val="0"/>
              <w:ind w:left="300" w:hangingChars="150" w:hanging="300"/>
              <w:jc w:val="both"/>
              <w:textAlignment w:val="baseline"/>
              <w:rPr>
                <w:sz w:val="20"/>
                <w:szCs w:val="20"/>
                <w:bdr w:val="nil"/>
              </w:rPr>
            </w:pPr>
            <w:r w:rsidRPr="00D35CE8">
              <w:rPr>
                <w:rFonts w:ascii="MS Mincho" w:eastAsia="MS Mincho" w:hAnsi="MS Mincho" w:cs="MS Mincho"/>
                <w:sz w:val="20"/>
                <w:szCs w:val="20"/>
                <w:bdr w:val="nil"/>
              </w:rPr>
              <w:t>➀</w:t>
            </w:r>
            <w:r w:rsidRPr="00D35CE8">
              <w:rPr>
                <w:sz w:val="20"/>
                <w:szCs w:val="20"/>
                <w:bdr w:val="nil"/>
              </w:rPr>
              <w:t xml:space="preserve"> Appendix 1-1 (for Type</w:t>
            </w:r>
            <w:r w:rsidR="00BF15C8" w:rsidRPr="00D35CE8">
              <w:rPr>
                <w:sz w:val="20"/>
                <w:szCs w:val="20"/>
                <w:bdr w:val="nil"/>
              </w:rPr>
              <w:t xml:space="preserve"> </w:t>
            </w:r>
            <w:r w:rsidRPr="00D35CE8">
              <w:rPr>
                <w:sz w:val="20"/>
                <w:szCs w:val="20"/>
                <w:bdr w:val="nil"/>
              </w:rPr>
              <w:t>1</w:t>
            </w:r>
            <w:r w:rsidR="000054A3" w:rsidRPr="00D35CE8">
              <w:rPr>
                <w:rFonts w:ascii="MS Mincho" w:eastAsia="MS Mincho" w:hAnsi="MS Mincho" w:cs="MS Mincho" w:hint="eastAsia"/>
                <w:sz w:val="20"/>
                <w:szCs w:val="20"/>
                <w:bdr w:val="nil"/>
              </w:rPr>
              <w:t>‧</w:t>
            </w:r>
            <w:r w:rsidR="000054A3" w:rsidRPr="00D35CE8">
              <w:rPr>
                <w:rFonts w:hint="eastAsia"/>
                <w:sz w:val="20"/>
                <w:szCs w:val="20"/>
                <w:bdr w:val="nil"/>
              </w:rPr>
              <w:t>2 n</w:t>
            </w:r>
            <w:r w:rsidRPr="00D35CE8">
              <w:rPr>
                <w:sz w:val="20"/>
                <w:szCs w:val="20"/>
                <w:bdr w:val="nil"/>
              </w:rPr>
              <w:t xml:space="preserve">ew application), </w:t>
            </w:r>
            <w:r w:rsidRPr="00D35CE8">
              <w:rPr>
                <w:rFonts w:ascii="MS Mincho" w:eastAsia="MS Mincho" w:hAnsi="MS Mincho" w:cs="MS Mincho"/>
                <w:sz w:val="20"/>
                <w:szCs w:val="20"/>
                <w:bdr w:val="nil"/>
              </w:rPr>
              <w:t>➁</w:t>
            </w:r>
            <w:r w:rsidRPr="00D35CE8">
              <w:rPr>
                <w:sz w:val="20"/>
                <w:szCs w:val="20"/>
                <w:bdr w:val="nil"/>
              </w:rPr>
              <w:t xml:space="preserve"> Appendix 1-2 (for Type 1 re-application), </w:t>
            </w:r>
          </w:p>
          <w:p w14:paraId="5F6EA599" w14:textId="4ECC3FAE" w:rsidR="00B9212C" w:rsidRPr="00D35CE8" w:rsidRDefault="00B9212C" w:rsidP="000054A3">
            <w:pPr>
              <w:pBdr>
                <w:left w:val="nil"/>
              </w:pBdr>
              <w:spacing w:before="56"/>
              <w:ind w:leftChars="-531" w:left="-1274"/>
              <w:rPr>
                <w:sz w:val="20"/>
                <w:szCs w:val="20"/>
                <w:bdr w:val="nil"/>
              </w:rPr>
            </w:pPr>
            <w:r w:rsidRPr="00D35CE8">
              <w:rPr>
                <w:rFonts w:ascii="한양중고딕" w:eastAsia="한양중고딕" w:hAnsi="한양중고딕" w:cs="굴림" w:hint="eastAsia"/>
                <w:spacing w:val="-30"/>
                <w:w w:val="95"/>
                <w:sz w:val="20"/>
                <w:szCs w:val="20"/>
              </w:rPr>
              <w:t>※</w:t>
            </w:r>
            <w:r w:rsidRPr="00D35CE8">
              <w:rPr>
                <w:rFonts w:ascii="한양중고딕" w:eastAsia="한양중고딕" w:hAnsi="한양중고딕" w:cs="굴림"/>
                <w:spacing w:val="-30"/>
                <w:w w:val="95"/>
                <w:sz w:val="20"/>
                <w:szCs w:val="20"/>
              </w:rPr>
              <w:t xml:space="preserve"> </w:t>
            </w:r>
            <w:r w:rsidR="00DE63C5" w:rsidRPr="00D35CE8">
              <w:rPr>
                <w:sz w:val="20"/>
                <w:szCs w:val="20"/>
                <w:bdr w:val="nil"/>
              </w:rPr>
              <w:t xml:space="preserve">Please </w:t>
            </w:r>
            <w:proofErr w:type="spellStart"/>
            <w:r w:rsidR="00DE63C5" w:rsidRPr="00D35CE8">
              <w:rPr>
                <w:sz w:val="20"/>
                <w:szCs w:val="20"/>
                <w:bdr w:val="nil"/>
              </w:rPr>
              <w:t>selec</w:t>
            </w:r>
            <w:proofErr w:type="spellEnd"/>
            <w:r w:rsidR="00DE63C5" w:rsidRPr="00D35CE8">
              <w:rPr>
                <w:sz w:val="20"/>
                <w:szCs w:val="20"/>
                <w:bdr w:val="nil"/>
              </w:rPr>
              <w:t xml:space="preserve"> *</w:t>
            </w:r>
            <w:r w:rsidR="00BF4EFF" w:rsidRPr="00D35CE8">
              <w:rPr>
                <w:rFonts w:hint="eastAsia"/>
                <w:sz w:val="20"/>
                <w:szCs w:val="20"/>
                <w:bdr w:val="nil"/>
              </w:rPr>
              <w:t>A</w:t>
            </w:r>
            <w:r w:rsidRPr="00D35CE8">
              <w:rPr>
                <w:sz w:val="20"/>
                <w:szCs w:val="20"/>
                <w:bdr w:val="nil"/>
              </w:rPr>
              <w:t>ppropriate application form based on whether it is a new application or a re-application for an existing project.</w:t>
            </w:r>
          </w:p>
          <w:p w14:paraId="03D4A52E" w14:textId="77777777" w:rsidR="00DE63C5" w:rsidRPr="00D35CE8" w:rsidRDefault="00DE63C5" w:rsidP="00DE63C5">
            <w:pPr>
              <w:rPr>
                <w:b/>
                <w:sz w:val="20"/>
                <w:szCs w:val="20"/>
                <w:bdr w:val="nil"/>
              </w:rPr>
            </w:pPr>
            <w:r w:rsidRPr="00D35CE8">
              <w:rPr>
                <w:rFonts w:hint="eastAsia"/>
                <w:b/>
                <w:sz w:val="20"/>
                <w:szCs w:val="20"/>
                <w:bdr w:val="nil"/>
              </w:rPr>
              <w:t xml:space="preserve">- </w:t>
            </w:r>
            <w:r w:rsidRPr="00D35CE8">
              <w:rPr>
                <w:b/>
                <w:sz w:val="20"/>
                <w:szCs w:val="20"/>
                <w:bdr w:val="nil"/>
              </w:rPr>
              <w:t>Agreement to personal information</w:t>
            </w:r>
            <w:r w:rsidRPr="00D35CE8">
              <w:rPr>
                <w:rFonts w:hint="eastAsia"/>
                <w:b/>
                <w:sz w:val="20"/>
                <w:szCs w:val="20"/>
                <w:bdr w:val="nil"/>
              </w:rPr>
              <w:t xml:space="preserve"> utilization</w:t>
            </w:r>
          </w:p>
          <w:p w14:paraId="64895985" w14:textId="7979FE3D" w:rsidR="00DE63C5" w:rsidRPr="00DE63C5" w:rsidRDefault="00DE63C5" w:rsidP="000054A3">
            <w:pPr>
              <w:pBdr>
                <w:left w:val="nil"/>
              </w:pBdr>
              <w:rPr>
                <w:sz w:val="20"/>
                <w:szCs w:val="20"/>
                <w:bdr w:val="nil"/>
              </w:rPr>
            </w:pPr>
            <w:r w:rsidRPr="00DE63C5">
              <w:rPr>
                <w:rFonts w:hint="eastAsia"/>
                <w:b/>
                <w:sz w:val="20"/>
                <w:szCs w:val="20"/>
                <w:bdr w:val="nil"/>
              </w:rPr>
              <w:t xml:space="preserve">- </w:t>
            </w:r>
            <w:r w:rsidRPr="00DE63C5">
              <w:rPr>
                <w:b/>
                <w:sz w:val="20"/>
                <w:szCs w:val="20"/>
                <w:bdr w:val="nil"/>
              </w:rPr>
              <w:t>Pledge Agreement of Executing Contract of Integrity</w:t>
            </w:r>
          </w:p>
        </w:tc>
      </w:tr>
    </w:tbl>
    <w:p w14:paraId="12652BA1" w14:textId="77777777" w:rsidR="00B9212C" w:rsidRPr="00FE5EAC" w:rsidRDefault="00B9212C" w:rsidP="00B9212C">
      <w:pPr>
        <w:spacing w:line="276" w:lineRule="auto"/>
        <w:rPr>
          <w:b/>
          <w:sz w:val="22"/>
          <w:szCs w:val="22"/>
          <w:bdr w:val="nil"/>
        </w:rPr>
      </w:pPr>
    </w:p>
    <w:tbl>
      <w:tblPr>
        <w:tblOverlap w:val="never"/>
        <w:tblW w:w="0" w:type="auto"/>
        <w:tblInd w:w="550" w:type="dxa"/>
        <w:tblCellMar>
          <w:top w:w="15" w:type="dxa"/>
          <w:left w:w="15" w:type="dxa"/>
          <w:bottom w:w="15" w:type="dxa"/>
          <w:right w:w="15" w:type="dxa"/>
        </w:tblCellMar>
        <w:tblLook w:val="04A0" w:firstRow="1" w:lastRow="0" w:firstColumn="1" w:lastColumn="0" w:noHBand="0" w:noVBand="1"/>
      </w:tblPr>
      <w:tblGrid>
        <w:gridCol w:w="8585"/>
      </w:tblGrid>
      <w:tr w:rsidR="00B9212C" w:rsidRPr="00B520A5" w14:paraId="761B8A18" w14:textId="77777777" w:rsidTr="00E56E20">
        <w:trPr>
          <w:trHeight w:val="299"/>
        </w:trPr>
        <w:tc>
          <w:tcPr>
            <w:tcW w:w="8585" w:type="dxa"/>
            <w:tcBorders>
              <w:top w:val="single" w:sz="2" w:space="0" w:color="000000"/>
              <w:left w:val="single" w:sz="2" w:space="0" w:color="000000"/>
              <w:bottom w:val="single" w:sz="2" w:space="0" w:color="000000"/>
              <w:right w:val="single" w:sz="2" w:space="0" w:color="000000"/>
            </w:tcBorders>
            <w:shd w:val="clear" w:color="auto" w:fill="E7F4F6"/>
            <w:tcMar>
              <w:top w:w="28" w:type="dxa"/>
              <w:left w:w="102" w:type="dxa"/>
              <w:bottom w:w="28" w:type="dxa"/>
              <w:right w:w="102" w:type="dxa"/>
            </w:tcMar>
            <w:vAlign w:val="center"/>
            <w:hideMark/>
          </w:tcPr>
          <w:p w14:paraId="4E4767CD" w14:textId="77777777" w:rsidR="00B9212C" w:rsidRPr="002A6F81" w:rsidRDefault="00B9212C" w:rsidP="000054A3">
            <w:pPr>
              <w:widowControl w:val="0"/>
              <w:autoSpaceDE w:val="0"/>
              <w:autoSpaceDN w:val="0"/>
              <w:snapToGrid w:val="0"/>
              <w:jc w:val="center"/>
              <w:textAlignment w:val="baseline"/>
              <w:rPr>
                <w:rFonts w:ascii="한양중고딕" w:eastAsia="한양중고딕" w:hAnsi="굴림" w:cs="굴림"/>
                <w:b/>
                <w:bCs/>
                <w:color w:val="000000"/>
                <w:sz w:val="22"/>
                <w:szCs w:val="22"/>
              </w:rPr>
            </w:pPr>
            <w:r w:rsidRPr="002A6F81">
              <w:rPr>
                <w:rFonts w:ascii="한양중고딕" w:eastAsia="한양중고딕" w:hAnsi="굴림" w:cs="굴림"/>
                <w:b/>
                <w:bCs/>
                <w:color w:val="000000"/>
                <w:sz w:val="22"/>
                <w:szCs w:val="22"/>
              </w:rPr>
              <w:t xml:space="preserve">Necessary documents after final selection </w:t>
            </w:r>
          </w:p>
          <w:p w14:paraId="2465F2AD" w14:textId="77777777" w:rsidR="00B9212C" w:rsidRPr="00B520A5" w:rsidRDefault="00B9212C" w:rsidP="000054A3">
            <w:pPr>
              <w:widowControl w:val="0"/>
              <w:autoSpaceDE w:val="0"/>
              <w:autoSpaceDN w:val="0"/>
              <w:snapToGrid w:val="0"/>
              <w:jc w:val="center"/>
              <w:textAlignment w:val="baseline"/>
              <w:rPr>
                <w:rFonts w:ascii="한양중고딕" w:eastAsia="굴림" w:hAnsi="굴림" w:cs="굴림"/>
                <w:b/>
                <w:bCs/>
                <w:color w:val="000000"/>
                <w:sz w:val="26"/>
                <w:szCs w:val="26"/>
              </w:rPr>
            </w:pPr>
            <w:r w:rsidRPr="002A6F81">
              <w:rPr>
                <w:rFonts w:ascii="한양중고딕" w:eastAsia="한양중고딕" w:hAnsi="굴림" w:cs="굴림"/>
                <w:b/>
                <w:bCs/>
                <w:color w:val="000000"/>
                <w:sz w:val="22"/>
                <w:szCs w:val="22"/>
              </w:rPr>
              <w:t>(only for selected Brain Pool Projects)</w:t>
            </w:r>
            <w:r w:rsidRPr="00B520A5">
              <w:rPr>
                <w:rFonts w:ascii="한양중고딕" w:eastAsia="한양중고딕" w:hAnsi="굴림" w:cs="굴림" w:hint="eastAsia"/>
                <w:b/>
                <w:bCs/>
                <w:color w:val="000000"/>
                <w:sz w:val="26"/>
                <w:szCs w:val="26"/>
              </w:rPr>
              <w:t xml:space="preserve"> </w:t>
            </w:r>
          </w:p>
        </w:tc>
      </w:tr>
      <w:tr w:rsidR="00B9212C" w:rsidRPr="00B520A5" w14:paraId="37BB853E" w14:textId="77777777" w:rsidTr="00E56E20">
        <w:trPr>
          <w:trHeight w:val="390"/>
        </w:trPr>
        <w:tc>
          <w:tcPr>
            <w:tcW w:w="858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98DC437" w14:textId="672B7452" w:rsidR="00B9212C" w:rsidRPr="00F735F9" w:rsidRDefault="00B9212C" w:rsidP="005F5E59">
            <w:pPr>
              <w:widowControl w:val="0"/>
              <w:wordWrap w:val="0"/>
              <w:autoSpaceDE w:val="0"/>
              <w:autoSpaceDN w:val="0"/>
              <w:snapToGrid w:val="0"/>
              <w:ind w:left="314" w:hanging="314"/>
              <w:jc w:val="both"/>
              <w:textAlignment w:val="baseline"/>
              <w:rPr>
                <w:b/>
                <w:sz w:val="20"/>
                <w:szCs w:val="20"/>
                <w:bdr w:val="nil"/>
              </w:rPr>
            </w:pPr>
            <w:r w:rsidRPr="002A6F81">
              <w:rPr>
                <w:rFonts w:ascii="한양중고딕" w:eastAsia="한양중고딕" w:hAnsi="굴림" w:cs="굴림"/>
                <w:color w:val="000000"/>
                <w:spacing w:val="-10"/>
                <w:sz w:val="20"/>
                <w:szCs w:val="20"/>
              </w:rPr>
              <w:t xml:space="preserve">- </w:t>
            </w:r>
            <w:r w:rsidRPr="00F735F9">
              <w:rPr>
                <w:b/>
                <w:sz w:val="20"/>
                <w:szCs w:val="20"/>
                <w:bdr w:val="nil"/>
              </w:rPr>
              <w:t>Paystub of Brain Pool fellow</w:t>
            </w:r>
            <w:r w:rsidR="00E50312" w:rsidRPr="00F735F9">
              <w:rPr>
                <w:rFonts w:hint="eastAsia"/>
                <w:b/>
                <w:sz w:val="20"/>
                <w:szCs w:val="20"/>
                <w:bdr w:val="nil"/>
              </w:rPr>
              <w:t xml:space="preserve"> </w:t>
            </w:r>
            <w:r w:rsidRPr="00F735F9">
              <w:rPr>
                <w:b/>
                <w:sz w:val="20"/>
                <w:szCs w:val="20"/>
                <w:bdr w:val="nil"/>
              </w:rPr>
              <w:t>(invited scientist) for the entire recent year</w:t>
            </w:r>
          </w:p>
          <w:p w14:paraId="30A2F7BA" w14:textId="2B7EFB35" w:rsidR="00DE63C5" w:rsidRPr="00F735F9" w:rsidRDefault="00DE63C5" w:rsidP="005F5E59">
            <w:pPr>
              <w:widowControl w:val="0"/>
              <w:wordWrap w:val="0"/>
              <w:autoSpaceDE w:val="0"/>
              <w:autoSpaceDN w:val="0"/>
              <w:snapToGrid w:val="0"/>
              <w:ind w:left="314" w:hanging="314"/>
              <w:jc w:val="both"/>
              <w:textAlignment w:val="baseline"/>
              <w:rPr>
                <w:rFonts w:ascii="바탕" w:eastAsia="굴림" w:hAnsi="굴림" w:cs="굴림"/>
                <w:color w:val="000000"/>
                <w:spacing w:val="-10"/>
                <w:sz w:val="20"/>
                <w:szCs w:val="20"/>
              </w:rPr>
            </w:pPr>
            <w:r w:rsidRPr="00F735F9">
              <w:rPr>
                <w:rFonts w:hint="eastAsia"/>
                <w:b/>
                <w:sz w:val="20"/>
                <w:szCs w:val="20"/>
                <w:bdr w:val="nil"/>
              </w:rPr>
              <w:t xml:space="preserve"> </w:t>
            </w:r>
            <w:r w:rsidR="00CB1D69" w:rsidRPr="00F735F9">
              <w:rPr>
                <w:b/>
                <w:sz w:val="22"/>
              </w:rPr>
              <w:t>(</w:t>
            </w:r>
            <w:r w:rsidR="00FC3CDF" w:rsidRPr="00F735F9">
              <w:rPr>
                <w:b/>
                <w:sz w:val="22"/>
              </w:rPr>
              <w:t>For reapplication, please submit a paystub of the BP fellow’s most recent affiliate</w:t>
            </w:r>
            <w:r w:rsidR="00CB1D69" w:rsidRPr="00F735F9">
              <w:rPr>
                <w:b/>
                <w:sz w:val="22"/>
              </w:rPr>
              <w:t>)</w:t>
            </w:r>
          </w:p>
          <w:p w14:paraId="6EAD3171" w14:textId="77777777" w:rsidR="00B9212C" w:rsidRPr="002A6F81" w:rsidRDefault="00B9212C" w:rsidP="005F5E59">
            <w:pPr>
              <w:widowControl w:val="0"/>
              <w:wordWrap w:val="0"/>
              <w:autoSpaceDE w:val="0"/>
              <w:autoSpaceDN w:val="0"/>
              <w:snapToGrid w:val="0"/>
              <w:ind w:left="314" w:hanging="314"/>
              <w:jc w:val="both"/>
              <w:textAlignment w:val="baseline"/>
              <w:rPr>
                <w:rFonts w:ascii="바탕" w:eastAsia="굴림" w:hAnsi="굴림" w:cs="굴림"/>
                <w:color w:val="000000"/>
                <w:spacing w:val="-10"/>
                <w:sz w:val="20"/>
                <w:szCs w:val="20"/>
              </w:rPr>
            </w:pPr>
            <w:r w:rsidRPr="00F735F9">
              <w:rPr>
                <w:rFonts w:ascii="한양중고딕" w:eastAsia="한양중고딕" w:hAnsi="굴림" w:cs="굴림"/>
                <w:color w:val="000000"/>
                <w:spacing w:val="-10"/>
                <w:sz w:val="20"/>
                <w:szCs w:val="20"/>
              </w:rPr>
              <w:t xml:space="preserve">- </w:t>
            </w:r>
            <w:r w:rsidRPr="00F735F9">
              <w:rPr>
                <w:b/>
                <w:sz w:val="20"/>
                <w:szCs w:val="20"/>
                <w:bdr w:val="nil"/>
              </w:rPr>
              <w:t>Latest degree certificate</w:t>
            </w:r>
            <w:r w:rsidRPr="00F735F9">
              <w:rPr>
                <w:sz w:val="20"/>
                <w:szCs w:val="20"/>
                <w:bdr w:val="nil"/>
              </w:rPr>
              <w:t xml:space="preserve"> of Brain Pool fellow</w:t>
            </w:r>
          </w:p>
          <w:p w14:paraId="054EB67D" w14:textId="589534E1" w:rsidR="00B9212C" w:rsidRPr="00B520A5" w:rsidRDefault="00B9212C" w:rsidP="00DE63C5">
            <w:pPr>
              <w:widowControl w:val="0"/>
              <w:wordWrap w:val="0"/>
              <w:autoSpaceDE w:val="0"/>
              <w:autoSpaceDN w:val="0"/>
              <w:snapToGrid w:val="0"/>
              <w:ind w:left="314" w:hanging="314"/>
              <w:jc w:val="both"/>
              <w:textAlignment w:val="baseline"/>
              <w:rPr>
                <w:rFonts w:ascii="한양중고딕" w:eastAsia="굴림" w:hAnsi="굴림" w:cs="굴림"/>
                <w:color w:val="000000"/>
                <w:spacing w:val="-10"/>
                <w:sz w:val="26"/>
                <w:szCs w:val="26"/>
              </w:rPr>
            </w:pPr>
            <w:r w:rsidRPr="002A6F81">
              <w:rPr>
                <w:rFonts w:ascii="한양중고딕" w:eastAsia="한양중고딕" w:hAnsi="굴림" w:cs="굴림"/>
                <w:color w:val="000000"/>
                <w:spacing w:val="-10"/>
                <w:sz w:val="20"/>
                <w:szCs w:val="20"/>
              </w:rPr>
              <w:t xml:space="preserve">- </w:t>
            </w:r>
            <w:r w:rsidRPr="00DE63C5">
              <w:rPr>
                <w:b/>
                <w:sz w:val="20"/>
                <w:szCs w:val="20"/>
                <w:bdr w:val="nil"/>
              </w:rPr>
              <w:t>Invitation acceptance letter</w:t>
            </w:r>
            <w:r w:rsidR="003B17F5">
              <w:rPr>
                <w:rFonts w:hint="eastAsia"/>
                <w:b/>
                <w:sz w:val="20"/>
                <w:szCs w:val="20"/>
                <w:bdr w:val="nil"/>
              </w:rPr>
              <w:t xml:space="preserve"> (in English)</w:t>
            </w:r>
            <w:r w:rsidRPr="002A6F81">
              <w:rPr>
                <w:sz w:val="20"/>
                <w:szCs w:val="20"/>
                <w:bdr w:val="nil"/>
              </w:rPr>
              <w:t xml:space="preserve"> from Brain Pool fellow </w:t>
            </w:r>
          </w:p>
        </w:tc>
      </w:tr>
    </w:tbl>
    <w:p w14:paraId="362B7476" w14:textId="204A8795" w:rsidR="000B40DD" w:rsidRDefault="000B40DD" w:rsidP="001D2406">
      <w:pPr>
        <w:pStyle w:val="a8"/>
        <w:wordWrap/>
        <w:spacing w:line="276" w:lineRule="auto"/>
        <w:ind w:firstLineChars="300" w:firstLine="660"/>
        <w:outlineLvl w:val="0"/>
        <w:rPr>
          <w:rFonts w:ascii="Times New Roman" w:eastAsiaTheme="minorEastAsia" w:hAnsi="Times New Roman" w:cs="Times New Roman"/>
          <w:color w:val="auto"/>
          <w:kern w:val="0"/>
          <w:sz w:val="22"/>
          <w:szCs w:val="22"/>
        </w:rPr>
      </w:pPr>
    </w:p>
    <w:p w14:paraId="61E92FF3" w14:textId="28FBC40F" w:rsidR="004A48B2" w:rsidRPr="00646A93" w:rsidRDefault="004A48B2" w:rsidP="002A6F81">
      <w:pPr>
        <w:pStyle w:val="a8"/>
        <w:wordWrap/>
        <w:spacing w:line="276" w:lineRule="auto"/>
        <w:jc w:val="center"/>
        <w:outlineLvl w:val="0"/>
        <w:rPr>
          <w:rFonts w:ascii="Times New Roman" w:eastAsia="HY중고딕" w:hAnsi="Times New Roman" w:cs="Times New Roman"/>
          <w:b/>
          <w:bCs/>
          <w:spacing w:val="-18"/>
          <w:sz w:val="22"/>
          <w:szCs w:val="22"/>
        </w:rPr>
      </w:pPr>
      <w:r w:rsidRPr="00646A93">
        <w:rPr>
          <w:rFonts w:ascii="Times New Roman" w:eastAsia="HY중고딕" w:hAnsi="Times New Roman" w:cs="Times New Roman"/>
          <w:b/>
          <w:bCs/>
          <w:sz w:val="22"/>
          <w:szCs w:val="22"/>
          <w:bdr w:val="nil"/>
        </w:rPr>
        <w:t>&lt;List of documents to be submitted&gt;</w:t>
      </w:r>
    </w:p>
    <w:p w14:paraId="43129947" w14:textId="77777777" w:rsidR="00B9212C" w:rsidRPr="00D35CE8" w:rsidRDefault="00B9212C" w:rsidP="003F0A4F">
      <w:pPr>
        <w:spacing w:line="276" w:lineRule="auto"/>
        <w:rPr>
          <w:sz w:val="22"/>
          <w:szCs w:val="22"/>
        </w:rPr>
      </w:pPr>
    </w:p>
    <w:p w14:paraId="6808BCAE" w14:textId="569B4464" w:rsidR="00597633" w:rsidRPr="00D35CE8" w:rsidRDefault="005B5631" w:rsidP="002A6F81">
      <w:pPr>
        <w:pBdr>
          <w:left w:val="nil"/>
        </w:pBdr>
        <w:spacing w:line="276" w:lineRule="auto"/>
        <w:ind w:left="361" w:hangingChars="164" w:hanging="361"/>
        <w:rPr>
          <w:sz w:val="22"/>
          <w:szCs w:val="22"/>
          <w:bdr w:val="nil"/>
        </w:rPr>
      </w:pPr>
      <w:r w:rsidRPr="00D35CE8">
        <w:rPr>
          <w:rFonts w:ascii="바탕" w:eastAsia="바탕" w:hAnsi="바탕" w:cs="바탕"/>
          <w:sz w:val="22"/>
          <w:szCs w:val="22"/>
          <w:bdr w:val="nil"/>
        </w:rPr>
        <w:t>※</w:t>
      </w:r>
      <w:r w:rsidRPr="00D35CE8">
        <w:rPr>
          <w:rFonts w:ascii="바탕" w:eastAsia="바탕" w:hAnsi="바탕" w:cs="바탕" w:hint="eastAsia"/>
          <w:sz w:val="22"/>
          <w:szCs w:val="22"/>
          <w:bdr w:val="nil"/>
        </w:rPr>
        <w:t xml:space="preserve"> </w:t>
      </w:r>
      <w:r w:rsidR="00597633" w:rsidRPr="00D35CE8">
        <w:rPr>
          <w:sz w:val="22"/>
          <w:szCs w:val="22"/>
          <w:bdr w:val="nil"/>
        </w:rPr>
        <w:t xml:space="preserve">Please select an application form between [1-1] </w:t>
      </w:r>
      <w:r w:rsidR="004A48B2" w:rsidRPr="00D35CE8">
        <w:rPr>
          <w:sz w:val="22"/>
          <w:szCs w:val="22"/>
          <w:bdr w:val="nil"/>
        </w:rPr>
        <w:t>to</w:t>
      </w:r>
      <w:r w:rsidR="00597633" w:rsidRPr="00D35CE8">
        <w:rPr>
          <w:sz w:val="22"/>
          <w:szCs w:val="22"/>
          <w:bdr w:val="nil"/>
        </w:rPr>
        <w:t xml:space="preserve"> </w:t>
      </w:r>
      <w:r w:rsidR="004A48B2" w:rsidRPr="00D35CE8">
        <w:rPr>
          <w:sz w:val="22"/>
          <w:szCs w:val="22"/>
          <w:bdr w:val="nil"/>
        </w:rPr>
        <w:t>[1-</w:t>
      </w:r>
      <w:r w:rsidRPr="00D35CE8">
        <w:rPr>
          <w:rFonts w:hint="eastAsia"/>
          <w:sz w:val="22"/>
          <w:szCs w:val="22"/>
          <w:bdr w:val="nil"/>
        </w:rPr>
        <w:t>2</w:t>
      </w:r>
      <w:r w:rsidR="004A48B2" w:rsidRPr="00D35CE8">
        <w:rPr>
          <w:sz w:val="22"/>
          <w:szCs w:val="22"/>
          <w:bdr w:val="nil"/>
        </w:rPr>
        <w:t xml:space="preserve">] </w:t>
      </w:r>
      <w:r w:rsidR="00597633" w:rsidRPr="00D35CE8">
        <w:rPr>
          <w:sz w:val="22"/>
          <w:szCs w:val="22"/>
          <w:bdr w:val="nil"/>
        </w:rPr>
        <w:t>based on whether it is a new application or a re-application (within 30 pages excluding cover, summary, appendix and instruction)</w:t>
      </w:r>
    </w:p>
    <w:p w14:paraId="64FC5E01" w14:textId="738F2850" w:rsidR="00597633" w:rsidRPr="00D35CE8" w:rsidRDefault="005B5631" w:rsidP="005B5631">
      <w:pPr>
        <w:pBdr>
          <w:left w:val="nil"/>
        </w:pBdr>
        <w:spacing w:line="276" w:lineRule="auto"/>
        <w:ind w:leftChars="-19" w:left="18" w:hangingChars="29" w:hanging="64"/>
        <w:jc w:val="both"/>
        <w:rPr>
          <w:sz w:val="22"/>
          <w:szCs w:val="22"/>
          <w:bdr w:val="nil"/>
        </w:rPr>
      </w:pPr>
      <w:proofErr w:type="gramStart"/>
      <w:r w:rsidRPr="00D35CE8">
        <w:rPr>
          <w:rFonts w:ascii="바탕" w:eastAsia="바탕" w:hAnsi="바탕" w:cs="바탕"/>
          <w:sz w:val="22"/>
          <w:szCs w:val="22"/>
          <w:bdr w:val="nil"/>
        </w:rPr>
        <w:t>※</w:t>
      </w:r>
      <w:r w:rsidRPr="00D35CE8">
        <w:rPr>
          <w:rFonts w:ascii="바탕" w:eastAsia="바탕" w:hAnsi="바탕" w:cs="바탕" w:hint="eastAsia"/>
          <w:sz w:val="22"/>
          <w:szCs w:val="22"/>
          <w:bdr w:val="nil"/>
        </w:rPr>
        <w:t xml:space="preserve"> </w:t>
      </w:r>
      <w:r w:rsidR="00933552" w:rsidRPr="00D35CE8">
        <w:rPr>
          <w:sz w:val="22"/>
          <w:szCs w:val="22"/>
          <w:bdr w:val="nil"/>
        </w:rPr>
        <w:t>A</w:t>
      </w:r>
      <w:r w:rsidR="00597633" w:rsidRPr="00D35CE8">
        <w:rPr>
          <w:sz w:val="22"/>
          <w:szCs w:val="22"/>
          <w:bdr w:val="nil"/>
        </w:rPr>
        <w:t xml:space="preserve">cceptance </w:t>
      </w:r>
      <w:r w:rsidR="00933552" w:rsidRPr="00D35CE8">
        <w:rPr>
          <w:sz w:val="22"/>
          <w:szCs w:val="22"/>
          <w:bdr w:val="nil"/>
        </w:rPr>
        <w:t xml:space="preserve">letter </w:t>
      </w:r>
      <w:r w:rsidR="00597633" w:rsidRPr="00D35CE8">
        <w:rPr>
          <w:sz w:val="22"/>
          <w:szCs w:val="22"/>
          <w:bdr w:val="nil"/>
        </w:rPr>
        <w:t xml:space="preserve">of </w:t>
      </w:r>
      <w:r w:rsidR="00D847E9" w:rsidRPr="00D35CE8">
        <w:rPr>
          <w:rFonts w:eastAsia="HY중고딕"/>
          <w:sz w:val="22"/>
          <w:szCs w:val="22"/>
          <w:bdr w:val="nil"/>
        </w:rPr>
        <w:t>Brain P</w:t>
      </w:r>
      <w:r w:rsidR="00741D7E" w:rsidRPr="00D35CE8">
        <w:rPr>
          <w:rFonts w:eastAsia="HY중고딕"/>
          <w:sz w:val="22"/>
          <w:szCs w:val="22"/>
          <w:bdr w:val="nil"/>
        </w:rPr>
        <w:t>ool candidates</w:t>
      </w:r>
      <w:r w:rsidR="00073534" w:rsidRPr="00D35CE8">
        <w:rPr>
          <w:rFonts w:eastAsia="HY중고딕"/>
          <w:sz w:val="22"/>
          <w:szCs w:val="22"/>
          <w:bdr w:val="nil"/>
        </w:rPr>
        <w:t>-</w:t>
      </w:r>
      <w:r w:rsidR="00741D7E" w:rsidRPr="00D35CE8">
        <w:rPr>
          <w:b/>
          <w:sz w:val="22"/>
          <w:szCs w:val="22"/>
          <w:bdr w:val="nil"/>
        </w:rPr>
        <w:t>no fixed form</w:t>
      </w:r>
      <w:r w:rsidR="00597633" w:rsidRPr="00D35CE8">
        <w:rPr>
          <w:sz w:val="22"/>
          <w:szCs w:val="22"/>
          <w:bdr w:val="nil"/>
        </w:rPr>
        <w:t>.</w:t>
      </w:r>
      <w:proofErr w:type="gramEnd"/>
      <w:r w:rsidR="00597633" w:rsidRPr="00D35CE8">
        <w:rPr>
          <w:sz w:val="22"/>
          <w:szCs w:val="22"/>
          <w:bdr w:val="nil"/>
        </w:rPr>
        <w:t xml:space="preserve"> Exchange of letters (e</w:t>
      </w:r>
      <w:r w:rsidR="00D73C43" w:rsidRPr="00D35CE8">
        <w:rPr>
          <w:sz w:val="22"/>
          <w:szCs w:val="22"/>
          <w:bdr w:val="nil"/>
        </w:rPr>
        <w:t>.g. e-mail) including signature</w:t>
      </w:r>
      <w:r w:rsidR="00597633" w:rsidRPr="00D35CE8">
        <w:rPr>
          <w:sz w:val="22"/>
          <w:szCs w:val="22"/>
          <w:bdr w:val="nil"/>
        </w:rPr>
        <w:t xml:space="preserve"> can also be accepted. </w:t>
      </w:r>
    </w:p>
    <w:p w14:paraId="4CB8265B" w14:textId="153DF13D" w:rsidR="006819EF" w:rsidRPr="003B17F5" w:rsidRDefault="005B5631" w:rsidP="005B5631">
      <w:pPr>
        <w:pBdr>
          <w:left w:val="nil"/>
        </w:pBdr>
        <w:spacing w:line="276" w:lineRule="auto"/>
        <w:ind w:leftChars="-19" w:left="18" w:hangingChars="29" w:hanging="64"/>
        <w:jc w:val="both"/>
        <w:rPr>
          <w:b/>
          <w:color w:val="FF0000"/>
          <w:sz w:val="22"/>
          <w:szCs w:val="22"/>
          <w:bdr w:val="nil"/>
        </w:rPr>
      </w:pPr>
      <w:r w:rsidRPr="00D35CE8">
        <w:rPr>
          <w:rFonts w:ascii="바탕" w:eastAsia="바탕" w:hAnsi="바탕" w:cs="바탕"/>
          <w:sz w:val="22"/>
          <w:szCs w:val="22"/>
          <w:bdr w:val="nil"/>
        </w:rPr>
        <w:t>※</w:t>
      </w:r>
      <w:r w:rsidRPr="00D35CE8">
        <w:rPr>
          <w:rFonts w:ascii="바탕" w:eastAsia="바탕" w:hAnsi="바탕" w:cs="바탕" w:hint="eastAsia"/>
          <w:sz w:val="22"/>
          <w:szCs w:val="22"/>
          <w:bdr w:val="nil"/>
        </w:rPr>
        <w:t xml:space="preserve"> </w:t>
      </w:r>
      <w:proofErr w:type="gramStart"/>
      <w:r w:rsidR="00597633" w:rsidRPr="00D35CE8">
        <w:rPr>
          <w:rFonts w:eastAsia="HY중고딕"/>
          <w:sz w:val="22"/>
          <w:szCs w:val="22"/>
          <w:bdr w:val="nil"/>
        </w:rPr>
        <w:t>The</w:t>
      </w:r>
      <w:proofErr w:type="gramEnd"/>
      <w:r w:rsidR="00597633" w:rsidRPr="00D35CE8">
        <w:rPr>
          <w:sz w:val="22"/>
          <w:szCs w:val="22"/>
          <w:bdr w:val="nil"/>
        </w:rPr>
        <w:t xml:space="preserve"> </w:t>
      </w:r>
      <w:r w:rsidR="00933552" w:rsidRPr="00D35CE8">
        <w:rPr>
          <w:b/>
          <w:sz w:val="22"/>
          <w:szCs w:val="22"/>
        </w:rPr>
        <w:t>paystub for</w:t>
      </w:r>
      <w:r w:rsidR="00D847E9" w:rsidRPr="00D35CE8">
        <w:rPr>
          <w:b/>
          <w:sz w:val="22"/>
          <w:szCs w:val="22"/>
        </w:rPr>
        <w:t xml:space="preserve"> the entire recent </w:t>
      </w:r>
      <w:r w:rsidR="00933552" w:rsidRPr="00D35CE8">
        <w:rPr>
          <w:b/>
          <w:sz w:val="22"/>
          <w:szCs w:val="22"/>
        </w:rPr>
        <w:t>year</w:t>
      </w:r>
      <w:r w:rsidR="00933552" w:rsidRPr="00D35CE8">
        <w:rPr>
          <w:sz w:val="22"/>
          <w:szCs w:val="22"/>
        </w:rPr>
        <w:t> </w:t>
      </w:r>
      <w:r w:rsidR="004A48B2" w:rsidRPr="00D35CE8">
        <w:rPr>
          <w:sz w:val="22"/>
          <w:szCs w:val="22"/>
          <w:bdr w:val="nil"/>
        </w:rPr>
        <w:t>is a</w:t>
      </w:r>
      <w:r w:rsidR="00D73C43" w:rsidRPr="00D35CE8">
        <w:rPr>
          <w:rFonts w:eastAsia="맑은 고딕"/>
          <w:b/>
          <w:bCs/>
          <w:sz w:val="22"/>
          <w:szCs w:val="22"/>
          <w:bdr w:val="nil"/>
        </w:rPr>
        <w:t xml:space="preserve"> mandatory</w:t>
      </w:r>
      <w:r w:rsidR="00D847E9" w:rsidRPr="00D35CE8">
        <w:rPr>
          <w:rFonts w:eastAsia="맑은 고딕"/>
          <w:b/>
          <w:bCs/>
          <w:sz w:val="22"/>
          <w:szCs w:val="22"/>
          <w:bdr w:val="nil"/>
        </w:rPr>
        <w:t xml:space="preserve"> document</w:t>
      </w:r>
      <w:r w:rsidR="00D73C43" w:rsidRPr="00D35CE8">
        <w:rPr>
          <w:rFonts w:eastAsia="맑은 고딕"/>
          <w:b/>
          <w:bCs/>
          <w:sz w:val="22"/>
          <w:szCs w:val="22"/>
          <w:bdr w:val="nil"/>
        </w:rPr>
        <w:t xml:space="preserve"> </w:t>
      </w:r>
      <w:r w:rsidR="00597633" w:rsidRPr="00D35CE8">
        <w:rPr>
          <w:sz w:val="22"/>
          <w:szCs w:val="22"/>
          <w:bdr w:val="nil"/>
        </w:rPr>
        <w:t xml:space="preserve">for the calculation of the </w:t>
      </w:r>
      <w:r w:rsidR="00D847E9" w:rsidRPr="00D35CE8">
        <w:rPr>
          <w:sz w:val="22"/>
          <w:szCs w:val="22"/>
          <w:bdr w:val="nil"/>
        </w:rPr>
        <w:t>p</w:t>
      </w:r>
      <w:r w:rsidR="00FE5216" w:rsidRPr="00D35CE8">
        <w:rPr>
          <w:sz w:val="22"/>
          <w:szCs w:val="22"/>
          <w:bdr w:val="nil"/>
        </w:rPr>
        <w:t>ersonnel</w:t>
      </w:r>
      <w:r w:rsidR="00E30E27" w:rsidRPr="00D35CE8">
        <w:rPr>
          <w:sz w:val="22"/>
          <w:szCs w:val="22"/>
          <w:bdr w:val="nil"/>
        </w:rPr>
        <w:t xml:space="preserve"> </w:t>
      </w:r>
      <w:r w:rsidR="00FE5216" w:rsidRPr="00D35CE8">
        <w:rPr>
          <w:sz w:val="22"/>
          <w:szCs w:val="22"/>
          <w:bdr w:val="nil"/>
        </w:rPr>
        <w:t xml:space="preserve">costs </w:t>
      </w:r>
      <w:r w:rsidR="00073534" w:rsidRPr="00D35CE8">
        <w:rPr>
          <w:sz w:val="22"/>
          <w:szCs w:val="22"/>
          <w:bdr w:val="nil"/>
        </w:rPr>
        <w:t>when selected as a Brain Pool fellow</w:t>
      </w:r>
      <w:r w:rsidR="004F4263" w:rsidRPr="00D35CE8">
        <w:rPr>
          <w:rFonts w:hint="eastAsia"/>
          <w:sz w:val="22"/>
          <w:szCs w:val="22"/>
          <w:bdr w:val="nil"/>
        </w:rPr>
        <w:t xml:space="preserve">, </w:t>
      </w:r>
      <w:r w:rsidR="006918F4" w:rsidRPr="003B17F5">
        <w:rPr>
          <w:rFonts w:hint="eastAsia"/>
          <w:sz w:val="22"/>
          <w:szCs w:val="22"/>
          <w:bdr w:val="nil"/>
        </w:rPr>
        <w:t xml:space="preserve">so </w:t>
      </w:r>
      <w:r w:rsidR="006918F4" w:rsidRPr="003B17F5">
        <w:rPr>
          <w:rFonts w:hint="eastAsia"/>
          <w:b/>
          <w:sz w:val="22"/>
          <w:szCs w:val="22"/>
          <w:bdr w:val="nil"/>
        </w:rPr>
        <w:t>the</w:t>
      </w:r>
      <w:r w:rsidR="004F4263" w:rsidRPr="003B17F5">
        <w:rPr>
          <w:rFonts w:hint="eastAsia"/>
          <w:b/>
          <w:sz w:val="22"/>
          <w:szCs w:val="22"/>
          <w:bdr w:val="nil"/>
        </w:rPr>
        <w:t xml:space="preserve"> failure of the paystub submission </w:t>
      </w:r>
      <w:r w:rsidR="006918F4" w:rsidRPr="003B17F5">
        <w:rPr>
          <w:rFonts w:hint="eastAsia"/>
          <w:b/>
          <w:sz w:val="22"/>
          <w:szCs w:val="22"/>
          <w:bdr w:val="nil"/>
        </w:rPr>
        <w:t>can possibly</w:t>
      </w:r>
      <w:r w:rsidR="004F4263" w:rsidRPr="003B17F5">
        <w:rPr>
          <w:rFonts w:hint="eastAsia"/>
          <w:b/>
          <w:sz w:val="22"/>
          <w:szCs w:val="22"/>
          <w:bdr w:val="nil"/>
        </w:rPr>
        <w:t xml:space="preserve"> lead to the cancellation of</w:t>
      </w:r>
      <w:r w:rsidR="006918F4" w:rsidRPr="003B17F5">
        <w:rPr>
          <w:rFonts w:hint="eastAsia"/>
          <w:b/>
          <w:sz w:val="22"/>
          <w:szCs w:val="22"/>
          <w:bdr w:val="nil"/>
        </w:rPr>
        <w:t xml:space="preserve"> the</w:t>
      </w:r>
      <w:r w:rsidR="004F4263" w:rsidRPr="003B17F5">
        <w:rPr>
          <w:rFonts w:hint="eastAsia"/>
          <w:b/>
          <w:sz w:val="22"/>
          <w:szCs w:val="22"/>
          <w:bdr w:val="nil"/>
        </w:rPr>
        <w:t xml:space="preserve"> selection.</w:t>
      </w:r>
    </w:p>
    <w:p w14:paraId="37A01559" w14:textId="289CD7AD" w:rsidR="005B5631" w:rsidRPr="00D35CE8" w:rsidRDefault="005B5631" w:rsidP="005B5631">
      <w:pPr>
        <w:pBdr>
          <w:left w:val="nil"/>
        </w:pBdr>
        <w:spacing w:line="276" w:lineRule="auto"/>
        <w:ind w:left="361" w:hangingChars="164" w:hanging="361"/>
        <w:rPr>
          <w:rFonts w:ascii="바탕" w:eastAsia="바탕" w:hAnsi="바탕" w:cs="바탕"/>
          <w:sz w:val="22"/>
          <w:szCs w:val="22"/>
          <w:bdr w:val="nil"/>
        </w:rPr>
      </w:pPr>
      <w:r w:rsidRPr="00D35CE8">
        <w:rPr>
          <w:rFonts w:ascii="바탕" w:eastAsia="바탕" w:hAnsi="바탕" w:cs="바탕"/>
          <w:sz w:val="22"/>
          <w:szCs w:val="22"/>
          <w:bdr w:val="nil"/>
        </w:rPr>
        <w:t>※</w:t>
      </w:r>
      <w:r w:rsidRPr="00D35CE8">
        <w:rPr>
          <w:b/>
          <w:sz w:val="22"/>
          <w:szCs w:val="22"/>
          <w:bdr w:val="nil"/>
        </w:rPr>
        <w:t xml:space="preserve"> D</w:t>
      </w:r>
      <w:r w:rsidRPr="00D35CE8">
        <w:rPr>
          <w:rFonts w:eastAsia="맑은 고딕"/>
          <w:b/>
          <w:bCs/>
          <w:sz w:val="22"/>
          <w:szCs w:val="22"/>
          <w:bdr w:val="nil"/>
        </w:rPr>
        <w:t xml:space="preserve">ocuments </w:t>
      </w:r>
      <w:r w:rsidRPr="00D35CE8">
        <w:rPr>
          <w:rFonts w:eastAsia="HY중고딕"/>
          <w:b/>
          <w:sz w:val="22"/>
          <w:szCs w:val="22"/>
          <w:bdr w:val="nil"/>
        </w:rPr>
        <w:t>must be</w:t>
      </w:r>
      <w:r w:rsidRPr="00D35CE8">
        <w:rPr>
          <w:sz w:val="22"/>
          <w:szCs w:val="22"/>
          <w:bdr w:val="nil"/>
        </w:rPr>
        <w:t xml:space="preserve"> </w:t>
      </w:r>
      <w:r w:rsidRPr="00D35CE8">
        <w:rPr>
          <w:rFonts w:eastAsia="맑은 고딕"/>
          <w:b/>
          <w:bCs/>
          <w:sz w:val="22"/>
          <w:szCs w:val="22"/>
          <w:bdr w:val="nil"/>
        </w:rPr>
        <w:t>written in Korean or English. Other languages should be translated into Korean or English, and the translation should be notarized.</w:t>
      </w:r>
      <w:r w:rsidRPr="00D35CE8">
        <w:rPr>
          <w:rFonts w:eastAsia="HY중고딕"/>
          <w:sz w:val="22"/>
          <w:szCs w:val="22"/>
          <w:bdr w:val="nil"/>
        </w:rPr>
        <w:t xml:space="preserve"> The translated notarial documents should be attached.</w:t>
      </w:r>
    </w:p>
    <w:p w14:paraId="077773D6" w14:textId="33D97C7D" w:rsidR="00597633" w:rsidRPr="00D35CE8" w:rsidRDefault="005B5631" w:rsidP="005B5631">
      <w:pPr>
        <w:pBdr>
          <w:left w:val="nil"/>
        </w:pBdr>
        <w:spacing w:line="276" w:lineRule="auto"/>
        <w:ind w:leftChars="118" w:left="425" w:hanging="142"/>
        <w:jc w:val="both"/>
        <w:rPr>
          <w:rFonts w:eastAsia="HY중고딕"/>
          <w:sz w:val="22"/>
          <w:szCs w:val="22"/>
          <w:bdr w:val="nil"/>
        </w:rPr>
      </w:pPr>
      <w:r w:rsidRPr="00D35CE8">
        <w:rPr>
          <w:rFonts w:ascii="바탕" w:eastAsia="바탕" w:hAnsi="바탕" w:cs="바탕" w:hint="eastAsia"/>
          <w:sz w:val="22"/>
          <w:szCs w:val="22"/>
          <w:bdr w:val="nil"/>
        </w:rPr>
        <w:t xml:space="preserve">* </w:t>
      </w:r>
      <w:r w:rsidR="00597633" w:rsidRPr="00D35CE8">
        <w:rPr>
          <w:rFonts w:eastAsia="HY중고딕"/>
          <w:sz w:val="22"/>
          <w:szCs w:val="22"/>
          <w:bdr w:val="nil"/>
        </w:rPr>
        <w:t>In principle, the application form should be written in Korean</w:t>
      </w:r>
      <w:r w:rsidR="007B4DB9" w:rsidRPr="00D35CE8">
        <w:rPr>
          <w:rFonts w:eastAsia="HY중고딕"/>
          <w:sz w:val="22"/>
          <w:szCs w:val="22"/>
          <w:bdr w:val="nil"/>
        </w:rPr>
        <w:t xml:space="preserve"> by </w:t>
      </w:r>
      <w:r w:rsidR="000B40DD" w:rsidRPr="00D35CE8">
        <w:rPr>
          <w:rFonts w:eastAsia="HY중고딕"/>
          <w:sz w:val="22"/>
          <w:szCs w:val="22"/>
          <w:bdr w:val="nil"/>
        </w:rPr>
        <w:t>the</w:t>
      </w:r>
      <w:r w:rsidR="007B4DB9" w:rsidRPr="00D35CE8">
        <w:rPr>
          <w:rFonts w:eastAsia="HY중고딕"/>
          <w:sz w:val="22"/>
          <w:szCs w:val="22"/>
          <w:bdr w:val="nil"/>
        </w:rPr>
        <w:t xml:space="preserve"> </w:t>
      </w:r>
      <w:r w:rsidR="004A48B2" w:rsidRPr="00D35CE8">
        <w:rPr>
          <w:rFonts w:eastAsia="HY중고딕"/>
          <w:sz w:val="22"/>
          <w:szCs w:val="22"/>
          <w:bdr w:val="nil"/>
        </w:rPr>
        <w:t>h</w:t>
      </w:r>
      <w:r w:rsidR="00FE5216" w:rsidRPr="00D35CE8">
        <w:rPr>
          <w:rFonts w:eastAsia="HY중고딕"/>
          <w:sz w:val="22"/>
          <w:szCs w:val="22"/>
          <w:bdr w:val="nil"/>
        </w:rPr>
        <w:t xml:space="preserve">ost researcher </w:t>
      </w:r>
      <w:r w:rsidR="00597633" w:rsidRPr="00D35CE8">
        <w:rPr>
          <w:rFonts w:eastAsia="HY중고딕"/>
          <w:sz w:val="22"/>
          <w:szCs w:val="22"/>
          <w:bdr w:val="nil"/>
        </w:rPr>
        <w:t>(academic part</w:t>
      </w:r>
      <w:r w:rsidR="00D847E9" w:rsidRPr="00D35CE8">
        <w:rPr>
          <w:rFonts w:eastAsia="HY중고딕"/>
          <w:sz w:val="22"/>
          <w:szCs w:val="22"/>
          <w:bdr w:val="nil"/>
        </w:rPr>
        <w:t>s</w:t>
      </w:r>
      <w:r w:rsidR="00597633" w:rsidRPr="00D35CE8">
        <w:rPr>
          <w:rFonts w:eastAsia="HY중고딕"/>
          <w:sz w:val="22"/>
          <w:szCs w:val="22"/>
          <w:bdr w:val="nil"/>
        </w:rPr>
        <w:t xml:space="preserve"> </w:t>
      </w:r>
      <w:r w:rsidR="007B4DB9" w:rsidRPr="00D35CE8">
        <w:rPr>
          <w:rFonts w:eastAsia="HY중고딕"/>
          <w:sz w:val="22"/>
          <w:szCs w:val="22"/>
          <w:bdr w:val="nil"/>
        </w:rPr>
        <w:t xml:space="preserve">like </w:t>
      </w:r>
      <w:r w:rsidR="00597633" w:rsidRPr="00D35CE8">
        <w:rPr>
          <w:rFonts w:eastAsia="HY중고딕"/>
          <w:sz w:val="22"/>
          <w:szCs w:val="22"/>
          <w:bdr w:val="nil"/>
        </w:rPr>
        <w:t>research content</w:t>
      </w:r>
      <w:r w:rsidR="007B4DB9" w:rsidRPr="00D35CE8">
        <w:rPr>
          <w:rFonts w:eastAsia="HY중고딕"/>
          <w:sz w:val="22"/>
          <w:szCs w:val="22"/>
          <w:bdr w:val="nil"/>
        </w:rPr>
        <w:t>s</w:t>
      </w:r>
      <w:r w:rsidR="00597633" w:rsidRPr="00D35CE8">
        <w:rPr>
          <w:rFonts w:eastAsia="HY중고딕"/>
          <w:sz w:val="22"/>
          <w:szCs w:val="22"/>
          <w:bdr w:val="nil"/>
        </w:rPr>
        <w:t xml:space="preserve"> can be written in English</w:t>
      </w:r>
      <w:r w:rsidR="000B40DD" w:rsidRPr="00D35CE8">
        <w:rPr>
          <w:rFonts w:eastAsia="HY중고딕"/>
          <w:sz w:val="22"/>
          <w:szCs w:val="22"/>
          <w:bdr w:val="nil"/>
        </w:rPr>
        <w:t xml:space="preserve"> as</w:t>
      </w:r>
      <w:r w:rsidR="00597633" w:rsidRPr="00D35CE8">
        <w:rPr>
          <w:rFonts w:eastAsia="HY중고딕"/>
          <w:sz w:val="22"/>
          <w:szCs w:val="22"/>
          <w:bdr w:val="nil"/>
        </w:rPr>
        <w:t xml:space="preserve"> to share research plans with overseas researchers)</w:t>
      </w:r>
      <w:r w:rsidR="007B4DB9" w:rsidRPr="00D35CE8">
        <w:rPr>
          <w:rFonts w:eastAsia="HY중고딕"/>
          <w:sz w:val="22"/>
          <w:szCs w:val="22"/>
          <w:bdr w:val="nil"/>
        </w:rPr>
        <w:t>.</w:t>
      </w:r>
      <w:r w:rsidR="00597633" w:rsidRPr="00D35CE8">
        <w:rPr>
          <w:sz w:val="22"/>
          <w:szCs w:val="22"/>
          <w:bdr w:val="nil"/>
        </w:rPr>
        <w:t xml:space="preserve"> </w:t>
      </w:r>
      <w:r w:rsidR="00066A32" w:rsidRPr="00D35CE8">
        <w:rPr>
          <w:sz w:val="22"/>
          <w:szCs w:val="22"/>
          <w:bdr w:val="nil"/>
        </w:rPr>
        <w:t>“</w:t>
      </w:r>
      <w:r w:rsidR="00815A9A" w:rsidRPr="00D35CE8">
        <w:rPr>
          <w:sz w:val="22"/>
          <w:szCs w:val="22"/>
          <w:bdr w:val="nil"/>
        </w:rPr>
        <w:t>General Information of Invited Scientist</w:t>
      </w:r>
      <w:r w:rsidR="004A48B2" w:rsidRPr="00D35CE8">
        <w:rPr>
          <w:sz w:val="22"/>
          <w:szCs w:val="22"/>
          <w:bdr w:val="nil"/>
        </w:rPr>
        <w:t xml:space="preserve"> </w:t>
      </w:r>
      <w:r w:rsidR="00815A9A" w:rsidRPr="00D35CE8">
        <w:rPr>
          <w:sz w:val="22"/>
          <w:szCs w:val="22"/>
          <w:bdr w:val="nil"/>
        </w:rPr>
        <w:t>(Brain Pool candidate)</w:t>
      </w:r>
      <w:r w:rsidR="00066A32" w:rsidRPr="00D35CE8">
        <w:rPr>
          <w:sz w:val="22"/>
          <w:szCs w:val="22"/>
          <w:bdr w:val="nil"/>
        </w:rPr>
        <w:t>”</w:t>
      </w:r>
      <w:r w:rsidR="00597633" w:rsidRPr="00D35CE8">
        <w:rPr>
          <w:sz w:val="22"/>
          <w:szCs w:val="22"/>
          <w:bdr w:val="nil"/>
        </w:rPr>
        <w:t xml:space="preserve"> </w:t>
      </w:r>
      <w:r w:rsidR="00741D7E" w:rsidRPr="00D35CE8">
        <w:rPr>
          <w:rFonts w:eastAsia="HY중고딕"/>
          <w:sz w:val="22"/>
          <w:szCs w:val="22"/>
          <w:bdr w:val="nil"/>
        </w:rPr>
        <w:t>shall</w:t>
      </w:r>
      <w:r w:rsidR="007B4DB9" w:rsidRPr="00D35CE8">
        <w:rPr>
          <w:rFonts w:eastAsia="HY중고딕"/>
          <w:sz w:val="22"/>
          <w:szCs w:val="22"/>
          <w:bdr w:val="nil"/>
        </w:rPr>
        <w:t xml:space="preserve"> be</w:t>
      </w:r>
      <w:r w:rsidR="00597633" w:rsidRPr="00D35CE8">
        <w:rPr>
          <w:rFonts w:eastAsia="HY중고딕"/>
          <w:sz w:val="22"/>
          <w:szCs w:val="22"/>
          <w:bdr w:val="nil"/>
        </w:rPr>
        <w:t xml:space="preserve"> written by </w:t>
      </w:r>
      <w:r w:rsidR="00D847E9" w:rsidRPr="00D35CE8">
        <w:rPr>
          <w:sz w:val="22"/>
          <w:szCs w:val="22"/>
          <w:bdr w:val="nil"/>
        </w:rPr>
        <w:t>Brain P</w:t>
      </w:r>
      <w:r w:rsidR="00741D7E" w:rsidRPr="00D35CE8">
        <w:rPr>
          <w:sz w:val="22"/>
          <w:szCs w:val="22"/>
          <w:bdr w:val="nil"/>
        </w:rPr>
        <w:t>ool candidate</w:t>
      </w:r>
      <w:bookmarkStart w:id="0" w:name="_GoBack"/>
      <w:bookmarkEnd w:id="0"/>
      <w:r w:rsidR="00514F44" w:rsidRPr="00D35CE8">
        <w:rPr>
          <w:sz w:val="22"/>
          <w:szCs w:val="22"/>
          <w:bdr w:val="nil"/>
        </w:rPr>
        <w:t xml:space="preserve"> </w:t>
      </w:r>
      <w:r w:rsidR="00597633" w:rsidRPr="00D35CE8">
        <w:rPr>
          <w:rFonts w:eastAsia="HY중고딕"/>
          <w:sz w:val="22"/>
          <w:szCs w:val="22"/>
          <w:bdr w:val="nil"/>
        </w:rPr>
        <w:t>in Korean or English.</w:t>
      </w:r>
    </w:p>
    <w:p w14:paraId="2BA27D1B" w14:textId="045C5D86" w:rsidR="00863873" w:rsidRPr="003B17F5" w:rsidRDefault="005B5631" w:rsidP="003B17F5">
      <w:pPr>
        <w:spacing w:line="276" w:lineRule="auto"/>
        <w:ind w:leftChars="-19" w:left="233" w:hangingChars="129" w:hanging="279"/>
        <w:jc w:val="both"/>
        <w:rPr>
          <w:rFonts w:eastAsia="HY중고딕"/>
          <w:b/>
          <w:sz w:val="22"/>
          <w:szCs w:val="22"/>
          <w:bdr w:val="nil"/>
        </w:rPr>
      </w:pPr>
      <w:r w:rsidRPr="003B17F5">
        <w:rPr>
          <w:rFonts w:ascii="바탕" w:eastAsia="바탕" w:hAnsi="바탕" w:cs="바탕"/>
          <w:b/>
          <w:color w:val="000000" w:themeColor="text1"/>
          <w:sz w:val="22"/>
          <w:szCs w:val="22"/>
          <w:bdr w:val="nil"/>
        </w:rPr>
        <w:t>※</w:t>
      </w:r>
      <w:r w:rsidRPr="003B17F5">
        <w:rPr>
          <w:rFonts w:ascii="바탕" w:eastAsia="바탕" w:hAnsi="바탕" w:cs="바탕" w:hint="eastAsia"/>
          <w:b/>
          <w:color w:val="000000" w:themeColor="text1"/>
          <w:sz w:val="22"/>
          <w:szCs w:val="22"/>
          <w:bdr w:val="nil"/>
        </w:rPr>
        <w:t xml:space="preserve"> </w:t>
      </w:r>
      <w:proofErr w:type="gramStart"/>
      <w:r w:rsidR="00CF5A66" w:rsidRPr="003B17F5">
        <w:rPr>
          <w:rFonts w:eastAsia="HY중고딕"/>
          <w:b/>
          <w:sz w:val="22"/>
          <w:szCs w:val="22"/>
          <w:bdr w:val="nil"/>
        </w:rPr>
        <w:t>Any</w:t>
      </w:r>
      <w:proofErr w:type="gramEnd"/>
      <w:r w:rsidR="00CF5A66" w:rsidRPr="003B17F5">
        <w:rPr>
          <w:rFonts w:eastAsia="HY중고딕"/>
          <w:b/>
          <w:sz w:val="22"/>
          <w:szCs w:val="22"/>
          <w:bdr w:val="nil"/>
        </w:rPr>
        <w:t xml:space="preserve"> false information in</w:t>
      </w:r>
      <w:r w:rsidR="006918F4" w:rsidRPr="003B17F5">
        <w:rPr>
          <w:rFonts w:eastAsia="HY중고딕" w:hint="eastAsia"/>
          <w:b/>
          <w:sz w:val="22"/>
          <w:szCs w:val="22"/>
          <w:bdr w:val="nil"/>
        </w:rPr>
        <w:t xml:space="preserve"> the</w:t>
      </w:r>
      <w:r w:rsidR="00CF5A66" w:rsidRPr="003B17F5">
        <w:rPr>
          <w:rFonts w:eastAsia="HY중고딕"/>
          <w:b/>
          <w:sz w:val="22"/>
          <w:szCs w:val="22"/>
          <w:bdr w:val="nil"/>
        </w:rPr>
        <w:t xml:space="preserve"> documents submitted may lead to withdrawal of selection even after the final evaluation.</w:t>
      </w:r>
    </w:p>
    <w:p w14:paraId="0EA4F4BB" w14:textId="77777777" w:rsidR="006819EF" w:rsidRDefault="006819EF" w:rsidP="002A6F81">
      <w:pPr>
        <w:spacing w:line="276" w:lineRule="auto"/>
        <w:ind w:leftChars="-19" w:left="238" w:hangingChars="129" w:hanging="284"/>
        <w:jc w:val="both"/>
        <w:rPr>
          <w:rFonts w:eastAsia="HY중고딕"/>
          <w:sz w:val="22"/>
          <w:szCs w:val="22"/>
          <w:bdr w:val="nil"/>
        </w:rPr>
      </w:pPr>
    </w:p>
    <w:p w14:paraId="20D61061" w14:textId="77777777" w:rsidR="00F724DD" w:rsidRDefault="00F724DD" w:rsidP="00F724DD">
      <w:pPr>
        <w:spacing w:line="216" w:lineRule="auto"/>
        <w:rPr>
          <w:rFonts w:hint="eastAsia"/>
          <w:sz w:val="22"/>
          <w:szCs w:val="28"/>
        </w:rPr>
      </w:pPr>
    </w:p>
    <w:p w14:paraId="44FC08A6" w14:textId="77777777" w:rsidR="00F724DD" w:rsidRDefault="00F724DD" w:rsidP="00F724DD">
      <w:pPr>
        <w:spacing w:line="216" w:lineRule="auto"/>
        <w:rPr>
          <w:rFonts w:hint="eastAsia"/>
          <w:sz w:val="22"/>
          <w:szCs w:val="28"/>
        </w:rPr>
      </w:pPr>
    </w:p>
    <w:p w14:paraId="13E4AA17" w14:textId="77777777" w:rsidR="00F724DD" w:rsidRDefault="00F724DD" w:rsidP="00F724DD">
      <w:pPr>
        <w:spacing w:line="216" w:lineRule="auto"/>
        <w:rPr>
          <w:rFonts w:hint="eastAsia"/>
          <w:sz w:val="22"/>
          <w:szCs w:val="28"/>
        </w:rPr>
      </w:pPr>
    </w:p>
    <w:p w14:paraId="4F3F254A" w14:textId="77777777" w:rsidR="00F724DD" w:rsidRPr="00AF6F48" w:rsidRDefault="00F724DD" w:rsidP="00F724DD">
      <w:pPr>
        <w:spacing w:line="216" w:lineRule="auto"/>
        <w:rPr>
          <w:rFonts w:ascii="Arial" w:hAnsi="Arial" w:cs="Arial"/>
          <w:color w:val="FF0000"/>
          <w:sz w:val="22"/>
          <w:szCs w:val="28"/>
        </w:rPr>
      </w:pPr>
      <w:r w:rsidRPr="00AF6F48">
        <w:rPr>
          <w:rFonts w:ascii="Arial" w:hAnsi="Arial" w:cs="Arial" w:hint="eastAsia"/>
          <w:color w:val="FF0000"/>
          <w:sz w:val="22"/>
          <w:szCs w:val="28"/>
        </w:rPr>
        <w:t>※</w:t>
      </w:r>
      <w:r w:rsidRPr="00AF6F48">
        <w:rPr>
          <w:rFonts w:ascii="Arial" w:hAnsi="Arial" w:cs="Arial"/>
          <w:color w:val="FF0000"/>
          <w:sz w:val="22"/>
          <w:szCs w:val="28"/>
        </w:rPr>
        <w:t>This guideline has been translated from original Korean documents with regards to Korean research.</w:t>
      </w:r>
    </w:p>
    <w:p w14:paraId="44866FBC" w14:textId="77777777" w:rsidR="00F724DD" w:rsidRPr="00AF6F48" w:rsidRDefault="00F724DD" w:rsidP="00F724DD">
      <w:pPr>
        <w:spacing w:line="216" w:lineRule="auto"/>
        <w:rPr>
          <w:rFonts w:ascii="Arial" w:hAnsi="Arial" w:cs="Arial"/>
          <w:color w:val="FF0000"/>
          <w:sz w:val="22"/>
          <w:szCs w:val="28"/>
        </w:rPr>
      </w:pPr>
      <w:r w:rsidRPr="00AF6F48">
        <w:rPr>
          <w:rFonts w:ascii="Arial" w:hAnsi="Arial" w:cs="Arial"/>
          <w:color w:val="FF0000"/>
          <w:sz w:val="22"/>
          <w:szCs w:val="28"/>
        </w:rPr>
        <w:t xml:space="preserve"> Therefore, this translation has focused on providing the main contents and points to brain pool overseas candidates for better understanding and subject to change without prior notice. The actual details will follow the “Guidelines for the Management of the Brain Pool (BP) Program” and “BP agreement”.</w:t>
      </w:r>
    </w:p>
    <w:p w14:paraId="74794FB1" w14:textId="77777777" w:rsidR="00F724DD" w:rsidRPr="00AF6F48" w:rsidRDefault="00F724DD" w:rsidP="00F724DD">
      <w:pPr>
        <w:spacing w:line="216" w:lineRule="auto"/>
        <w:rPr>
          <w:rFonts w:ascii="Arial" w:hAnsi="Arial" w:cs="Arial"/>
          <w:color w:val="FF0000"/>
          <w:sz w:val="22"/>
          <w:szCs w:val="28"/>
        </w:rPr>
      </w:pPr>
    </w:p>
    <w:p w14:paraId="6CF335AE" w14:textId="77777777" w:rsidR="00F724DD" w:rsidRPr="00AF6F48" w:rsidRDefault="00F724DD" w:rsidP="00F724DD">
      <w:pPr>
        <w:spacing w:line="216" w:lineRule="auto"/>
        <w:rPr>
          <w:rFonts w:ascii="Arial" w:hAnsi="Arial" w:cs="Arial"/>
          <w:color w:val="FF0000"/>
          <w:sz w:val="22"/>
          <w:szCs w:val="28"/>
        </w:rPr>
      </w:pPr>
      <w:r w:rsidRPr="00AF6F48">
        <w:rPr>
          <w:rFonts w:ascii="Arial" w:hAnsi="Arial" w:cs="Arial" w:hint="eastAsia"/>
          <w:color w:val="FF0000"/>
          <w:sz w:val="22"/>
          <w:szCs w:val="28"/>
        </w:rPr>
        <w:t>※</w:t>
      </w:r>
      <w:r w:rsidRPr="00AF6F48">
        <w:rPr>
          <w:rFonts w:ascii="Arial" w:hAnsi="Arial" w:cs="Arial"/>
          <w:color w:val="FF0000"/>
          <w:sz w:val="22"/>
          <w:szCs w:val="28"/>
        </w:rPr>
        <w:t>In the event of any discrepancy between the Korean original and this English translation, the Korean original shall prevail.</w:t>
      </w:r>
    </w:p>
    <w:p w14:paraId="47C962EE" w14:textId="77777777" w:rsidR="00CF5A66" w:rsidRPr="008F58C4" w:rsidRDefault="00CF5A66" w:rsidP="00F1056F">
      <w:pPr>
        <w:spacing w:line="276" w:lineRule="auto"/>
        <w:rPr>
          <w:sz w:val="22"/>
          <w:szCs w:val="22"/>
          <w:bdr w:val="nil"/>
        </w:rPr>
      </w:pPr>
    </w:p>
    <w:sectPr w:rsidR="00CF5A66" w:rsidRPr="008F58C4">
      <w:headerReference w:type="default" r:id="rId11"/>
      <w:footerReference w:type="default" r:id="rId12"/>
      <w:endnotePr>
        <w:numFmt w:val="decimal"/>
      </w:endnotePr>
      <w:pgSz w:w="11905" w:h="16837"/>
      <w:pgMar w:top="1247" w:right="1417" w:bottom="1417" w:left="1417" w:header="680"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E4DD53" w14:textId="77777777" w:rsidR="009610B5" w:rsidRDefault="009610B5">
      <w:r>
        <w:separator/>
      </w:r>
    </w:p>
  </w:endnote>
  <w:endnote w:type="continuationSeparator" w:id="0">
    <w:p w14:paraId="24C9DEAF" w14:textId="77777777" w:rsidR="009610B5" w:rsidRDefault="00961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휴먼명조">
    <w:altName w:val="바탕"/>
    <w:panose1 w:val="02010504000101010101"/>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Arial Unicode MS">
    <w:panose1 w:val="020B0604020202020204"/>
    <w:charset w:val="81"/>
    <w:family w:val="modern"/>
    <w:pitch w:val="variable"/>
    <w:sig w:usb0="F7FFAFFF" w:usb1="E9DFFFFF" w:usb2="0000003F" w:usb3="00000000" w:csb0="003F01FF" w:csb1="00000000"/>
  </w:font>
  <w:font w:name="HY중고딕">
    <w:panose1 w:val="02030600000101010101"/>
    <w:charset w:val="81"/>
    <w:family w:val="roman"/>
    <w:pitch w:val="variable"/>
    <w:sig w:usb0="900002A7" w:usb1="29D77CF9" w:usb2="00000010" w:usb3="00000000" w:csb0="00080000"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pple SD Gothic NeoI">
    <w:altName w:val="Arial Unicode MS"/>
    <w:charset w:val="81"/>
    <w:family w:val="auto"/>
    <w:pitch w:val="variable"/>
    <w:sig w:usb0="00000000" w:usb1="29D72C10" w:usb2="00000010" w:usb3="00000000" w:csb0="00280005" w:csb1="00000000"/>
  </w:font>
  <w:font w:name="Lucida Grande">
    <w:charset w:val="00"/>
    <w:family w:val="auto"/>
    <w:pitch w:val="variable"/>
    <w:sig w:usb0="E1000AEF" w:usb1="5000A1FF" w:usb2="00000000" w:usb3="00000000" w:csb0="000001BF" w:csb1="00000000"/>
  </w:font>
  <w:font w:name="Helvetica Neue">
    <w:altName w:val="맑은 고딕"/>
    <w:charset w:val="00"/>
    <w:family w:val="auto"/>
    <w:pitch w:val="variable"/>
    <w:sig w:usb0="00000003" w:usb1="500079DB" w:usb2="00000010" w:usb3="00000000" w:csb0="00000001" w:csb1="00000000"/>
  </w:font>
  <w:font w:name="HY헤드라인M">
    <w:panose1 w:val="02030600000101010101"/>
    <w:charset w:val="81"/>
    <w:family w:val="roman"/>
    <w:pitch w:val="variable"/>
    <w:sig w:usb0="900002A7" w:usb1="09D77CF9"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새굴림">
    <w:panose1 w:val="02030600000101010101"/>
    <w:charset w:val="81"/>
    <w:family w:val="roman"/>
    <w:pitch w:val="variable"/>
    <w:sig w:usb0="B00002AF" w:usb1="7BD77CFB" w:usb2="00000030" w:usb3="00000000" w:csb0="0008009F" w:csb1="00000000"/>
  </w:font>
  <w:font w:name="NanumBG">
    <w:altName w:val="Times New Roman"/>
    <w:panose1 w:val="00000000000000000000"/>
    <w:charset w:val="00"/>
    <w:family w:val="roman"/>
    <w:notTrueType/>
    <w:pitch w:val="default"/>
  </w:font>
  <w:font w:name="HCI Poppy">
    <w:altName w:val="Times New Roman"/>
    <w:panose1 w:val="00000000000000000000"/>
    <w:charset w:val="00"/>
    <w:family w:val="roman"/>
    <w:notTrueType/>
    <w:pitch w:val="default"/>
    <w:sig w:usb0="00000003" w:usb1="00000000" w:usb2="00000000" w:usb3="00000000" w:csb0="00000001" w:csb1="00000000"/>
  </w:font>
  <w:font w:name="한양중고딕">
    <w:altName w:val="바탕"/>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5424783"/>
    </w:sdtPr>
    <w:sdtEndPr/>
    <w:sdtContent>
      <w:p w14:paraId="3E1C930F" w14:textId="77777777" w:rsidR="00CF0193" w:rsidRDefault="00CF0193">
        <w:pPr>
          <w:pStyle w:val="aa"/>
          <w:jc w:val="center"/>
        </w:pPr>
        <w:r>
          <w:t>-</w:t>
        </w:r>
        <w:r>
          <w:fldChar w:fldCharType="begin"/>
        </w:r>
        <w:r>
          <w:instrText>PAGE \* MERGEFORMAT</w:instrText>
        </w:r>
        <w:r>
          <w:fldChar w:fldCharType="separate"/>
        </w:r>
        <w:r w:rsidR="00F724DD">
          <w:rPr>
            <w:noProof/>
          </w:rPr>
          <w:t>9</w:t>
        </w:r>
        <w:r>
          <w:fldChar w:fldCharType="end"/>
        </w:r>
        <w: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B87F4B" w14:textId="77777777" w:rsidR="009610B5" w:rsidRDefault="009610B5">
      <w:r>
        <w:separator/>
      </w:r>
    </w:p>
  </w:footnote>
  <w:footnote w:type="continuationSeparator" w:id="0">
    <w:p w14:paraId="4E612323" w14:textId="77777777" w:rsidR="009610B5" w:rsidRDefault="009610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75958" w14:textId="77777777" w:rsidR="00CF0193" w:rsidRDefault="00CF0193">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9065D"/>
    <w:multiLevelType w:val="multilevel"/>
    <w:tmpl w:val="AC723C1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1">
    <w:nsid w:val="0AAC2456"/>
    <w:multiLevelType w:val="hybridMultilevel"/>
    <w:tmpl w:val="FEC6A238"/>
    <w:lvl w:ilvl="0" w:tplc="70A00FEA">
      <w:start w:val="1"/>
      <w:numFmt w:val="upperLetter"/>
      <w:lvlText w:val="%1."/>
      <w:lvlJc w:val="left"/>
      <w:pPr>
        <w:ind w:left="760" w:hanging="360"/>
      </w:pPr>
      <w:rPr>
        <w:rFonts w:hint="default"/>
        <w:color w:val="auto"/>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22B1294B"/>
    <w:multiLevelType w:val="hybridMultilevel"/>
    <w:tmpl w:val="7422C040"/>
    <w:lvl w:ilvl="0" w:tplc="8B828060">
      <w:start w:val="1"/>
      <w:numFmt w:val="upperLetter"/>
      <w:lvlText w:val="%1."/>
      <w:lvlJc w:val="left"/>
      <w:pPr>
        <w:ind w:left="760" w:hanging="360"/>
      </w:pPr>
      <w:rPr>
        <w:rFonts w:hint="default"/>
        <w:color w:val="auto"/>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29BA79F3"/>
    <w:multiLevelType w:val="hybridMultilevel"/>
    <w:tmpl w:val="8CA86EA8"/>
    <w:lvl w:ilvl="0" w:tplc="39AA8792">
      <w:start w:val="1"/>
      <w:numFmt w:val="bullet"/>
      <w:lvlText w:val=""/>
      <w:lvlJc w:val="left"/>
      <w:pPr>
        <w:ind w:left="840" w:hanging="360"/>
      </w:pPr>
      <w:rPr>
        <w:rFonts w:ascii="Wingdings" w:eastAsia="휴먼명조" w:hAnsi="Wingdings" w:cs="휴먼명조" w:hint="default"/>
        <w:sz w:val="28"/>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4">
    <w:nsid w:val="48936522"/>
    <w:multiLevelType w:val="multilevel"/>
    <w:tmpl w:val="14FC4568"/>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5">
    <w:nsid w:val="4BE42695"/>
    <w:multiLevelType w:val="hybridMultilevel"/>
    <w:tmpl w:val="B11E7490"/>
    <w:lvl w:ilvl="0" w:tplc="E13C7D2C">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50953CE0"/>
    <w:multiLevelType w:val="hybridMultilevel"/>
    <w:tmpl w:val="A122407C"/>
    <w:lvl w:ilvl="0" w:tplc="53540EB6">
      <w:numFmt w:val="bullet"/>
      <w:lvlText w:val=""/>
      <w:lvlJc w:val="left"/>
      <w:pPr>
        <w:ind w:left="480" w:hanging="360"/>
      </w:pPr>
      <w:rPr>
        <w:rFonts w:ascii="Wingdings" w:eastAsiaTheme="minorEastAsia" w:hAnsi="Wingdings" w:cs="Times New Roman" w:hint="default"/>
        <w:color w:val="000000"/>
        <w:sz w:val="27"/>
      </w:rPr>
    </w:lvl>
    <w:lvl w:ilvl="1" w:tplc="04090003" w:tentative="1">
      <w:start w:val="1"/>
      <w:numFmt w:val="bullet"/>
      <w:lvlText w:val=""/>
      <w:lvlJc w:val="left"/>
      <w:pPr>
        <w:ind w:left="920" w:hanging="400"/>
      </w:pPr>
      <w:rPr>
        <w:rFonts w:ascii="Wingdings" w:hAnsi="Wingdings" w:hint="default"/>
      </w:rPr>
    </w:lvl>
    <w:lvl w:ilvl="2" w:tplc="04090005" w:tentative="1">
      <w:start w:val="1"/>
      <w:numFmt w:val="bullet"/>
      <w:lvlText w:val=""/>
      <w:lvlJc w:val="left"/>
      <w:pPr>
        <w:ind w:left="1320" w:hanging="400"/>
      </w:pPr>
      <w:rPr>
        <w:rFonts w:ascii="Wingdings" w:hAnsi="Wingdings" w:hint="default"/>
      </w:rPr>
    </w:lvl>
    <w:lvl w:ilvl="3" w:tplc="04090001" w:tentative="1">
      <w:start w:val="1"/>
      <w:numFmt w:val="bullet"/>
      <w:lvlText w:val=""/>
      <w:lvlJc w:val="left"/>
      <w:pPr>
        <w:ind w:left="1720" w:hanging="400"/>
      </w:pPr>
      <w:rPr>
        <w:rFonts w:ascii="Wingdings" w:hAnsi="Wingdings" w:hint="default"/>
      </w:rPr>
    </w:lvl>
    <w:lvl w:ilvl="4" w:tplc="04090003" w:tentative="1">
      <w:start w:val="1"/>
      <w:numFmt w:val="bullet"/>
      <w:lvlText w:val=""/>
      <w:lvlJc w:val="left"/>
      <w:pPr>
        <w:ind w:left="2120" w:hanging="400"/>
      </w:pPr>
      <w:rPr>
        <w:rFonts w:ascii="Wingdings" w:hAnsi="Wingdings" w:hint="default"/>
      </w:rPr>
    </w:lvl>
    <w:lvl w:ilvl="5" w:tplc="04090005" w:tentative="1">
      <w:start w:val="1"/>
      <w:numFmt w:val="bullet"/>
      <w:lvlText w:val=""/>
      <w:lvlJc w:val="left"/>
      <w:pPr>
        <w:ind w:left="2520" w:hanging="400"/>
      </w:pPr>
      <w:rPr>
        <w:rFonts w:ascii="Wingdings" w:hAnsi="Wingdings" w:hint="default"/>
      </w:rPr>
    </w:lvl>
    <w:lvl w:ilvl="6" w:tplc="04090001" w:tentative="1">
      <w:start w:val="1"/>
      <w:numFmt w:val="bullet"/>
      <w:lvlText w:val=""/>
      <w:lvlJc w:val="left"/>
      <w:pPr>
        <w:ind w:left="2920" w:hanging="400"/>
      </w:pPr>
      <w:rPr>
        <w:rFonts w:ascii="Wingdings" w:hAnsi="Wingdings" w:hint="default"/>
      </w:rPr>
    </w:lvl>
    <w:lvl w:ilvl="7" w:tplc="04090003" w:tentative="1">
      <w:start w:val="1"/>
      <w:numFmt w:val="bullet"/>
      <w:lvlText w:val=""/>
      <w:lvlJc w:val="left"/>
      <w:pPr>
        <w:ind w:left="3320" w:hanging="400"/>
      </w:pPr>
      <w:rPr>
        <w:rFonts w:ascii="Wingdings" w:hAnsi="Wingdings" w:hint="default"/>
      </w:rPr>
    </w:lvl>
    <w:lvl w:ilvl="8" w:tplc="04090005" w:tentative="1">
      <w:start w:val="1"/>
      <w:numFmt w:val="bullet"/>
      <w:lvlText w:val=""/>
      <w:lvlJc w:val="left"/>
      <w:pPr>
        <w:ind w:left="3720" w:hanging="400"/>
      </w:pPr>
      <w:rPr>
        <w:rFonts w:ascii="Wingdings" w:hAnsi="Wingdings" w:hint="default"/>
      </w:rPr>
    </w:lvl>
  </w:abstractNum>
  <w:abstractNum w:abstractNumId="7">
    <w:nsid w:val="50F46226"/>
    <w:multiLevelType w:val="hybridMultilevel"/>
    <w:tmpl w:val="4E242BDE"/>
    <w:lvl w:ilvl="0" w:tplc="43FC6E0C">
      <w:start w:val="8"/>
      <w:numFmt w:val="bullet"/>
      <w:lvlText w:val=""/>
      <w:lvlJc w:val="left"/>
      <w:pPr>
        <w:ind w:left="840" w:hanging="360"/>
      </w:pPr>
      <w:rPr>
        <w:rFonts w:ascii="Wingdings" w:eastAsiaTheme="minorEastAsia" w:hAnsi="Wingdings" w:cs="Times New Roman" w:hint="default"/>
        <w:b/>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8">
    <w:nsid w:val="552E05A1"/>
    <w:multiLevelType w:val="multilevel"/>
    <w:tmpl w:val="452619B6"/>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6C66B4"/>
    <w:multiLevelType w:val="hybridMultilevel"/>
    <w:tmpl w:val="A6D27742"/>
    <w:lvl w:ilvl="0" w:tplc="E13C7D2C">
      <w:numFmt w:val="bullet"/>
      <w:lvlText w:val="-"/>
      <w:lvlJc w:val="left"/>
      <w:pPr>
        <w:ind w:left="920" w:hanging="400"/>
      </w:pPr>
      <w:rPr>
        <w:rFonts w:ascii="Times New Roman" w:eastAsia="굴림" w:hAnsi="Times New Roman" w:cs="Times New Roman" w:hint="default"/>
        <w:w w:val="100"/>
        <w:sz w:val="26"/>
      </w:rPr>
    </w:lvl>
    <w:lvl w:ilvl="1" w:tplc="04090003" w:tentative="1">
      <w:start w:val="1"/>
      <w:numFmt w:val="bullet"/>
      <w:lvlText w:val=""/>
      <w:lvlJc w:val="left"/>
      <w:pPr>
        <w:ind w:left="1320" w:hanging="400"/>
      </w:pPr>
      <w:rPr>
        <w:rFonts w:ascii="Wingdings" w:hAnsi="Wingdings" w:hint="default"/>
      </w:rPr>
    </w:lvl>
    <w:lvl w:ilvl="2" w:tplc="04090005" w:tentative="1">
      <w:start w:val="1"/>
      <w:numFmt w:val="bullet"/>
      <w:lvlText w:val=""/>
      <w:lvlJc w:val="left"/>
      <w:pPr>
        <w:ind w:left="1720" w:hanging="400"/>
      </w:pPr>
      <w:rPr>
        <w:rFonts w:ascii="Wingdings" w:hAnsi="Wingdings" w:hint="default"/>
      </w:rPr>
    </w:lvl>
    <w:lvl w:ilvl="3" w:tplc="04090001" w:tentative="1">
      <w:start w:val="1"/>
      <w:numFmt w:val="bullet"/>
      <w:lvlText w:val=""/>
      <w:lvlJc w:val="left"/>
      <w:pPr>
        <w:ind w:left="2120" w:hanging="400"/>
      </w:pPr>
      <w:rPr>
        <w:rFonts w:ascii="Wingdings" w:hAnsi="Wingdings" w:hint="default"/>
      </w:rPr>
    </w:lvl>
    <w:lvl w:ilvl="4" w:tplc="04090003" w:tentative="1">
      <w:start w:val="1"/>
      <w:numFmt w:val="bullet"/>
      <w:lvlText w:val=""/>
      <w:lvlJc w:val="left"/>
      <w:pPr>
        <w:ind w:left="2520" w:hanging="400"/>
      </w:pPr>
      <w:rPr>
        <w:rFonts w:ascii="Wingdings" w:hAnsi="Wingdings" w:hint="default"/>
      </w:rPr>
    </w:lvl>
    <w:lvl w:ilvl="5" w:tplc="04090005" w:tentative="1">
      <w:start w:val="1"/>
      <w:numFmt w:val="bullet"/>
      <w:lvlText w:val=""/>
      <w:lvlJc w:val="left"/>
      <w:pPr>
        <w:ind w:left="2920" w:hanging="400"/>
      </w:pPr>
      <w:rPr>
        <w:rFonts w:ascii="Wingdings" w:hAnsi="Wingdings" w:hint="default"/>
      </w:rPr>
    </w:lvl>
    <w:lvl w:ilvl="6" w:tplc="04090001" w:tentative="1">
      <w:start w:val="1"/>
      <w:numFmt w:val="bullet"/>
      <w:lvlText w:val=""/>
      <w:lvlJc w:val="left"/>
      <w:pPr>
        <w:ind w:left="3320" w:hanging="400"/>
      </w:pPr>
      <w:rPr>
        <w:rFonts w:ascii="Wingdings" w:hAnsi="Wingdings" w:hint="default"/>
      </w:rPr>
    </w:lvl>
    <w:lvl w:ilvl="7" w:tplc="04090003" w:tentative="1">
      <w:start w:val="1"/>
      <w:numFmt w:val="bullet"/>
      <w:lvlText w:val=""/>
      <w:lvlJc w:val="left"/>
      <w:pPr>
        <w:ind w:left="3720" w:hanging="400"/>
      </w:pPr>
      <w:rPr>
        <w:rFonts w:ascii="Wingdings" w:hAnsi="Wingdings" w:hint="default"/>
      </w:rPr>
    </w:lvl>
    <w:lvl w:ilvl="8" w:tplc="04090005" w:tentative="1">
      <w:start w:val="1"/>
      <w:numFmt w:val="bullet"/>
      <w:lvlText w:val=""/>
      <w:lvlJc w:val="left"/>
      <w:pPr>
        <w:ind w:left="4120" w:hanging="400"/>
      </w:pPr>
      <w:rPr>
        <w:rFonts w:ascii="Wingdings" w:hAnsi="Wingdings" w:hint="default"/>
      </w:rPr>
    </w:lvl>
  </w:abstractNum>
  <w:abstractNum w:abstractNumId="10">
    <w:nsid w:val="76294F3F"/>
    <w:multiLevelType w:val="hybridMultilevel"/>
    <w:tmpl w:val="056C3AB8"/>
    <w:lvl w:ilvl="0" w:tplc="5C000570">
      <w:start w:val="40"/>
      <w:numFmt w:val="bullet"/>
      <w:lvlText w:val="&gt;"/>
      <w:lvlJc w:val="left"/>
      <w:pPr>
        <w:ind w:left="840" w:hanging="360"/>
      </w:pPr>
      <w:rPr>
        <w:rFonts w:ascii="HY중고딕" w:eastAsia="HY중고딕" w:hAnsiTheme="minorHAnsi" w:cs="HY중고딕" w:hint="eastAsia"/>
        <w:sz w:val="22"/>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num w:numId="1">
    <w:abstractNumId w:val="4"/>
  </w:num>
  <w:num w:numId="2">
    <w:abstractNumId w:val="0"/>
  </w:num>
  <w:num w:numId="3">
    <w:abstractNumId w:val="8"/>
  </w:num>
  <w:num w:numId="4">
    <w:abstractNumId w:val="3"/>
  </w:num>
  <w:num w:numId="5">
    <w:abstractNumId w:val="10"/>
  </w:num>
  <w:num w:numId="6">
    <w:abstractNumId w:val="7"/>
  </w:num>
  <w:num w:numId="7">
    <w:abstractNumId w:val="9"/>
  </w:num>
  <w:num w:numId="8">
    <w:abstractNumId w:val="5"/>
  </w:num>
  <w:num w:numId="9">
    <w:abstractNumId w:val="2"/>
  </w:num>
  <w:num w:numId="10">
    <w:abstractNumId w:val="1"/>
  </w:num>
  <w:num w:numId="1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873"/>
    <w:rsid w:val="000054A3"/>
    <w:rsid w:val="000169B8"/>
    <w:rsid w:val="000234D6"/>
    <w:rsid w:val="00026CA5"/>
    <w:rsid w:val="000367C2"/>
    <w:rsid w:val="0005216E"/>
    <w:rsid w:val="00060FFE"/>
    <w:rsid w:val="00061B5D"/>
    <w:rsid w:val="0006498E"/>
    <w:rsid w:val="00066A32"/>
    <w:rsid w:val="0007238B"/>
    <w:rsid w:val="00073534"/>
    <w:rsid w:val="00073952"/>
    <w:rsid w:val="000775B7"/>
    <w:rsid w:val="00086F1C"/>
    <w:rsid w:val="0009605B"/>
    <w:rsid w:val="000967A2"/>
    <w:rsid w:val="00096BE2"/>
    <w:rsid w:val="000A679E"/>
    <w:rsid w:val="000B1834"/>
    <w:rsid w:val="000B3090"/>
    <w:rsid w:val="000B40DD"/>
    <w:rsid w:val="000C6972"/>
    <w:rsid w:val="000E0AB0"/>
    <w:rsid w:val="000F199C"/>
    <w:rsid w:val="000F467A"/>
    <w:rsid w:val="0011222E"/>
    <w:rsid w:val="00112655"/>
    <w:rsid w:val="00126FA2"/>
    <w:rsid w:val="00135FFF"/>
    <w:rsid w:val="00142574"/>
    <w:rsid w:val="0014779B"/>
    <w:rsid w:val="00155FC6"/>
    <w:rsid w:val="00156C74"/>
    <w:rsid w:val="00180A23"/>
    <w:rsid w:val="001852F3"/>
    <w:rsid w:val="00190321"/>
    <w:rsid w:val="001A64A5"/>
    <w:rsid w:val="001B3B67"/>
    <w:rsid w:val="001C1ADF"/>
    <w:rsid w:val="001C3030"/>
    <w:rsid w:val="001C35BD"/>
    <w:rsid w:val="001C3E36"/>
    <w:rsid w:val="001D0DA6"/>
    <w:rsid w:val="001D2406"/>
    <w:rsid w:val="001F2053"/>
    <w:rsid w:val="001F2D8C"/>
    <w:rsid w:val="001F2F1C"/>
    <w:rsid w:val="00203D75"/>
    <w:rsid w:val="00215630"/>
    <w:rsid w:val="002210B0"/>
    <w:rsid w:val="002238B4"/>
    <w:rsid w:val="00225363"/>
    <w:rsid w:val="002355E4"/>
    <w:rsid w:val="0023601E"/>
    <w:rsid w:val="0024021C"/>
    <w:rsid w:val="00244D2E"/>
    <w:rsid w:val="002770F7"/>
    <w:rsid w:val="002913FD"/>
    <w:rsid w:val="002961A3"/>
    <w:rsid w:val="002A6F81"/>
    <w:rsid w:val="002B2681"/>
    <w:rsid w:val="00300C9C"/>
    <w:rsid w:val="00303FA1"/>
    <w:rsid w:val="003100FA"/>
    <w:rsid w:val="003107ED"/>
    <w:rsid w:val="003156B8"/>
    <w:rsid w:val="003259C3"/>
    <w:rsid w:val="00326C0E"/>
    <w:rsid w:val="00337CBA"/>
    <w:rsid w:val="00343A67"/>
    <w:rsid w:val="00354DBB"/>
    <w:rsid w:val="00366913"/>
    <w:rsid w:val="003722B3"/>
    <w:rsid w:val="00384732"/>
    <w:rsid w:val="00390771"/>
    <w:rsid w:val="003A2F08"/>
    <w:rsid w:val="003B17F5"/>
    <w:rsid w:val="003B4DEB"/>
    <w:rsid w:val="003C10C9"/>
    <w:rsid w:val="003C27EA"/>
    <w:rsid w:val="003C3408"/>
    <w:rsid w:val="003C683E"/>
    <w:rsid w:val="003C7A6F"/>
    <w:rsid w:val="003D0E58"/>
    <w:rsid w:val="003D3694"/>
    <w:rsid w:val="003D4467"/>
    <w:rsid w:val="003E5260"/>
    <w:rsid w:val="003E5331"/>
    <w:rsid w:val="003E5A70"/>
    <w:rsid w:val="003E750C"/>
    <w:rsid w:val="003F0A4F"/>
    <w:rsid w:val="003F61A9"/>
    <w:rsid w:val="003F7350"/>
    <w:rsid w:val="0041580C"/>
    <w:rsid w:val="00431900"/>
    <w:rsid w:val="00441B17"/>
    <w:rsid w:val="00443378"/>
    <w:rsid w:val="004468D0"/>
    <w:rsid w:val="00456EEF"/>
    <w:rsid w:val="004650BC"/>
    <w:rsid w:val="004850F6"/>
    <w:rsid w:val="004853D4"/>
    <w:rsid w:val="00486E7B"/>
    <w:rsid w:val="00487AB0"/>
    <w:rsid w:val="00491AD8"/>
    <w:rsid w:val="004921BC"/>
    <w:rsid w:val="004A48B2"/>
    <w:rsid w:val="004B2376"/>
    <w:rsid w:val="004C7849"/>
    <w:rsid w:val="004D0556"/>
    <w:rsid w:val="004D2678"/>
    <w:rsid w:val="004F4263"/>
    <w:rsid w:val="00504BC0"/>
    <w:rsid w:val="00507338"/>
    <w:rsid w:val="00514F44"/>
    <w:rsid w:val="00517046"/>
    <w:rsid w:val="00521A30"/>
    <w:rsid w:val="005237FD"/>
    <w:rsid w:val="005279B9"/>
    <w:rsid w:val="005301E7"/>
    <w:rsid w:val="00542125"/>
    <w:rsid w:val="00551501"/>
    <w:rsid w:val="00554378"/>
    <w:rsid w:val="00562605"/>
    <w:rsid w:val="005651AC"/>
    <w:rsid w:val="00580F93"/>
    <w:rsid w:val="0058751A"/>
    <w:rsid w:val="005909DB"/>
    <w:rsid w:val="00591470"/>
    <w:rsid w:val="00591881"/>
    <w:rsid w:val="0059217E"/>
    <w:rsid w:val="00596740"/>
    <w:rsid w:val="00597633"/>
    <w:rsid w:val="005A2C6B"/>
    <w:rsid w:val="005B50B0"/>
    <w:rsid w:val="005B53AB"/>
    <w:rsid w:val="005B5631"/>
    <w:rsid w:val="005B7149"/>
    <w:rsid w:val="005C1371"/>
    <w:rsid w:val="005D29CC"/>
    <w:rsid w:val="005D5D51"/>
    <w:rsid w:val="005F3250"/>
    <w:rsid w:val="005F5E59"/>
    <w:rsid w:val="00600EFE"/>
    <w:rsid w:val="00602E11"/>
    <w:rsid w:val="006200BE"/>
    <w:rsid w:val="00620F5C"/>
    <w:rsid w:val="00621629"/>
    <w:rsid w:val="00646A93"/>
    <w:rsid w:val="00651596"/>
    <w:rsid w:val="00653476"/>
    <w:rsid w:val="00660E88"/>
    <w:rsid w:val="00661924"/>
    <w:rsid w:val="00672E1B"/>
    <w:rsid w:val="0068158D"/>
    <w:rsid w:val="006819EF"/>
    <w:rsid w:val="006905FB"/>
    <w:rsid w:val="00690C1E"/>
    <w:rsid w:val="006918F4"/>
    <w:rsid w:val="00692665"/>
    <w:rsid w:val="0069273A"/>
    <w:rsid w:val="006968CA"/>
    <w:rsid w:val="006A285E"/>
    <w:rsid w:val="006A3761"/>
    <w:rsid w:val="006A68EE"/>
    <w:rsid w:val="006B31EE"/>
    <w:rsid w:val="006B3B9C"/>
    <w:rsid w:val="006D2556"/>
    <w:rsid w:val="006D480A"/>
    <w:rsid w:val="006D4C45"/>
    <w:rsid w:val="006D68AC"/>
    <w:rsid w:val="006E06B6"/>
    <w:rsid w:val="006F7320"/>
    <w:rsid w:val="00701AD9"/>
    <w:rsid w:val="00702BD5"/>
    <w:rsid w:val="007044B3"/>
    <w:rsid w:val="00716ACF"/>
    <w:rsid w:val="0072028E"/>
    <w:rsid w:val="007231B1"/>
    <w:rsid w:val="00731856"/>
    <w:rsid w:val="00735084"/>
    <w:rsid w:val="00741D7E"/>
    <w:rsid w:val="007459FB"/>
    <w:rsid w:val="0076251E"/>
    <w:rsid w:val="00764457"/>
    <w:rsid w:val="00780494"/>
    <w:rsid w:val="00782EAB"/>
    <w:rsid w:val="007848E7"/>
    <w:rsid w:val="007A1254"/>
    <w:rsid w:val="007A56BE"/>
    <w:rsid w:val="007B4AF6"/>
    <w:rsid w:val="007B4DB9"/>
    <w:rsid w:val="007B5E6C"/>
    <w:rsid w:val="007C0F9A"/>
    <w:rsid w:val="007C607F"/>
    <w:rsid w:val="007D06C7"/>
    <w:rsid w:val="007E22D2"/>
    <w:rsid w:val="007F0CBD"/>
    <w:rsid w:val="008045ED"/>
    <w:rsid w:val="00815A9A"/>
    <w:rsid w:val="00817990"/>
    <w:rsid w:val="0083120A"/>
    <w:rsid w:val="00833338"/>
    <w:rsid w:val="0083379F"/>
    <w:rsid w:val="008355FC"/>
    <w:rsid w:val="00847036"/>
    <w:rsid w:val="00852C79"/>
    <w:rsid w:val="008544A9"/>
    <w:rsid w:val="008563E6"/>
    <w:rsid w:val="00862FD1"/>
    <w:rsid w:val="00863873"/>
    <w:rsid w:val="00864981"/>
    <w:rsid w:val="00882FE8"/>
    <w:rsid w:val="0088464E"/>
    <w:rsid w:val="00886C25"/>
    <w:rsid w:val="00890848"/>
    <w:rsid w:val="008915E2"/>
    <w:rsid w:val="008A4C33"/>
    <w:rsid w:val="008B07CC"/>
    <w:rsid w:val="008B2F40"/>
    <w:rsid w:val="008D0FC9"/>
    <w:rsid w:val="008D11B3"/>
    <w:rsid w:val="008D30BE"/>
    <w:rsid w:val="008D5B3D"/>
    <w:rsid w:val="008D7906"/>
    <w:rsid w:val="008E1586"/>
    <w:rsid w:val="008E54A7"/>
    <w:rsid w:val="008E65A1"/>
    <w:rsid w:val="008F1F28"/>
    <w:rsid w:val="008F58C4"/>
    <w:rsid w:val="0090022C"/>
    <w:rsid w:val="0090217A"/>
    <w:rsid w:val="009128E7"/>
    <w:rsid w:val="00915160"/>
    <w:rsid w:val="00927B37"/>
    <w:rsid w:val="00930914"/>
    <w:rsid w:val="00933552"/>
    <w:rsid w:val="00934D6E"/>
    <w:rsid w:val="009377D8"/>
    <w:rsid w:val="0094733F"/>
    <w:rsid w:val="009610B5"/>
    <w:rsid w:val="00972EF8"/>
    <w:rsid w:val="009822B6"/>
    <w:rsid w:val="0099155C"/>
    <w:rsid w:val="00995486"/>
    <w:rsid w:val="009972EF"/>
    <w:rsid w:val="009B68A7"/>
    <w:rsid w:val="009D354E"/>
    <w:rsid w:val="009E1940"/>
    <w:rsid w:val="009F076D"/>
    <w:rsid w:val="009F6EF7"/>
    <w:rsid w:val="009F7B94"/>
    <w:rsid w:val="009F7C0D"/>
    <w:rsid w:val="00A0211B"/>
    <w:rsid w:val="00A02269"/>
    <w:rsid w:val="00A42EFE"/>
    <w:rsid w:val="00A472D6"/>
    <w:rsid w:val="00A51E74"/>
    <w:rsid w:val="00A52D79"/>
    <w:rsid w:val="00A571B1"/>
    <w:rsid w:val="00A62C0E"/>
    <w:rsid w:val="00A71EEB"/>
    <w:rsid w:val="00A730E8"/>
    <w:rsid w:val="00A76C80"/>
    <w:rsid w:val="00A824DC"/>
    <w:rsid w:val="00A90C56"/>
    <w:rsid w:val="00A94CEA"/>
    <w:rsid w:val="00AB4977"/>
    <w:rsid w:val="00AB74FD"/>
    <w:rsid w:val="00AC0D7A"/>
    <w:rsid w:val="00AC246D"/>
    <w:rsid w:val="00AC4136"/>
    <w:rsid w:val="00AC70DF"/>
    <w:rsid w:val="00AD14F7"/>
    <w:rsid w:val="00AD333C"/>
    <w:rsid w:val="00AD4C42"/>
    <w:rsid w:val="00AE026D"/>
    <w:rsid w:val="00AE0CD1"/>
    <w:rsid w:val="00AE222A"/>
    <w:rsid w:val="00AE3A1B"/>
    <w:rsid w:val="00AE6D0B"/>
    <w:rsid w:val="00AF3471"/>
    <w:rsid w:val="00AF6745"/>
    <w:rsid w:val="00B0036F"/>
    <w:rsid w:val="00B0173E"/>
    <w:rsid w:val="00B06D9A"/>
    <w:rsid w:val="00B10E91"/>
    <w:rsid w:val="00B13797"/>
    <w:rsid w:val="00B22B7B"/>
    <w:rsid w:val="00B35E6D"/>
    <w:rsid w:val="00B44A83"/>
    <w:rsid w:val="00B451E2"/>
    <w:rsid w:val="00B45C2A"/>
    <w:rsid w:val="00B47529"/>
    <w:rsid w:val="00B520A5"/>
    <w:rsid w:val="00B62FC4"/>
    <w:rsid w:val="00B649A8"/>
    <w:rsid w:val="00B764CD"/>
    <w:rsid w:val="00B92017"/>
    <w:rsid w:val="00B9212C"/>
    <w:rsid w:val="00BB0E4F"/>
    <w:rsid w:val="00BB194E"/>
    <w:rsid w:val="00BE17B7"/>
    <w:rsid w:val="00BF15C8"/>
    <w:rsid w:val="00BF2AB8"/>
    <w:rsid w:val="00BF4EFF"/>
    <w:rsid w:val="00C01668"/>
    <w:rsid w:val="00C20ED7"/>
    <w:rsid w:val="00C25BD0"/>
    <w:rsid w:val="00C3578F"/>
    <w:rsid w:val="00C47F5F"/>
    <w:rsid w:val="00C51385"/>
    <w:rsid w:val="00C64EF3"/>
    <w:rsid w:val="00C715B9"/>
    <w:rsid w:val="00C91A49"/>
    <w:rsid w:val="00C92E0B"/>
    <w:rsid w:val="00C947AE"/>
    <w:rsid w:val="00CA3B13"/>
    <w:rsid w:val="00CB014C"/>
    <w:rsid w:val="00CB1D69"/>
    <w:rsid w:val="00CB3722"/>
    <w:rsid w:val="00CC7246"/>
    <w:rsid w:val="00CC7F6B"/>
    <w:rsid w:val="00CD073F"/>
    <w:rsid w:val="00CD252A"/>
    <w:rsid w:val="00CD3147"/>
    <w:rsid w:val="00CF0193"/>
    <w:rsid w:val="00CF5A66"/>
    <w:rsid w:val="00CF6606"/>
    <w:rsid w:val="00D105BB"/>
    <w:rsid w:val="00D10E58"/>
    <w:rsid w:val="00D128A6"/>
    <w:rsid w:val="00D22841"/>
    <w:rsid w:val="00D34A8A"/>
    <w:rsid w:val="00D35CE8"/>
    <w:rsid w:val="00D4166F"/>
    <w:rsid w:val="00D4357F"/>
    <w:rsid w:val="00D56C19"/>
    <w:rsid w:val="00D644B2"/>
    <w:rsid w:val="00D64E6B"/>
    <w:rsid w:val="00D65336"/>
    <w:rsid w:val="00D73C43"/>
    <w:rsid w:val="00D847E9"/>
    <w:rsid w:val="00D867C4"/>
    <w:rsid w:val="00D87602"/>
    <w:rsid w:val="00D90FF2"/>
    <w:rsid w:val="00D934A3"/>
    <w:rsid w:val="00DC0E79"/>
    <w:rsid w:val="00DC2F48"/>
    <w:rsid w:val="00DD0EE7"/>
    <w:rsid w:val="00DD2135"/>
    <w:rsid w:val="00DE1559"/>
    <w:rsid w:val="00DE5D68"/>
    <w:rsid w:val="00DE63C5"/>
    <w:rsid w:val="00DE7E1B"/>
    <w:rsid w:val="00E30E27"/>
    <w:rsid w:val="00E34D9C"/>
    <w:rsid w:val="00E37EA5"/>
    <w:rsid w:val="00E46B6D"/>
    <w:rsid w:val="00E46C60"/>
    <w:rsid w:val="00E50312"/>
    <w:rsid w:val="00E53CB5"/>
    <w:rsid w:val="00E56E20"/>
    <w:rsid w:val="00E64619"/>
    <w:rsid w:val="00E869BC"/>
    <w:rsid w:val="00E913F6"/>
    <w:rsid w:val="00E91E29"/>
    <w:rsid w:val="00EA60EE"/>
    <w:rsid w:val="00EB79C8"/>
    <w:rsid w:val="00EC5323"/>
    <w:rsid w:val="00ED63CD"/>
    <w:rsid w:val="00EE7BE6"/>
    <w:rsid w:val="00EE7F5F"/>
    <w:rsid w:val="00F07816"/>
    <w:rsid w:val="00F1056F"/>
    <w:rsid w:val="00F16698"/>
    <w:rsid w:val="00F2128D"/>
    <w:rsid w:val="00F2718E"/>
    <w:rsid w:val="00F308B4"/>
    <w:rsid w:val="00F31FB6"/>
    <w:rsid w:val="00F33194"/>
    <w:rsid w:val="00F46327"/>
    <w:rsid w:val="00F46FFB"/>
    <w:rsid w:val="00F5212E"/>
    <w:rsid w:val="00F53F02"/>
    <w:rsid w:val="00F56D19"/>
    <w:rsid w:val="00F56FA0"/>
    <w:rsid w:val="00F639E9"/>
    <w:rsid w:val="00F66991"/>
    <w:rsid w:val="00F724DD"/>
    <w:rsid w:val="00F735F9"/>
    <w:rsid w:val="00F87D29"/>
    <w:rsid w:val="00F921B6"/>
    <w:rsid w:val="00FA55A0"/>
    <w:rsid w:val="00FC0BDE"/>
    <w:rsid w:val="00FC0D6B"/>
    <w:rsid w:val="00FC3CDF"/>
    <w:rsid w:val="00FC4968"/>
    <w:rsid w:val="00FD3463"/>
    <w:rsid w:val="00FD6660"/>
    <w:rsid w:val="00FE3049"/>
    <w:rsid w:val="00FE3927"/>
    <w:rsid w:val="00FE5216"/>
    <w:rsid w:val="00FE6555"/>
    <w:rsid w:val="00FF14D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53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semiHidden="0" w:uiPriority="35" w:unhideWhenUsed="0" w:qFormat="1"/>
    <w:lsdException w:name="Default Paragraph Font" w:semiHidden="0" w:uiPriority="10" w:unhideWhenUsed="0" w:qFormat="1"/>
    <w:lsdException w:name="Subtitle" w:semiHidden="0" w:uiPriority="1" w:unhideWhenUsed="0"/>
    <w:lsdException w:name="Strong" w:semiHidden="0" w:uiPriority="11" w:unhideWhenUsed="0" w:qFormat="1"/>
    <w:lsdException w:name="Emphasis" w:semiHidden="0" w:uiPriority="20"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semiHidden="0" w:unhideWhenUsed="0"/>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rsid w:val="007B5E6C"/>
    <w:rPr>
      <w:rFonts w:ascii="Times New Roman" w:hAnsi="Times New Roman" w:cs="Times New Roman"/>
      <w:kern w:val="0"/>
      <w:sz w:val="24"/>
      <w:szCs w:val="24"/>
    </w:rPr>
  </w:style>
  <w:style w:type="paragraph" w:styleId="1">
    <w:name w:val="heading 1"/>
    <w:basedOn w:val="a"/>
    <w:next w:val="a"/>
    <w:link w:val="1Char"/>
    <w:qFormat/>
    <w:locked/>
    <w:rsid w:val="00591470"/>
    <w:pPr>
      <w:keepNext/>
      <w:outlineLvl w:val="0"/>
    </w:pPr>
    <w:rPr>
      <w:rFonts w:asciiTheme="majorHAnsi" w:eastAsiaTheme="majorEastAsia" w:hAnsiTheme="majorHAnsi" w:cstheme="majorBidi"/>
      <w:sz w:val="28"/>
      <w:szCs w:val="28"/>
    </w:rPr>
  </w:style>
  <w:style w:type="paragraph" w:styleId="2">
    <w:name w:val="heading 2"/>
    <w:basedOn w:val="a"/>
    <w:next w:val="a"/>
    <w:link w:val="2Char"/>
    <w:uiPriority w:val="9"/>
    <w:unhideWhenUsed/>
    <w:qFormat/>
    <w:locked/>
    <w:rsid w:val="00B35E6D"/>
    <w:pPr>
      <w:keepNext/>
      <w:outlineLvl w:val="1"/>
    </w:pPr>
    <w:rPr>
      <w:rFonts w:asciiTheme="majorHAnsi" w:eastAsiaTheme="majorEastAsia" w:hAnsiTheme="majorHAnsi" w:cstheme="majorBidi"/>
    </w:rPr>
  </w:style>
  <w:style w:type="paragraph" w:styleId="3">
    <w:name w:val="heading 3"/>
    <w:basedOn w:val="a"/>
    <w:link w:val="3Char"/>
    <w:uiPriority w:val="1"/>
    <w:qFormat/>
    <w:locked/>
    <w:rsid w:val="00930914"/>
    <w:pPr>
      <w:spacing w:before="115"/>
      <w:ind w:left="570"/>
      <w:outlineLvl w:val="2"/>
    </w:pPr>
    <w:rPr>
      <w:rFonts w:ascii="Arial" w:hAnsi="Arial" w:cs="Arial"/>
      <w:sz w:val="18"/>
      <w:szCs w:val="18"/>
      <w:lang w:val="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widowControl w:val="0"/>
      <w:tabs>
        <w:tab w:val="center" w:pos="4513"/>
        <w:tab w:val="right" w:pos="9026"/>
      </w:tabs>
      <w:wordWrap w:val="0"/>
      <w:autoSpaceDE w:val="0"/>
      <w:autoSpaceDN w:val="0"/>
      <w:snapToGrid w:val="0"/>
    </w:pPr>
    <w:rPr>
      <w:rFonts w:asciiTheme="minorHAnsi" w:hAnsiTheme="minorHAnsi" w:cstheme="minorBidi"/>
      <w:kern w:val="2"/>
      <w:sz w:val="20"/>
      <w:szCs w:val="22"/>
    </w:rPr>
  </w:style>
  <w:style w:type="character" w:customStyle="1" w:styleId="Char">
    <w:name w:val="머리글 Char"/>
    <w:basedOn w:val="a0"/>
    <w:link w:val="a3"/>
    <w:uiPriority w:val="99"/>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customStyle="1" w:styleId="a8">
    <w:name w:val="바탕글"/>
    <w:qFormat/>
    <w:pPr>
      <w:widowControl w:val="0"/>
      <w:wordWrap w:val="0"/>
      <w:autoSpaceDE w:val="0"/>
      <w:autoSpaceDN w:val="0"/>
      <w:snapToGrid w:val="0"/>
      <w:spacing w:line="249" w:lineRule="auto"/>
      <w:jc w:val="both"/>
    </w:pPr>
    <w:rPr>
      <w:rFonts w:ascii="바탕" w:eastAsia="바탕" w:hAnsi="Arial Unicode MS" w:cs="바탕"/>
      <w:color w:val="000000"/>
      <w:szCs w:val="20"/>
    </w:rPr>
  </w:style>
  <w:style w:type="paragraph" w:styleId="a9">
    <w:name w:val="Body Text"/>
    <w:qFormat/>
    <w:pPr>
      <w:widowControl w:val="0"/>
      <w:wordWrap w:val="0"/>
      <w:autoSpaceDE w:val="0"/>
      <w:autoSpaceDN w:val="0"/>
      <w:snapToGrid w:val="0"/>
      <w:spacing w:line="249" w:lineRule="auto"/>
      <w:ind w:left="300"/>
      <w:jc w:val="both"/>
    </w:pPr>
    <w:rPr>
      <w:rFonts w:ascii="바탕" w:eastAsia="바탕" w:hAnsi="Arial Unicode MS" w:cs="바탕"/>
      <w:color w:val="000000"/>
      <w:szCs w:val="20"/>
    </w:rPr>
  </w:style>
  <w:style w:type="paragraph" w:customStyle="1" w:styleId="10">
    <w:name w:val="개요 1"/>
    <w:qFormat/>
    <w:pPr>
      <w:widowControl w:val="0"/>
      <w:wordWrap w:val="0"/>
      <w:autoSpaceDE w:val="0"/>
      <w:autoSpaceDN w:val="0"/>
      <w:snapToGrid w:val="0"/>
      <w:spacing w:line="249" w:lineRule="auto"/>
      <w:ind w:left="200"/>
      <w:jc w:val="both"/>
    </w:pPr>
    <w:rPr>
      <w:rFonts w:ascii="바탕" w:eastAsia="바탕" w:hAnsi="Arial Unicode MS" w:cs="바탕"/>
      <w:color w:val="000000"/>
      <w:szCs w:val="20"/>
    </w:rPr>
  </w:style>
  <w:style w:type="paragraph" w:customStyle="1" w:styleId="20">
    <w:name w:val="개요 2"/>
    <w:qFormat/>
    <w:pPr>
      <w:widowControl w:val="0"/>
      <w:wordWrap w:val="0"/>
      <w:autoSpaceDE w:val="0"/>
      <w:autoSpaceDN w:val="0"/>
      <w:snapToGrid w:val="0"/>
      <w:spacing w:line="249" w:lineRule="auto"/>
      <w:ind w:left="400"/>
      <w:jc w:val="both"/>
    </w:pPr>
    <w:rPr>
      <w:rFonts w:ascii="바탕" w:eastAsia="바탕" w:hAnsi="Arial Unicode MS" w:cs="바탕"/>
      <w:color w:val="000000"/>
      <w:szCs w:val="20"/>
    </w:rPr>
  </w:style>
  <w:style w:type="paragraph" w:customStyle="1" w:styleId="30">
    <w:name w:val="개요 3"/>
    <w:qFormat/>
    <w:pPr>
      <w:widowControl w:val="0"/>
      <w:wordWrap w:val="0"/>
      <w:autoSpaceDE w:val="0"/>
      <w:autoSpaceDN w:val="0"/>
      <w:snapToGrid w:val="0"/>
      <w:spacing w:line="249" w:lineRule="auto"/>
      <w:ind w:left="600"/>
      <w:jc w:val="both"/>
    </w:pPr>
    <w:rPr>
      <w:rFonts w:ascii="바탕" w:eastAsia="바탕" w:hAnsi="Arial Unicode MS" w:cs="바탕"/>
      <w:color w:val="000000"/>
      <w:szCs w:val="20"/>
    </w:rPr>
  </w:style>
  <w:style w:type="paragraph" w:customStyle="1" w:styleId="4">
    <w:name w:val="개요 4"/>
    <w:qFormat/>
    <w:pPr>
      <w:widowControl w:val="0"/>
      <w:wordWrap w:val="0"/>
      <w:autoSpaceDE w:val="0"/>
      <w:autoSpaceDN w:val="0"/>
      <w:snapToGrid w:val="0"/>
      <w:spacing w:line="249" w:lineRule="auto"/>
      <w:ind w:left="800"/>
      <w:jc w:val="both"/>
    </w:pPr>
    <w:rPr>
      <w:rFonts w:ascii="바탕" w:eastAsia="바탕" w:hAnsi="Arial Unicode MS" w:cs="바탕"/>
      <w:color w:val="000000"/>
      <w:szCs w:val="20"/>
    </w:rPr>
  </w:style>
  <w:style w:type="paragraph" w:customStyle="1" w:styleId="5">
    <w:name w:val="개요 5"/>
    <w:qFormat/>
    <w:pPr>
      <w:widowControl w:val="0"/>
      <w:wordWrap w:val="0"/>
      <w:autoSpaceDE w:val="0"/>
      <w:autoSpaceDN w:val="0"/>
      <w:snapToGrid w:val="0"/>
      <w:spacing w:line="249" w:lineRule="auto"/>
      <w:ind w:left="1000"/>
      <w:jc w:val="both"/>
    </w:pPr>
    <w:rPr>
      <w:rFonts w:ascii="바탕" w:eastAsia="바탕" w:hAnsi="Arial Unicode MS" w:cs="바탕"/>
      <w:color w:val="000000"/>
      <w:szCs w:val="20"/>
    </w:rPr>
  </w:style>
  <w:style w:type="paragraph" w:customStyle="1" w:styleId="6">
    <w:name w:val="개요 6"/>
    <w:qFormat/>
    <w:pPr>
      <w:widowControl w:val="0"/>
      <w:wordWrap w:val="0"/>
      <w:autoSpaceDE w:val="0"/>
      <w:autoSpaceDN w:val="0"/>
      <w:snapToGrid w:val="0"/>
      <w:spacing w:line="249" w:lineRule="auto"/>
      <w:ind w:left="1200"/>
      <w:jc w:val="both"/>
    </w:pPr>
    <w:rPr>
      <w:rFonts w:ascii="바탕" w:eastAsia="바탕" w:hAnsi="Arial Unicode MS" w:cs="바탕"/>
      <w:color w:val="000000"/>
      <w:szCs w:val="20"/>
    </w:rPr>
  </w:style>
  <w:style w:type="paragraph" w:customStyle="1" w:styleId="7">
    <w:name w:val="개요 7"/>
    <w:qFormat/>
    <w:pPr>
      <w:widowControl w:val="0"/>
      <w:wordWrap w:val="0"/>
      <w:autoSpaceDE w:val="0"/>
      <w:autoSpaceDN w:val="0"/>
      <w:snapToGrid w:val="0"/>
      <w:spacing w:line="249" w:lineRule="auto"/>
      <w:ind w:left="1400"/>
      <w:jc w:val="both"/>
    </w:pPr>
    <w:rPr>
      <w:rFonts w:ascii="바탕" w:eastAsia="바탕" w:hAnsi="Arial Unicode MS" w:cs="바탕"/>
      <w:color w:val="000000"/>
      <w:szCs w:val="20"/>
    </w:rPr>
  </w:style>
  <w:style w:type="paragraph" w:customStyle="1" w:styleId="aa">
    <w:name w:val="쪽 번호"/>
    <w:qFormat/>
    <w:pPr>
      <w:widowControl w:val="0"/>
      <w:wordWrap w:val="0"/>
      <w:autoSpaceDE w:val="0"/>
      <w:autoSpaceDN w:val="0"/>
      <w:snapToGrid w:val="0"/>
      <w:spacing w:line="249" w:lineRule="auto"/>
      <w:jc w:val="both"/>
    </w:pPr>
    <w:rPr>
      <w:rFonts w:ascii="굴림" w:eastAsia="굴림" w:hAnsi="Arial Unicode MS" w:cs="굴림"/>
      <w:color w:val="000000"/>
      <w:szCs w:val="20"/>
    </w:rPr>
  </w:style>
  <w:style w:type="paragraph" w:customStyle="1" w:styleId="ab">
    <w:name w:val="머리말"/>
    <w:qFormat/>
    <w:pPr>
      <w:widowControl w:val="0"/>
      <w:autoSpaceDE w:val="0"/>
      <w:autoSpaceDN w:val="0"/>
      <w:snapToGrid w:val="0"/>
      <w:jc w:val="both"/>
    </w:pPr>
    <w:rPr>
      <w:rFonts w:ascii="굴림" w:eastAsia="굴림" w:hAnsi="Arial Unicode MS" w:cs="굴림"/>
      <w:color w:val="000000"/>
      <w:sz w:val="18"/>
      <w:szCs w:val="18"/>
    </w:rPr>
  </w:style>
  <w:style w:type="paragraph" w:customStyle="1" w:styleId="ac">
    <w:name w:val="각주"/>
    <w:qFormat/>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d">
    <w:name w:val="미주"/>
    <w:qFormat/>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e">
    <w:name w:val="메모"/>
    <w:qFormat/>
    <w:pPr>
      <w:widowControl w:val="0"/>
      <w:wordWrap w:val="0"/>
      <w:autoSpaceDE w:val="0"/>
      <w:autoSpaceDN w:val="0"/>
      <w:spacing w:line="249" w:lineRule="auto"/>
      <w:jc w:val="both"/>
    </w:pPr>
    <w:rPr>
      <w:rFonts w:ascii="굴림" w:eastAsia="굴림" w:hAnsi="Arial Unicode MS" w:cs="굴림"/>
      <w:color w:val="000000"/>
      <w:spacing w:val="-4"/>
      <w:w w:val="95"/>
      <w:sz w:val="18"/>
      <w:szCs w:val="18"/>
    </w:rPr>
  </w:style>
  <w:style w:type="paragraph" w:styleId="af">
    <w:name w:val="Balloon Text"/>
    <w:basedOn w:val="a"/>
    <w:link w:val="Char1"/>
    <w:uiPriority w:val="99"/>
    <w:semiHidden/>
    <w:unhideWhenUsed/>
    <w:locked/>
    <w:rsid w:val="0009605B"/>
    <w:pPr>
      <w:widowControl w:val="0"/>
      <w:wordWrap w:val="0"/>
      <w:autoSpaceDE w:val="0"/>
      <w:autoSpaceDN w:val="0"/>
    </w:pPr>
    <w:rPr>
      <w:rFonts w:asciiTheme="majorHAnsi" w:eastAsiaTheme="majorEastAsia" w:hAnsiTheme="majorHAnsi" w:cstheme="majorBidi"/>
      <w:kern w:val="2"/>
      <w:sz w:val="18"/>
      <w:szCs w:val="18"/>
    </w:rPr>
  </w:style>
  <w:style w:type="character" w:customStyle="1" w:styleId="Char1">
    <w:name w:val="풍선 도움말 텍스트 Char"/>
    <w:basedOn w:val="a0"/>
    <w:link w:val="af"/>
    <w:uiPriority w:val="99"/>
    <w:semiHidden/>
    <w:rsid w:val="0009605B"/>
    <w:rPr>
      <w:rFonts w:asciiTheme="majorHAnsi" w:eastAsiaTheme="majorEastAsia" w:hAnsiTheme="majorHAnsi" w:cstheme="majorBidi"/>
      <w:sz w:val="18"/>
      <w:szCs w:val="18"/>
    </w:rPr>
  </w:style>
  <w:style w:type="paragraph" w:styleId="af0">
    <w:name w:val="List Paragraph"/>
    <w:basedOn w:val="a"/>
    <w:uiPriority w:val="99"/>
    <w:locked/>
    <w:rsid w:val="00852C79"/>
    <w:pPr>
      <w:widowControl w:val="0"/>
      <w:wordWrap w:val="0"/>
      <w:autoSpaceDE w:val="0"/>
      <w:autoSpaceDN w:val="0"/>
      <w:ind w:leftChars="400" w:left="720"/>
    </w:pPr>
    <w:rPr>
      <w:rFonts w:asciiTheme="minorHAnsi" w:hAnsiTheme="minorHAnsi" w:cstheme="minorBidi"/>
      <w:kern w:val="2"/>
      <w:sz w:val="20"/>
      <w:szCs w:val="22"/>
    </w:rPr>
  </w:style>
  <w:style w:type="character" w:styleId="af1">
    <w:name w:val="annotation reference"/>
    <w:basedOn w:val="a0"/>
    <w:uiPriority w:val="99"/>
    <w:semiHidden/>
    <w:unhideWhenUsed/>
    <w:locked/>
    <w:rsid w:val="00542125"/>
    <w:rPr>
      <w:sz w:val="18"/>
      <w:szCs w:val="18"/>
    </w:rPr>
  </w:style>
  <w:style w:type="paragraph" w:styleId="af2">
    <w:name w:val="annotation text"/>
    <w:basedOn w:val="a"/>
    <w:link w:val="Char2"/>
    <w:uiPriority w:val="99"/>
    <w:semiHidden/>
    <w:unhideWhenUsed/>
    <w:locked/>
    <w:rsid w:val="00542125"/>
    <w:pPr>
      <w:widowControl w:val="0"/>
      <w:wordWrap w:val="0"/>
      <w:autoSpaceDE w:val="0"/>
      <w:autoSpaceDN w:val="0"/>
    </w:pPr>
    <w:rPr>
      <w:rFonts w:asciiTheme="minorHAnsi" w:hAnsiTheme="minorHAnsi" w:cstheme="minorBidi"/>
      <w:kern w:val="2"/>
      <w:sz w:val="20"/>
      <w:szCs w:val="22"/>
    </w:rPr>
  </w:style>
  <w:style w:type="character" w:customStyle="1" w:styleId="Char2">
    <w:name w:val="메모 텍스트 Char"/>
    <w:basedOn w:val="a0"/>
    <w:link w:val="af2"/>
    <w:uiPriority w:val="99"/>
    <w:semiHidden/>
    <w:rsid w:val="00542125"/>
  </w:style>
  <w:style w:type="paragraph" w:styleId="af3">
    <w:name w:val="annotation subject"/>
    <w:basedOn w:val="af2"/>
    <w:next w:val="af2"/>
    <w:link w:val="Char3"/>
    <w:uiPriority w:val="99"/>
    <w:semiHidden/>
    <w:unhideWhenUsed/>
    <w:locked/>
    <w:rsid w:val="00542125"/>
    <w:rPr>
      <w:b/>
      <w:bCs/>
    </w:rPr>
  </w:style>
  <w:style w:type="character" w:customStyle="1" w:styleId="Char3">
    <w:name w:val="메모 주제 Char"/>
    <w:basedOn w:val="Char2"/>
    <w:link w:val="af3"/>
    <w:uiPriority w:val="99"/>
    <w:semiHidden/>
    <w:rsid w:val="00542125"/>
    <w:rPr>
      <w:b/>
      <w:bCs/>
    </w:rPr>
  </w:style>
  <w:style w:type="character" w:styleId="af4">
    <w:name w:val="Emphasis"/>
    <w:basedOn w:val="a0"/>
    <w:uiPriority w:val="20"/>
    <w:qFormat/>
    <w:locked/>
    <w:rsid w:val="00491AD8"/>
    <w:rPr>
      <w:i/>
      <w:iCs/>
    </w:rPr>
  </w:style>
  <w:style w:type="paragraph" w:customStyle="1" w:styleId="p1">
    <w:name w:val="p1"/>
    <w:basedOn w:val="a"/>
    <w:rsid w:val="007A1254"/>
    <w:rPr>
      <w:rFonts w:ascii=".Apple SD Gothic NeoI" w:eastAsia=".Apple SD Gothic NeoI" w:hAnsi=".Apple SD Gothic NeoI"/>
      <w:color w:val="454545"/>
      <w:sz w:val="18"/>
      <w:szCs w:val="18"/>
    </w:rPr>
  </w:style>
  <w:style w:type="paragraph" w:customStyle="1" w:styleId="p2">
    <w:name w:val="p2"/>
    <w:basedOn w:val="a"/>
    <w:rsid w:val="007A1254"/>
    <w:pPr>
      <w:ind w:left="345"/>
    </w:pPr>
    <w:rPr>
      <w:rFonts w:ascii=".Apple SD Gothic NeoI" w:eastAsia=".Apple SD Gothic NeoI" w:hAnsi=".Apple SD Gothic NeoI"/>
      <w:color w:val="454545"/>
      <w:sz w:val="18"/>
      <w:szCs w:val="18"/>
    </w:rPr>
  </w:style>
  <w:style w:type="character" w:customStyle="1" w:styleId="s1">
    <w:name w:val="s1"/>
    <w:basedOn w:val="a0"/>
    <w:rsid w:val="007A1254"/>
    <w:rPr>
      <w:rFonts w:ascii="Lucida Grande" w:hAnsi="Lucida Grande" w:cs="Lucida Grande" w:hint="default"/>
      <w:sz w:val="18"/>
      <w:szCs w:val="18"/>
    </w:rPr>
  </w:style>
  <w:style w:type="character" w:customStyle="1" w:styleId="s2">
    <w:name w:val="s2"/>
    <w:basedOn w:val="a0"/>
    <w:rsid w:val="007A1254"/>
    <w:rPr>
      <w:rFonts w:ascii="Helvetica Neue" w:hAnsi="Helvetica Neue" w:hint="default"/>
      <w:sz w:val="18"/>
      <w:szCs w:val="18"/>
    </w:rPr>
  </w:style>
  <w:style w:type="character" w:customStyle="1" w:styleId="apple-converted-space">
    <w:name w:val="apple-converted-space"/>
    <w:basedOn w:val="a0"/>
    <w:rsid w:val="00817990"/>
  </w:style>
  <w:style w:type="character" w:customStyle="1" w:styleId="name2">
    <w:name w:val="name2"/>
    <w:basedOn w:val="a0"/>
    <w:rsid w:val="00CC7246"/>
    <w:rPr>
      <w:b/>
      <w:bCs/>
      <w:vanish w:val="0"/>
      <w:webHidden w:val="0"/>
      <w:sz w:val="93"/>
      <w:szCs w:val="93"/>
      <w:specVanish w:val="0"/>
    </w:rPr>
  </w:style>
  <w:style w:type="paragraph" w:customStyle="1" w:styleId="af5">
    <w:name w:val="발신기관/발신명의"/>
    <w:qFormat/>
    <w:rsid w:val="00FE5216"/>
    <w:pPr>
      <w:widowControl w:val="0"/>
      <w:autoSpaceDE w:val="0"/>
      <w:autoSpaceDN w:val="0"/>
      <w:snapToGrid w:val="0"/>
      <w:jc w:val="center"/>
    </w:pPr>
    <w:rPr>
      <w:rFonts w:ascii="HY중고딕" w:eastAsia="HY중고딕" w:hAnsi="Arial Unicode MS" w:cs="HY중고딕"/>
      <w:b/>
      <w:bCs/>
      <w:color w:val="000000"/>
      <w:kern w:val="0"/>
      <w:sz w:val="48"/>
      <w:szCs w:val="48"/>
      <w:lang w:eastAsia="en-US"/>
    </w:rPr>
  </w:style>
  <w:style w:type="paragraph" w:customStyle="1" w:styleId="21">
    <w:name w:val="표준2"/>
    <w:basedOn w:val="a"/>
    <w:rsid w:val="00FE5216"/>
    <w:pPr>
      <w:snapToGrid w:val="0"/>
      <w:spacing w:line="384" w:lineRule="auto"/>
      <w:jc w:val="both"/>
      <w:textAlignment w:val="baseline"/>
    </w:pPr>
    <w:rPr>
      <w:rFonts w:ascii="굴림" w:eastAsia="굴림" w:hAnsi="굴림" w:cs="굴림"/>
      <w:color w:val="000000"/>
      <w:sz w:val="20"/>
      <w:szCs w:val="20"/>
    </w:rPr>
  </w:style>
  <w:style w:type="character" w:customStyle="1" w:styleId="3Char">
    <w:name w:val="제목 3 Char"/>
    <w:basedOn w:val="a0"/>
    <w:link w:val="3"/>
    <w:uiPriority w:val="1"/>
    <w:rsid w:val="00930914"/>
    <w:rPr>
      <w:rFonts w:ascii="Arial" w:hAnsi="Arial" w:cs="Arial"/>
      <w:kern w:val="0"/>
      <w:sz w:val="18"/>
      <w:szCs w:val="18"/>
      <w:lang w:val="ko-KR"/>
    </w:rPr>
  </w:style>
  <w:style w:type="paragraph" w:customStyle="1" w:styleId="xl116">
    <w:name w:val="xl116"/>
    <w:qFormat/>
    <w:rsid w:val="00326C0E"/>
    <w:pPr>
      <w:widowControl w:val="0"/>
      <w:autoSpaceDE w:val="0"/>
      <w:autoSpaceDN w:val="0"/>
      <w:jc w:val="center"/>
    </w:pPr>
    <w:rPr>
      <w:rFonts w:ascii="맑은 고딕" w:eastAsia="맑은 고딕" w:hAnsi="Arial Unicode MS" w:cs="맑은 고딕"/>
      <w:color w:val="000000"/>
      <w:kern w:val="0"/>
      <w:sz w:val="18"/>
      <w:szCs w:val="18"/>
      <w:lang w:eastAsia="en-US"/>
    </w:rPr>
  </w:style>
  <w:style w:type="character" w:customStyle="1" w:styleId="2Char">
    <w:name w:val="제목 2 Char"/>
    <w:basedOn w:val="a0"/>
    <w:link w:val="2"/>
    <w:uiPriority w:val="9"/>
    <w:rsid w:val="00B35E6D"/>
    <w:rPr>
      <w:rFonts w:asciiTheme="majorHAnsi" w:eastAsiaTheme="majorEastAsia" w:hAnsiTheme="majorHAnsi" w:cstheme="majorBidi"/>
      <w:kern w:val="0"/>
      <w:sz w:val="24"/>
      <w:szCs w:val="24"/>
    </w:rPr>
  </w:style>
  <w:style w:type="character" w:customStyle="1" w:styleId="txts">
    <w:name w:val="txts"/>
    <w:basedOn w:val="a0"/>
    <w:rsid w:val="00B35E6D"/>
  </w:style>
  <w:style w:type="paragraph" w:customStyle="1" w:styleId="textcountakp5b">
    <w:name w:val="text_count___akp5b"/>
    <w:basedOn w:val="a"/>
    <w:rsid w:val="00F33194"/>
    <w:pPr>
      <w:spacing w:before="100" w:beforeAutospacing="1" w:after="100" w:afterAutospacing="1"/>
    </w:pPr>
    <w:rPr>
      <w:rFonts w:ascii="굴림" w:eastAsia="굴림" w:hAnsi="굴림" w:cs="굴림"/>
    </w:rPr>
  </w:style>
  <w:style w:type="character" w:customStyle="1" w:styleId="tooltipbox1arnp">
    <w:name w:val="tooltipbox___1arnp"/>
    <w:basedOn w:val="a0"/>
    <w:rsid w:val="00F33194"/>
  </w:style>
  <w:style w:type="character" w:customStyle="1" w:styleId="blind">
    <w:name w:val="blind"/>
    <w:basedOn w:val="a0"/>
    <w:rsid w:val="00F33194"/>
  </w:style>
  <w:style w:type="character" w:customStyle="1" w:styleId="translatepc2dgt8">
    <w:name w:val="translate_pc___2dgt8"/>
    <w:basedOn w:val="a0"/>
    <w:rsid w:val="00F33194"/>
  </w:style>
  <w:style w:type="character" w:customStyle="1" w:styleId="1Char">
    <w:name w:val="제목 1 Char"/>
    <w:basedOn w:val="a0"/>
    <w:link w:val="1"/>
    <w:rsid w:val="00591470"/>
    <w:rPr>
      <w:rFonts w:asciiTheme="majorHAnsi" w:eastAsiaTheme="majorEastAsia" w:hAnsiTheme="majorHAnsi" w:cstheme="majorBidi"/>
      <w:kern w:val="0"/>
      <w:sz w:val="28"/>
      <w:szCs w:val="28"/>
    </w:rPr>
  </w:style>
  <w:style w:type="character" w:customStyle="1" w:styleId="fnte096">
    <w:name w:val="fnt_e096"/>
    <w:basedOn w:val="a0"/>
    <w:rsid w:val="009F7C0D"/>
    <w:rPr>
      <w:rFonts w:ascii="Arial" w:hAnsi="Arial" w:cs="Arial" w:hint="default"/>
      <w:b w:val="0"/>
      <w:bCs w:val="0"/>
      <w:color w:val="000000"/>
      <w:sz w:val="20"/>
      <w:szCs w:val="20"/>
    </w:rPr>
  </w:style>
  <w:style w:type="character" w:customStyle="1" w:styleId="uworddic">
    <w:name w:val="u_word_dic"/>
    <w:basedOn w:val="a0"/>
    <w:rsid w:val="009F7C0D"/>
  </w:style>
  <w:style w:type="paragraph" w:customStyle="1" w:styleId="11">
    <w:name w:val="표준1"/>
    <w:basedOn w:val="a"/>
    <w:rsid w:val="00B45C2A"/>
    <w:pPr>
      <w:widowControl w:val="0"/>
      <w:wordWrap w:val="0"/>
      <w:autoSpaceDE w:val="0"/>
      <w:autoSpaceDN w:val="0"/>
      <w:snapToGrid w:val="0"/>
      <w:spacing w:line="384" w:lineRule="auto"/>
      <w:jc w:val="both"/>
      <w:textAlignment w:val="baseline"/>
    </w:pPr>
    <w:rPr>
      <w:rFonts w:ascii="굴림" w:eastAsia="굴림" w:hAnsi="굴림" w:cs="굴림"/>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semiHidden="0" w:uiPriority="35" w:unhideWhenUsed="0" w:qFormat="1"/>
    <w:lsdException w:name="Default Paragraph Font" w:semiHidden="0" w:uiPriority="10" w:unhideWhenUsed="0" w:qFormat="1"/>
    <w:lsdException w:name="Subtitle" w:semiHidden="0" w:uiPriority="1" w:unhideWhenUsed="0"/>
    <w:lsdException w:name="Strong" w:semiHidden="0" w:uiPriority="11" w:unhideWhenUsed="0" w:qFormat="1"/>
    <w:lsdException w:name="Emphasis" w:semiHidden="0" w:uiPriority="20"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semiHidden="0" w:unhideWhenUsed="0"/>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rsid w:val="007B5E6C"/>
    <w:rPr>
      <w:rFonts w:ascii="Times New Roman" w:hAnsi="Times New Roman" w:cs="Times New Roman"/>
      <w:kern w:val="0"/>
      <w:sz w:val="24"/>
      <w:szCs w:val="24"/>
    </w:rPr>
  </w:style>
  <w:style w:type="paragraph" w:styleId="1">
    <w:name w:val="heading 1"/>
    <w:basedOn w:val="a"/>
    <w:next w:val="a"/>
    <w:link w:val="1Char"/>
    <w:qFormat/>
    <w:locked/>
    <w:rsid w:val="00591470"/>
    <w:pPr>
      <w:keepNext/>
      <w:outlineLvl w:val="0"/>
    </w:pPr>
    <w:rPr>
      <w:rFonts w:asciiTheme="majorHAnsi" w:eastAsiaTheme="majorEastAsia" w:hAnsiTheme="majorHAnsi" w:cstheme="majorBidi"/>
      <w:sz w:val="28"/>
      <w:szCs w:val="28"/>
    </w:rPr>
  </w:style>
  <w:style w:type="paragraph" w:styleId="2">
    <w:name w:val="heading 2"/>
    <w:basedOn w:val="a"/>
    <w:next w:val="a"/>
    <w:link w:val="2Char"/>
    <w:uiPriority w:val="9"/>
    <w:unhideWhenUsed/>
    <w:qFormat/>
    <w:locked/>
    <w:rsid w:val="00B35E6D"/>
    <w:pPr>
      <w:keepNext/>
      <w:outlineLvl w:val="1"/>
    </w:pPr>
    <w:rPr>
      <w:rFonts w:asciiTheme="majorHAnsi" w:eastAsiaTheme="majorEastAsia" w:hAnsiTheme="majorHAnsi" w:cstheme="majorBidi"/>
    </w:rPr>
  </w:style>
  <w:style w:type="paragraph" w:styleId="3">
    <w:name w:val="heading 3"/>
    <w:basedOn w:val="a"/>
    <w:link w:val="3Char"/>
    <w:uiPriority w:val="1"/>
    <w:qFormat/>
    <w:locked/>
    <w:rsid w:val="00930914"/>
    <w:pPr>
      <w:spacing w:before="115"/>
      <w:ind w:left="570"/>
      <w:outlineLvl w:val="2"/>
    </w:pPr>
    <w:rPr>
      <w:rFonts w:ascii="Arial" w:hAnsi="Arial" w:cs="Arial"/>
      <w:sz w:val="18"/>
      <w:szCs w:val="18"/>
      <w:lang w:val="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widowControl w:val="0"/>
      <w:tabs>
        <w:tab w:val="center" w:pos="4513"/>
        <w:tab w:val="right" w:pos="9026"/>
      </w:tabs>
      <w:wordWrap w:val="0"/>
      <w:autoSpaceDE w:val="0"/>
      <w:autoSpaceDN w:val="0"/>
      <w:snapToGrid w:val="0"/>
    </w:pPr>
    <w:rPr>
      <w:rFonts w:asciiTheme="minorHAnsi" w:hAnsiTheme="minorHAnsi" w:cstheme="minorBidi"/>
      <w:kern w:val="2"/>
      <w:sz w:val="20"/>
      <w:szCs w:val="22"/>
    </w:rPr>
  </w:style>
  <w:style w:type="character" w:customStyle="1" w:styleId="Char">
    <w:name w:val="머리글 Char"/>
    <w:basedOn w:val="a0"/>
    <w:link w:val="a3"/>
    <w:uiPriority w:val="99"/>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customStyle="1" w:styleId="a8">
    <w:name w:val="바탕글"/>
    <w:qFormat/>
    <w:pPr>
      <w:widowControl w:val="0"/>
      <w:wordWrap w:val="0"/>
      <w:autoSpaceDE w:val="0"/>
      <w:autoSpaceDN w:val="0"/>
      <w:snapToGrid w:val="0"/>
      <w:spacing w:line="249" w:lineRule="auto"/>
      <w:jc w:val="both"/>
    </w:pPr>
    <w:rPr>
      <w:rFonts w:ascii="바탕" w:eastAsia="바탕" w:hAnsi="Arial Unicode MS" w:cs="바탕"/>
      <w:color w:val="000000"/>
      <w:szCs w:val="20"/>
    </w:rPr>
  </w:style>
  <w:style w:type="paragraph" w:styleId="a9">
    <w:name w:val="Body Text"/>
    <w:qFormat/>
    <w:pPr>
      <w:widowControl w:val="0"/>
      <w:wordWrap w:val="0"/>
      <w:autoSpaceDE w:val="0"/>
      <w:autoSpaceDN w:val="0"/>
      <w:snapToGrid w:val="0"/>
      <w:spacing w:line="249" w:lineRule="auto"/>
      <w:ind w:left="300"/>
      <w:jc w:val="both"/>
    </w:pPr>
    <w:rPr>
      <w:rFonts w:ascii="바탕" w:eastAsia="바탕" w:hAnsi="Arial Unicode MS" w:cs="바탕"/>
      <w:color w:val="000000"/>
      <w:szCs w:val="20"/>
    </w:rPr>
  </w:style>
  <w:style w:type="paragraph" w:customStyle="1" w:styleId="10">
    <w:name w:val="개요 1"/>
    <w:qFormat/>
    <w:pPr>
      <w:widowControl w:val="0"/>
      <w:wordWrap w:val="0"/>
      <w:autoSpaceDE w:val="0"/>
      <w:autoSpaceDN w:val="0"/>
      <w:snapToGrid w:val="0"/>
      <w:spacing w:line="249" w:lineRule="auto"/>
      <w:ind w:left="200"/>
      <w:jc w:val="both"/>
    </w:pPr>
    <w:rPr>
      <w:rFonts w:ascii="바탕" w:eastAsia="바탕" w:hAnsi="Arial Unicode MS" w:cs="바탕"/>
      <w:color w:val="000000"/>
      <w:szCs w:val="20"/>
    </w:rPr>
  </w:style>
  <w:style w:type="paragraph" w:customStyle="1" w:styleId="20">
    <w:name w:val="개요 2"/>
    <w:qFormat/>
    <w:pPr>
      <w:widowControl w:val="0"/>
      <w:wordWrap w:val="0"/>
      <w:autoSpaceDE w:val="0"/>
      <w:autoSpaceDN w:val="0"/>
      <w:snapToGrid w:val="0"/>
      <w:spacing w:line="249" w:lineRule="auto"/>
      <w:ind w:left="400"/>
      <w:jc w:val="both"/>
    </w:pPr>
    <w:rPr>
      <w:rFonts w:ascii="바탕" w:eastAsia="바탕" w:hAnsi="Arial Unicode MS" w:cs="바탕"/>
      <w:color w:val="000000"/>
      <w:szCs w:val="20"/>
    </w:rPr>
  </w:style>
  <w:style w:type="paragraph" w:customStyle="1" w:styleId="30">
    <w:name w:val="개요 3"/>
    <w:qFormat/>
    <w:pPr>
      <w:widowControl w:val="0"/>
      <w:wordWrap w:val="0"/>
      <w:autoSpaceDE w:val="0"/>
      <w:autoSpaceDN w:val="0"/>
      <w:snapToGrid w:val="0"/>
      <w:spacing w:line="249" w:lineRule="auto"/>
      <w:ind w:left="600"/>
      <w:jc w:val="both"/>
    </w:pPr>
    <w:rPr>
      <w:rFonts w:ascii="바탕" w:eastAsia="바탕" w:hAnsi="Arial Unicode MS" w:cs="바탕"/>
      <w:color w:val="000000"/>
      <w:szCs w:val="20"/>
    </w:rPr>
  </w:style>
  <w:style w:type="paragraph" w:customStyle="1" w:styleId="4">
    <w:name w:val="개요 4"/>
    <w:qFormat/>
    <w:pPr>
      <w:widowControl w:val="0"/>
      <w:wordWrap w:val="0"/>
      <w:autoSpaceDE w:val="0"/>
      <w:autoSpaceDN w:val="0"/>
      <w:snapToGrid w:val="0"/>
      <w:spacing w:line="249" w:lineRule="auto"/>
      <w:ind w:left="800"/>
      <w:jc w:val="both"/>
    </w:pPr>
    <w:rPr>
      <w:rFonts w:ascii="바탕" w:eastAsia="바탕" w:hAnsi="Arial Unicode MS" w:cs="바탕"/>
      <w:color w:val="000000"/>
      <w:szCs w:val="20"/>
    </w:rPr>
  </w:style>
  <w:style w:type="paragraph" w:customStyle="1" w:styleId="5">
    <w:name w:val="개요 5"/>
    <w:qFormat/>
    <w:pPr>
      <w:widowControl w:val="0"/>
      <w:wordWrap w:val="0"/>
      <w:autoSpaceDE w:val="0"/>
      <w:autoSpaceDN w:val="0"/>
      <w:snapToGrid w:val="0"/>
      <w:spacing w:line="249" w:lineRule="auto"/>
      <w:ind w:left="1000"/>
      <w:jc w:val="both"/>
    </w:pPr>
    <w:rPr>
      <w:rFonts w:ascii="바탕" w:eastAsia="바탕" w:hAnsi="Arial Unicode MS" w:cs="바탕"/>
      <w:color w:val="000000"/>
      <w:szCs w:val="20"/>
    </w:rPr>
  </w:style>
  <w:style w:type="paragraph" w:customStyle="1" w:styleId="6">
    <w:name w:val="개요 6"/>
    <w:qFormat/>
    <w:pPr>
      <w:widowControl w:val="0"/>
      <w:wordWrap w:val="0"/>
      <w:autoSpaceDE w:val="0"/>
      <w:autoSpaceDN w:val="0"/>
      <w:snapToGrid w:val="0"/>
      <w:spacing w:line="249" w:lineRule="auto"/>
      <w:ind w:left="1200"/>
      <w:jc w:val="both"/>
    </w:pPr>
    <w:rPr>
      <w:rFonts w:ascii="바탕" w:eastAsia="바탕" w:hAnsi="Arial Unicode MS" w:cs="바탕"/>
      <w:color w:val="000000"/>
      <w:szCs w:val="20"/>
    </w:rPr>
  </w:style>
  <w:style w:type="paragraph" w:customStyle="1" w:styleId="7">
    <w:name w:val="개요 7"/>
    <w:qFormat/>
    <w:pPr>
      <w:widowControl w:val="0"/>
      <w:wordWrap w:val="0"/>
      <w:autoSpaceDE w:val="0"/>
      <w:autoSpaceDN w:val="0"/>
      <w:snapToGrid w:val="0"/>
      <w:spacing w:line="249" w:lineRule="auto"/>
      <w:ind w:left="1400"/>
      <w:jc w:val="both"/>
    </w:pPr>
    <w:rPr>
      <w:rFonts w:ascii="바탕" w:eastAsia="바탕" w:hAnsi="Arial Unicode MS" w:cs="바탕"/>
      <w:color w:val="000000"/>
      <w:szCs w:val="20"/>
    </w:rPr>
  </w:style>
  <w:style w:type="paragraph" w:customStyle="1" w:styleId="aa">
    <w:name w:val="쪽 번호"/>
    <w:qFormat/>
    <w:pPr>
      <w:widowControl w:val="0"/>
      <w:wordWrap w:val="0"/>
      <w:autoSpaceDE w:val="0"/>
      <w:autoSpaceDN w:val="0"/>
      <w:snapToGrid w:val="0"/>
      <w:spacing w:line="249" w:lineRule="auto"/>
      <w:jc w:val="both"/>
    </w:pPr>
    <w:rPr>
      <w:rFonts w:ascii="굴림" w:eastAsia="굴림" w:hAnsi="Arial Unicode MS" w:cs="굴림"/>
      <w:color w:val="000000"/>
      <w:szCs w:val="20"/>
    </w:rPr>
  </w:style>
  <w:style w:type="paragraph" w:customStyle="1" w:styleId="ab">
    <w:name w:val="머리말"/>
    <w:qFormat/>
    <w:pPr>
      <w:widowControl w:val="0"/>
      <w:autoSpaceDE w:val="0"/>
      <w:autoSpaceDN w:val="0"/>
      <w:snapToGrid w:val="0"/>
      <w:jc w:val="both"/>
    </w:pPr>
    <w:rPr>
      <w:rFonts w:ascii="굴림" w:eastAsia="굴림" w:hAnsi="Arial Unicode MS" w:cs="굴림"/>
      <w:color w:val="000000"/>
      <w:sz w:val="18"/>
      <w:szCs w:val="18"/>
    </w:rPr>
  </w:style>
  <w:style w:type="paragraph" w:customStyle="1" w:styleId="ac">
    <w:name w:val="각주"/>
    <w:qFormat/>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d">
    <w:name w:val="미주"/>
    <w:qFormat/>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e">
    <w:name w:val="메모"/>
    <w:qFormat/>
    <w:pPr>
      <w:widowControl w:val="0"/>
      <w:wordWrap w:val="0"/>
      <w:autoSpaceDE w:val="0"/>
      <w:autoSpaceDN w:val="0"/>
      <w:spacing w:line="249" w:lineRule="auto"/>
      <w:jc w:val="both"/>
    </w:pPr>
    <w:rPr>
      <w:rFonts w:ascii="굴림" w:eastAsia="굴림" w:hAnsi="Arial Unicode MS" w:cs="굴림"/>
      <w:color w:val="000000"/>
      <w:spacing w:val="-4"/>
      <w:w w:val="95"/>
      <w:sz w:val="18"/>
      <w:szCs w:val="18"/>
    </w:rPr>
  </w:style>
  <w:style w:type="paragraph" w:styleId="af">
    <w:name w:val="Balloon Text"/>
    <w:basedOn w:val="a"/>
    <w:link w:val="Char1"/>
    <w:uiPriority w:val="99"/>
    <w:semiHidden/>
    <w:unhideWhenUsed/>
    <w:locked/>
    <w:rsid w:val="0009605B"/>
    <w:pPr>
      <w:widowControl w:val="0"/>
      <w:wordWrap w:val="0"/>
      <w:autoSpaceDE w:val="0"/>
      <w:autoSpaceDN w:val="0"/>
    </w:pPr>
    <w:rPr>
      <w:rFonts w:asciiTheme="majorHAnsi" w:eastAsiaTheme="majorEastAsia" w:hAnsiTheme="majorHAnsi" w:cstheme="majorBidi"/>
      <w:kern w:val="2"/>
      <w:sz w:val="18"/>
      <w:szCs w:val="18"/>
    </w:rPr>
  </w:style>
  <w:style w:type="character" w:customStyle="1" w:styleId="Char1">
    <w:name w:val="풍선 도움말 텍스트 Char"/>
    <w:basedOn w:val="a0"/>
    <w:link w:val="af"/>
    <w:uiPriority w:val="99"/>
    <w:semiHidden/>
    <w:rsid w:val="0009605B"/>
    <w:rPr>
      <w:rFonts w:asciiTheme="majorHAnsi" w:eastAsiaTheme="majorEastAsia" w:hAnsiTheme="majorHAnsi" w:cstheme="majorBidi"/>
      <w:sz w:val="18"/>
      <w:szCs w:val="18"/>
    </w:rPr>
  </w:style>
  <w:style w:type="paragraph" w:styleId="af0">
    <w:name w:val="List Paragraph"/>
    <w:basedOn w:val="a"/>
    <w:uiPriority w:val="99"/>
    <w:locked/>
    <w:rsid w:val="00852C79"/>
    <w:pPr>
      <w:widowControl w:val="0"/>
      <w:wordWrap w:val="0"/>
      <w:autoSpaceDE w:val="0"/>
      <w:autoSpaceDN w:val="0"/>
      <w:ind w:leftChars="400" w:left="720"/>
    </w:pPr>
    <w:rPr>
      <w:rFonts w:asciiTheme="minorHAnsi" w:hAnsiTheme="minorHAnsi" w:cstheme="minorBidi"/>
      <w:kern w:val="2"/>
      <w:sz w:val="20"/>
      <w:szCs w:val="22"/>
    </w:rPr>
  </w:style>
  <w:style w:type="character" w:styleId="af1">
    <w:name w:val="annotation reference"/>
    <w:basedOn w:val="a0"/>
    <w:uiPriority w:val="99"/>
    <w:semiHidden/>
    <w:unhideWhenUsed/>
    <w:locked/>
    <w:rsid w:val="00542125"/>
    <w:rPr>
      <w:sz w:val="18"/>
      <w:szCs w:val="18"/>
    </w:rPr>
  </w:style>
  <w:style w:type="paragraph" w:styleId="af2">
    <w:name w:val="annotation text"/>
    <w:basedOn w:val="a"/>
    <w:link w:val="Char2"/>
    <w:uiPriority w:val="99"/>
    <w:semiHidden/>
    <w:unhideWhenUsed/>
    <w:locked/>
    <w:rsid w:val="00542125"/>
    <w:pPr>
      <w:widowControl w:val="0"/>
      <w:wordWrap w:val="0"/>
      <w:autoSpaceDE w:val="0"/>
      <w:autoSpaceDN w:val="0"/>
    </w:pPr>
    <w:rPr>
      <w:rFonts w:asciiTheme="minorHAnsi" w:hAnsiTheme="minorHAnsi" w:cstheme="minorBidi"/>
      <w:kern w:val="2"/>
      <w:sz w:val="20"/>
      <w:szCs w:val="22"/>
    </w:rPr>
  </w:style>
  <w:style w:type="character" w:customStyle="1" w:styleId="Char2">
    <w:name w:val="메모 텍스트 Char"/>
    <w:basedOn w:val="a0"/>
    <w:link w:val="af2"/>
    <w:uiPriority w:val="99"/>
    <w:semiHidden/>
    <w:rsid w:val="00542125"/>
  </w:style>
  <w:style w:type="paragraph" w:styleId="af3">
    <w:name w:val="annotation subject"/>
    <w:basedOn w:val="af2"/>
    <w:next w:val="af2"/>
    <w:link w:val="Char3"/>
    <w:uiPriority w:val="99"/>
    <w:semiHidden/>
    <w:unhideWhenUsed/>
    <w:locked/>
    <w:rsid w:val="00542125"/>
    <w:rPr>
      <w:b/>
      <w:bCs/>
    </w:rPr>
  </w:style>
  <w:style w:type="character" w:customStyle="1" w:styleId="Char3">
    <w:name w:val="메모 주제 Char"/>
    <w:basedOn w:val="Char2"/>
    <w:link w:val="af3"/>
    <w:uiPriority w:val="99"/>
    <w:semiHidden/>
    <w:rsid w:val="00542125"/>
    <w:rPr>
      <w:b/>
      <w:bCs/>
    </w:rPr>
  </w:style>
  <w:style w:type="character" w:styleId="af4">
    <w:name w:val="Emphasis"/>
    <w:basedOn w:val="a0"/>
    <w:uiPriority w:val="20"/>
    <w:qFormat/>
    <w:locked/>
    <w:rsid w:val="00491AD8"/>
    <w:rPr>
      <w:i/>
      <w:iCs/>
    </w:rPr>
  </w:style>
  <w:style w:type="paragraph" w:customStyle="1" w:styleId="p1">
    <w:name w:val="p1"/>
    <w:basedOn w:val="a"/>
    <w:rsid w:val="007A1254"/>
    <w:rPr>
      <w:rFonts w:ascii=".Apple SD Gothic NeoI" w:eastAsia=".Apple SD Gothic NeoI" w:hAnsi=".Apple SD Gothic NeoI"/>
      <w:color w:val="454545"/>
      <w:sz w:val="18"/>
      <w:szCs w:val="18"/>
    </w:rPr>
  </w:style>
  <w:style w:type="paragraph" w:customStyle="1" w:styleId="p2">
    <w:name w:val="p2"/>
    <w:basedOn w:val="a"/>
    <w:rsid w:val="007A1254"/>
    <w:pPr>
      <w:ind w:left="345"/>
    </w:pPr>
    <w:rPr>
      <w:rFonts w:ascii=".Apple SD Gothic NeoI" w:eastAsia=".Apple SD Gothic NeoI" w:hAnsi=".Apple SD Gothic NeoI"/>
      <w:color w:val="454545"/>
      <w:sz w:val="18"/>
      <w:szCs w:val="18"/>
    </w:rPr>
  </w:style>
  <w:style w:type="character" w:customStyle="1" w:styleId="s1">
    <w:name w:val="s1"/>
    <w:basedOn w:val="a0"/>
    <w:rsid w:val="007A1254"/>
    <w:rPr>
      <w:rFonts w:ascii="Lucida Grande" w:hAnsi="Lucida Grande" w:cs="Lucida Grande" w:hint="default"/>
      <w:sz w:val="18"/>
      <w:szCs w:val="18"/>
    </w:rPr>
  </w:style>
  <w:style w:type="character" w:customStyle="1" w:styleId="s2">
    <w:name w:val="s2"/>
    <w:basedOn w:val="a0"/>
    <w:rsid w:val="007A1254"/>
    <w:rPr>
      <w:rFonts w:ascii="Helvetica Neue" w:hAnsi="Helvetica Neue" w:hint="default"/>
      <w:sz w:val="18"/>
      <w:szCs w:val="18"/>
    </w:rPr>
  </w:style>
  <w:style w:type="character" w:customStyle="1" w:styleId="apple-converted-space">
    <w:name w:val="apple-converted-space"/>
    <w:basedOn w:val="a0"/>
    <w:rsid w:val="00817990"/>
  </w:style>
  <w:style w:type="character" w:customStyle="1" w:styleId="name2">
    <w:name w:val="name2"/>
    <w:basedOn w:val="a0"/>
    <w:rsid w:val="00CC7246"/>
    <w:rPr>
      <w:b/>
      <w:bCs/>
      <w:vanish w:val="0"/>
      <w:webHidden w:val="0"/>
      <w:sz w:val="93"/>
      <w:szCs w:val="93"/>
      <w:specVanish w:val="0"/>
    </w:rPr>
  </w:style>
  <w:style w:type="paragraph" w:customStyle="1" w:styleId="af5">
    <w:name w:val="발신기관/발신명의"/>
    <w:qFormat/>
    <w:rsid w:val="00FE5216"/>
    <w:pPr>
      <w:widowControl w:val="0"/>
      <w:autoSpaceDE w:val="0"/>
      <w:autoSpaceDN w:val="0"/>
      <w:snapToGrid w:val="0"/>
      <w:jc w:val="center"/>
    </w:pPr>
    <w:rPr>
      <w:rFonts w:ascii="HY중고딕" w:eastAsia="HY중고딕" w:hAnsi="Arial Unicode MS" w:cs="HY중고딕"/>
      <w:b/>
      <w:bCs/>
      <w:color w:val="000000"/>
      <w:kern w:val="0"/>
      <w:sz w:val="48"/>
      <w:szCs w:val="48"/>
      <w:lang w:eastAsia="en-US"/>
    </w:rPr>
  </w:style>
  <w:style w:type="paragraph" w:customStyle="1" w:styleId="21">
    <w:name w:val="표준2"/>
    <w:basedOn w:val="a"/>
    <w:rsid w:val="00FE5216"/>
    <w:pPr>
      <w:snapToGrid w:val="0"/>
      <w:spacing w:line="384" w:lineRule="auto"/>
      <w:jc w:val="both"/>
      <w:textAlignment w:val="baseline"/>
    </w:pPr>
    <w:rPr>
      <w:rFonts w:ascii="굴림" w:eastAsia="굴림" w:hAnsi="굴림" w:cs="굴림"/>
      <w:color w:val="000000"/>
      <w:sz w:val="20"/>
      <w:szCs w:val="20"/>
    </w:rPr>
  </w:style>
  <w:style w:type="character" w:customStyle="1" w:styleId="3Char">
    <w:name w:val="제목 3 Char"/>
    <w:basedOn w:val="a0"/>
    <w:link w:val="3"/>
    <w:uiPriority w:val="1"/>
    <w:rsid w:val="00930914"/>
    <w:rPr>
      <w:rFonts w:ascii="Arial" w:hAnsi="Arial" w:cs="Arial"/>
      <w:kern w:val="0"/>
      <w:sz w:val="18"/>
      <w:szCs w:val="18"/>
      <w:lang w:val="ko-KR"/>
    </w:rPr>
  </w:style>
  <w:style w:type="paragraph" w:customStyle="1" w:styleId="xl116">
    <w:name w:val="xl116"/>
    <w:qFormat/>
    <w:rsid w:val="00326C0E"/>
    <w:pPr>
      <w:widowControl w:val="0"/>
      <w:autoSpaceDE w:val="0"/>
      <w:autoSpaceDN w:val="0"/>
      <w:jc w:val="center"/>
    </w:pPr>
    <w:rPr>
      <w:rFonts w:ascii="맑은 고딕" w:eastAsia="맑은 고딕" w:hAnsi="Arial Unicode MS" w:cs="맑은 고딕"/>
      <w:color w:val="000000"/>
      <w:kern w:val="0"/>
      <w:sz w:val="18"/>
      <w:szCs w:val="18"/>
      <w:lang w:eastAsia="en-US"/>
    </w:rPr>
  </w:style>
  <w:style w:type="character" w:customStyle="1" w:styleId="2Char">
    <w:name w:val="제목 2 Char"/>
    <w:basedOn w:val="a0"/>
    <w:link w:val="2"/>
    <w:uiPriority w:val="9"/>
    <w:rsid w:val="00B35E6D"/>
    <w:rPr>
      <w:rFonts w:asciiTheme="majorHAnsi" w:eastAsiaTheme="majorEastAsia" w:hAnsiTheme="majorHAnsi" w:cstheme="majorBidi"/>
      <w:kern w:val="0"/>
      <w:sz w:val="24"/>
      <w:szCs w:val="24"/>
    </w:rPr>
  </w:style>
  <w:style w:type="character" w:customStyle="1" w:styleId="txts">
    <w:name w:val="txts"/>
    <w:basedOn w:val="a0"/>
    <w:rsid w:val="00B35E6D"/>
  </w:style>
  <w:style w:type="paragraph" w:customStyle="1" w:styleId="textcountakp5b">
    <w:name w:val="text_count___akp5b"/>
    <w:basedOn w:val="a"/>
    <w:rsid w:val="00F33194"/>
    <w:pPr>
      <w:spacing w:before="100" w:beforeAutospacing="1" w:after="100" w:afterAutospacing="1"/>
    </w:pPr>
    <w:rPr>
      <w:rFonts w:ascii="굴림" w:eastAsia="굴림" w:hAnsi="굴림" w:cs="굴림"/>
    </w:rPr>
  </w:style>
  <w:style w:type="character" w:customStyle="1" w:styleId="tooltipbox1arnp">
    <w:name w:val="tooltipbox___1arnp"/>
    <w:basedOn w:val="a0"/>
    <w:rsid w:val="00F33194"/>
  </w:style>
  <w:style w:type="character" w:customStyle="1" w:styleId="blind">
    <w:name w:val="blind"/>
    <w:basedOn w:val="a0"/>
    <w:rsid w:val="00F33194"/>
  </w:style>
  <w:style w:type="character" w:customStyle="1" w:styleId="translatepc2dgt8">
    <w:name w:val="translate_pc___2dgt8"/>
    <w:basedOn w:val="a0"/>
    <w:rsid w:val="00F33194"/>
  </w:style>
  <w:style w:type="character" w:customStyle="1" w:styleId="1Char">
    <w:name w:val="제목 1 Char"/>
    <w:basedOn w:val="a0"/>
    <w:link w:val="1"/>
    <w:rsid w:val="00591470"/>
    <w:rPr>
      <w:rFonts w:asciiTheme="majorHAnsi" w:eastAsiaTheme="majorEastAsia" w:hAnsiTheme="majorHAnsi" w:cstheme="majorBidi"/>
      <w:kern w:val="0"/>
      <w:sz w:val="28"/>
      <w:szCs w:val="28"/>
    </w:rPr>
  </w:style>
  <w:style w:type="character" w:customStyle="1" w:styleId="fnte096">
    <w:name w:val="fnt_e096"/>
    <w:basedOn w:val="a0"/>
    <w:rsid w:val="009F7C0D"/>
    <w:rPr>
      <w:rFonts w:ascii="Arial" w:hAnsi="Arial" w:cs="Arial" w:hint="default"/>
      <w:b w:val="0"/>
      <w:bCs w:val="0"/>
      <w:color w:val="000000"/>
      <w:sz w:val="20"/>
      <w:szCs w:val="20"/>
    </w:rPr>
  </w:style>
  <w:style w:type="character" w:customStyle="1" w:styleId="uworddic">
    <w:name w:val="u_word_dic"/>
    <w:basedOn w:val="a0"/>
    <w:rsid w:val="009F7C0D"/>
  </w:style>
  <w:style w:type="paragraph" w:customStyle="1" w:styleId="11">
    <w:name w:val="표준1"/>
    <w:basedOn w:val="a"/>
    <w:rsid w:val="00B45C2A"/>
    <w:pPr>
      <w:widowControl w:val="0"/>
      <w:wordWrap w:val="0"/>
      <w:autoSpaceDE w:val="0"/>
      <w:autoSpaceDN w:val="0"/>
      <w:snapToGrid w:val="0"/>
      <w:spacing w:line="384" w:lineRule="auto"/>
      <w:jc w:val="both"/>
      <w:textAlignment w:val="baseline"/>
    </w:pPr>
    <w:rPr>
      <w:rFonts w:ascii="굴림" w:eastAsia="굴림" w:hAnsi="굴림" w:cs="굴림"/>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2427">
      <w:bodyDiv w:val="1"/>
      <w:marLeft w:val="0"/>
      <w:marRight w:val="0"/>
      <w:marTop w:val="0"/>
      <w:marBottom w:val="0"/>
      <w:divBdr>
        <w:top w:val="none" w:sz="0" w:space="0" w:color="auto"/>
        <w:left w:val="none" w:sz="0" w:space="0" w:color="auto"/>
        <w:bottom w:val="none" w:sz="0" w:space="0" w:color="auto"/>
        <w:right w:val="none" w:sz="0" w:space="0" w:color="auto"/>
      </w:divBdr>
    </w:div>
    <w:div w:id="77020211">
      <w:bodyDiv w:val="1"/>
      <w:marLeft w:val="0"/>
      <w:marRight w:val="0"/>
      <w:marTop w:val="0"/>
      <w:marBottom w:val="0"/>
      <w:divBdr>
        <w:top w:val="none" w:sz="0" w:space="0" w:color="auto"/>
        <w:left w:val="none" w:sz="0" w:space="0" w:color="auto"/>
        <w:bottom w:val="none" w:sz="0" w:space="0" w:color="auto"/>
        <w:right w:val="none" w:sz="0" w:space="0" w:color="auto"/>
      </w:divBdr>
    </w:div>
    <w:div w:id="135613967">
      <w:bodyDiv w:val="1"/>
      <w:marLeft w:val="0"/>
      <w:marRight w:val="0"/>
      <w:marTop w:val="0"/>
      <w:marBottom w:val="0"/>
      <w:divBdr>
        <w:top w:val="none" w:sz="0" w:space="0" w:color="auto"/>
        <w:left w:val="none" w:sz="0" w:space="0" w:color="auto"/>
        <w:bottom w:val="none" w:sz="0" w:space="0" w:color="auto"/>
        <w:right w:val="none" w:sz="0" w:space="0" w:color="auto"/>
      </w:divBdr>
      <w:divsChild>
        <w:div w:id="215092671">
          <w:marLeft w:val="0"/>
          <w:marRight w:val="0"/>
          <w:marTop w:val="0"/>
          <w:marBottom w:val="0"/>
          <w:divBdr>
            <w:top w:val="none" w:sz="0" w:space="0" w:color="auto"/>
            <w:left w:val="none" w:sz="0" w:space="0" w:color="auto"/>
            <w:bottom w:val="none" w:sz="0" w:space="0" w:color="auto"/>
            <w:right w:val="none" w:sz="0" w:space="0" w:color="auto"/>
          </w:divBdr>
          <w:divsChild>
            <w:div w:id="1338733283">
              <w:marLeft w:val="105"/>
              <w:marRight w:val="105"/>
              <w:marTop w:val="0"/>
              <w:marBottom w:val="0"/>
              <w:divBdr>
                <w:top w:val="single" w:sz="6" w:space="0" w:color="DDDDDD"/>
                <w:left w:val="single" w:sz="6" w:space="0" w:color="DDDDDD"/>
                <w:bottom w:val="single" w:sz="6" w:space="31" w:color="DDDDDD"/>
                <w:right w:val="single" w:sz="6" w:space="0" w:color="DDDDDD"/>
              </w:divBdr>
              <w:divsChild>
                <w:div w:id="305626602">
                  <w:marLeft w:val="0"/>
                  <w:marRight w:val="0"/>
                  <w:marTop w:val="0"/>
                  <w:marBottom w:val="0"/>
                  <w:divBdr>
                    <w:top w:val="none" w:sz="0" w:space="0" w:color="auto"/>
                    <w:left w:val="none" w:sz="0" w:space="0" w:color="auto"/>
                    <w:bottom w:val="none" w:sz="0" w:space="0" w:color="auto"/>
                    <w:right w:val="none" w:sz="0" w:space="0" w:color="auto"/>
                  </w:divBdr>
                </w:div>
                <w:div w:id="377095320">
                  <w:marLeft w:val="0"/>
                  <w:marRight w:val="0"/>
                  <w:marTop w:val="0"/>
                  <w:marBottom w:val="0"/>
                  <w:divBdr>
                    <w:top w:val="none" w:sz="0" w:space="0" w:color="auto"/>
                    <w:left w:val="none" w:sz="0" w:space="0" w:color="auto"/>
                    <w:bottom w:val="none" w:sz="0" w:space="0" w:color="auto"/>
                    <w:right w:val="none" w:sz="0" w:space="0" w:color="auto"/>
                  </w:divBdr>
                  <w:divsChild>
                    <w:div w:id="642656563">
                      <w:marLeft w:val="-15"/>
                      <w:marRight w:val="-15"/>
                      <w:marTop w:val="0"/>
                      <w:marBottom w:val="0"/>
                      <w:divBdr>
                        <w:top w:val="none" w:sz="0" w:space="0" w:color="auto"/>
                        <w:left w:val="none" w:sz="0" w:space="0" w:color="auto"/>
                        <w:bottom w:val="none" w:sz="0" w:space="0" w:color="auto"/>
                        <w:right w:val="none" w:sz="0" w:space="0" w:color="auto"/>
                      </w:divBdr>
                    </w:div>
                  </w:divsChild>
                </w:div>
                <w:div w:id="144488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1391">
          <w:marLeft w:val="0"/>
          <w:marRight w:val="0"/>
          <w:marTop w:val="0"/>
          <w:marBottom w:val="0"/>
          <w:divBdr>
            <w:top w:val="none" w:sz="0" w:space="0" w:color="auto"/>
            <w:left w:val="none" w:sz="0" w:space="0" w:color="auto"/>
            <w:bottom w:val="none" w:sz="0" w:space="0" w:color="auto"/>
            <w:right w:val="none" w:sz="0" w:space="0" w:color="auto"/>
          </w:divBdr>
          <w:divsChild>
            <w:div w:id="1914191894">
              <w:marLeft w:val="105"/>
              <w:marRight w:val="105"/>
              <w:marTop w:val="0"/>
              <w:marBottom w:val="0"/>
              <w:divBdr>
                <w:top w:val="single" w:sz="6" w:space="0" w:color="DDDDDD"/>
                <w:left w:val="single" w:sz="6" w:space="0" w:color="DDDDDD"/>
                <w:bottom w:val="single" w:sz="6" w:space="31" w:color="DDDDDD"/>
                <w:right w:val="single" w:sz="6" w:space="0" w:color="DDDDDD"/>
              </w:divBdr>
              <w:divsChild>
                <w:div w:id="1851679039">
                  <w:marLeft w:val="15"/>
                  <w:marRight w:val="0"/>
                  <w:marTop w:val="0"/>
                  <w:marBottom w:val="0"/>
                  <w:divBdr>
                    <w:top w:val="none" w:sz="0" w:space="0" w:color="auto"/>
                    <w:left w:val="none" w:sz="0" w:space="0" w:color="auto"/>
                    <w:bottom w:val="none" w:sz="0" w:space="0" w:color="auto"/>
                    <w:right w:val="none" w:sz="0" w:space="0" w:color="auto"/>
                  </w:divBdr>
                  <w:divsChild>
                    <w:div w:id="570428706">
                      <w:marLeft w:val="0"/>
                      <w:marRight w:val="0"/>
                      <w:marTop w:val="0"/>
                      <w:marBottom w:val="0"/>
                      <w:divBdr>
                        <w:top w:val="none" w:sz="0" w:space="0" w:color="auto"/>
                        <w:left w:val="none" w:sz="0" w:space="0" w:color="auto"/>
                        <w:bottom w:val="none" w:sz="0" w:space="0" w:color="auto"/>
                        <w:right w:val="none" w:sz="0" w:space="0" w:color="auto"/>
                      </w:divBdr>
                      <w:divsChild>
                        <w:div w:id="762841283">
                          <w:marLeft w:val="0"/>
                          <w:marRight w:val="0"/>
                          <w:marTop w:val="0"/>
                          <w:marBottom w:val="0"/>
                          <w:divBdr>
                            <w:top w:val="none" w:sz="0" w:space="0" w:color="auto"/>
                            <w:left w:val="none" w:sz="0" w:space="0" w:color="auto"/>
                            <w:bottom w:val="none" w:sz="0" w:space="0" w:color="auto"/>
                            <w:right w:val="none" w:sz="0" w:space="0" w:color="auto"/>
                          </w:divBdr>
                          <w:divsChild>
                            <w:div w:id="156849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90787">
                  <w:marLeft w:val="0"/>
                  <w:marRight w:val="0"/>
                  <w:marTop w:val="0"/>
                  <w:marBottom w:val="0"/>
                  <w:divBdr>
                    <w:top w:val="none" w:sz="0" w:space="0" w:color="auto"/>
                    <w:left w:val="none" w:sz="0" w:space="0" w:color="auto"/>
                    <w:bottom w:val="none" w:sz="0" w:space="0" w:color="auto"/>
                    <w:right w:val="none" w:sz="0" w:space="0" w:color="auto"/>
                  </w:divBdr>
                  <w:divsChild>
                    <w:div w:id="135272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95764">
      <w:bodyDiv w:val="1"/>
      <w:marLeft w:val="0"/>
      <w:marRight w:val="0"/>
      <w:marTop w:val="0"/>
      <w:marBottom w:val="0"/>
      <w:divBdr>
        <w:top w:val="none" w:sz="0" w:space="0" w:color="auto"/>
        <w:left w:val="none" w:sz="0" w:space="0" w:color="auto"/>
        <w:bottom w:val="none" w:sz="0" w:space="0" w:color="auto"/>
        <w:right w:val="none" w:sz="0" w:space="0" w:color="auto"/>
      </w:divBdr>
    </w:div>
    <w:div w:id="138771410">
      <w:bodyDiv w:val="1"/>
      <w:marLeft w:val="0"/>
      <w:marRight w:val="0"/>
      <w:marTop w:val="0"/>
      <w:marBottom w:val="0"/>
      <w:divBdr>
        <w:top w:val="none" w:sz="0" w:space="0" w:color="auto"/>
        <w:left w:val="none" w:sz="0" w:space="0" w:color="auto"/>
        <w:bottom w:val="none" w:sz="0" w:space="0" w:color="auto"/>
        <w:right w:val="none" w:sz="0" w:space="0" w:color="auto"/>
      </w:divBdr>
    </w:div>
    <w:div w:id="198591953">
      <w:bodyDiv w:val="1"/>
      <w:marLeft w:val="0"/>
      <w:marRight w:val="0"/>
      <w:marTop w:val="0"/>
      <w:marBottom w:val="0"/>
      <w:divBdr>
        <w:top w:val="none" w:sz="0" w:space="0" w:color="auto"/>
        <w:left w:val="none" w:sz="0" w:space="0" w:color="auto"/>
        <w:bottom w:val="none" w:sz="0" w:space="0" w:color="auto"/>
        <w:right w:val="none" w:sz="0" w:space="0" w:color="auto"/>
      </w:divBdr>
    </w:div>
    <w:div w:id="232854559">
      <w:bodyDiv w:val="1"/>
      <w:marLeft w:val="0"/>
      <w:marRight w:val="0"/>
      <w:marTop w:val="0"/>
      <w:marBottom w:val="0"/>
      <w:divBdr>
        <w:top w:val="none" w:sz="0" w:space="0" w:color="auto"/>
        <w:left w:val="none" w:sz="0" w:space="0" w:color="auto"/>
        <w:bottom w:val="none" w:sz="0" w:space="0" w:color="auto"/>
        <w:right w:val="none" w:sz="0" w:space="0" w:color="auto"/>
      </w:divBdr>
    </w:div>
    <w:div w:id="312419251">
      <w:bodyDiv w:val="1"/>
      <w:marLeft w:val="0"/>
      <w:marRight w:val="0"/>
      <w:marTop w:val="0"/>
      <w:marBottom w:val="0"/>
      <w:divBdr>
        <w:top w:val="none" w:sz="0" w:space="0" w:color="auto"/>
        <w:left w:val="none" w:sz="0" w:space="0" w:color="auto"/>
        <w:bottom w:val="none" w:sz="0" w:space="0" w:color="auto"/>
        <w:right w:val="none" w:sz="0" w:space="0" w:color="auto"/>
      </w:divBdr>
    </w:div>
    <w:div w:id="331644621">
      <w:bodyDiv w:val="1"/>
      <w:marLeft w:val="0"/>
      <w:marRight w:val="0"/>
      <w:marTop w:val="0"/>
      <w:marBottom w:val="0"/>
      <w:divBdr>
        <w:top w:val="none" w:sz="0" w:space="0" w:color="auto"/>
        <w:left w:val="none" w:sz="0" w:space="0" w:color="auto"/>
        <w:bottom w:val="none" w:sz="0" w:space="0" w:color="auto"/>
        <w:right w:val="none" w:sz="0" w:space="0" w:color="auto"/>
      </w:divBdr>
    </w:div>
    <w:div w:id="341855742">
      <w:bodyDiv w:val="1"/>
      <w:marLeft w:val="0"/>
      <w:marRight w:val="0"/>
      <w:marTop w:val="0"/>
      <w:marBottom w:val="0"/>
      <w:divBdr>
        <w:top w:val="none" w:sz="0" w:space="0" w:color="auto"/>
        <w:left w:val="none" w:sz="0" w:space="0" w:color="auto"/>
        <w:bottom w:val="none" w:sz="0" w:space="0" w:color="auto"/>
        <w:right w:val="none" w:sz="0" w:space="0" w:color="auto"/>
      </w:divBdr>
    </w:div>
    <w:div w:id="344331127">
      <w:bodyDiv w:val="1"/>
      <w:marLeft w:val="0"/>
      <w:marRight w:val="0"/>
      <w:marTop w:val="0"/>
      <w:marBottom w:val="0"/>
      <w:divBdr>
        <w:top w:val="none" w:sz="0" w:space="0" w:color="auto"/>
        <w:left w:val="none" w:sz="0" w:space="0" w:color="auto"/>
        <w:bottom w:val="none" w:sz="0" w:space="0" w:color="auto"/>
        <w:right w:val="none" w:sz="0" w:space="0" w:color="auto"/>
      </w:divBdr>
    </w:div>
    <w:div w:id="422922647">
      <w:bodyDiv w:val="1"/>
      <w:marLeft w:val="0"/>
      <w:marRight w:val="0"/>
      <w:marTop w:val="0"/>
      <w:marBottom w:val="0"/>
      <w:divBdr>
        <w:top w:val="none" w:sz="0" w:space="0" w:color="auto"/>
        <w:left w:val="none" w:sz="0" w:space="0" w:color="auto"/>
        <w:bottom w:val="none" w:sz="0" w:space="0" w:color="auto"/>
        <w:right w:val="none" w:sz="0" w:space="0" w:color="auto"/>
      </w:divBdr>
    </w:div>
    <w:div w:id="426655693">
      <w:bodyDiv w:val="1"/>
      <w:marLeft w:val="0"/>
      <w:marRight w:val="0"/>
      <w:marTop w:val="0"/>
      <w:marBottom w:val="0"/>
      <w:divBdr>
        <w:top w:val="none" w:sz="0" w:space="0" w:color="auto"/>
        <w:left w:val="none" w:sz="0" w:space="0" w:color="auto"/>
        <w:bottom w:val="none" w:sz="0" w:space="0" w:color="auto"/>
        <w:right w:val="none" w:sz="0" w:space="0" w:color="auto"/>
      </w:divBdr>
    </w:div>
    <w:div w:id="428425944">
      <w:bodyDiv w:val="1"/>
      <w:marLeft w:val="0"/>
      <w:marRight w:val="0"/>
      <w:marTop w:val="0"/>
      <w:marBottom w:val="0"/>
      <w:divBdr>
        <w:top w:val="none" w:sz="0" w:space="0" w:color="auto"/>
        <w:left w:val="none" w:sz="0" w:space="0" w:color="auto"/>
        <w:bottom w:val="none" w:sz="0" w:space="0" w:color="auto"/>
        <w:right w:val="none" w:sz="0" w:space="0" w:color="auto"/>
      </w:divBdr>
    </w:div>
    <w:div w:id="462961587">
      <w:bodyDiv w:val="1"/>
      <w:marLeft w:val="0"/>
      <w:marRight w:val="0"/>
      <w:marTop w:val="0"/>
      <w:marBottom w:val="0"/>
      <w:divBdr>
        <w:top w:val="none" w:sz="0" w:space="0" w:color="auto"/>
        <w:left w:val="none" w:sz="0" w:space="0" w:color="auto"/>
        <w:bottom w:val="none" w:sz="0" w:space="0" w:color="auto"/>
        <w:right w:val="none" w:sz="0" w:space="0" w:color="auto"/>
      </w:divBdr>
    </w:div>
    <w:div w:id="471338137">
      <w:bodyDiv w:val="1"/>
      <w:marLeft w:val="0"/>
      <w:marRight w:val="0"/>
      <w:marTop w:val="0"/>
      <w:marBottom w:val="0"/>
      <w:divBdr>
        <w:top w:val="none" w:sz="0" w:space="0" w:color="auto"/>
        <w:left w:val="none" w:sz="0" w:space="0" w:color="auto"/>
        <w:bottom w:val="none" w:sz="0" w:space="0" w:color="auto"/>
        <w:right w:val="none" w:sz="0" w:space="0" w:color="auto"/>
      </w:divBdr>
    </w:div>
    <w:div w:id="478765886">
      <w:bodyDiv w:val="1"/>
      <w:marLeft w:val="0"/>
      <w:marRight w:val="0"/>
      <w:marTop w:val="0"/>
      <w:marBottom w:val="0"/>
      <w:divBdr>
        <w:top w:val="none" w:sz="0" w:space="0" w:color="auto"/>
        <w:left w:val="none" w:sz="0" w:space="0" w:color="auto"/>
        <w:bottom w:val="none" w:sz="0" w:space="0" w:color="auto"/>
        <w:right w:val="none" w:sz="0" w:space="0" w:color="auto"/>
      </w:divBdr>
    </w:div>
    <w:div w:id="528760501">
      <w:bodyDiv w:val="1"/>
      <w:marLeft w:val="0"/>
      <w:marRight w:val="0"/>
      <w:marTop w:val="0"/>
      <w:marBottom w:val="0"/>
      <w:divBdr>
        <w:top w:val="none" w:sz="0" w:space="0" w:color="auto"/>
        <w:left w:val="none" w:sz="0" w:space="0" w:color="auto"/>
        <w:bottom w:val="none" w:sz="0" w:space="0" w:color="auto"/>
        <w:right w:val="none" w:sz="0" w:space="0" w:color="auto"/>
      </w:divBdr>
    </w:div>
    <w:div w:id="563685662">
      <w:bodyDiv w:val="1"/>
      <w:marLeft w:val="0"/>
      <w:marRight w:val="0"/>
      <w:marTop w:val="0"/>
      <w:marBottom w:val="0"/>
      <w:divBdr>
        <w:top w:val="none" w:sz="0" w:space="0" w:color="auto"/>
        <w:left w:val="none" w:sz="0" w:space="0" w:color="auto"/>
        <w:bottom w:val="none" w:sz="0" w:space="0" w:color="auto"/>
        <w:right w:val="none" w:sz="0" w:space="0" w:color="auto"/>
      </w:divBdr>
    </w:div>
    <w:div w:id="577444433">
      <w:bodyDiv w:val="1"/>
      <w:marLeft w:val="0"/>
      <w:marRight w:val="0"/>
      <w:marTop w:val="0"/>
      <w:marBottom w:val="0"/>
      <w:divBdr>
        <w:top w:val="none" w:sz="0" w:space="0" w:color="auto"/>
        <w:left w:val="none" w:sz="0" w:space="0" w:color="auto"/>
        <w:bottom w:val="none" w:sz="0" w:space="0" w:color="auto"/>
        <w:right w:val="none" w:sz="0" w:space="0" w:color="auto"/>
      </w:divBdr>
    </w:div>
    <w:div w:id="612591261">
      <w:bodyDiv w:val="1"/>
      <w:marLeft w:val="0"/>
      <w:marRight w:val="0"/>
      <w:marTop w:val="0"/>
      <w:marBottom w:val="0"/>
      <w:divBdr>
        <w:top w:val="none" w:sz="0" w:space="0" w:color="auto"/>
        <w:left w:val="none" w:sz="0" w:space="0" w:color="auto"/>
        <w:bottom w:val="none" w:sz="0" w:space="0" w:color="auto"/>
        <w:right w:val="none" w:sz="0" w:space="0" w:color="auto"/>
      </w:divBdr>
    </w:div>
    <w:div w:id="618688339">
      <w:bodyDiv w:val="1"/>
      <w:marLeft w:val="0"/>
      <w:marRight w:val="0"/>
      <w:marTop w:val="0"/>
      <w:marBottom w:val="0"/>
      <w:divBdr>
        <w:top w:val="none" w:sz="0" w:space="0" w:color="auto"/>
        <w:left w:val="none" w:sz="0" w:space="0" w:color="auto"/>
        <w:bottom w:val="none" w:sz="0" w:space="0" w:color="auto"/>
        <w:right w:val="none" w:sz="0" w:space="0" w:color="auto"/>
      </w:divBdr>
    </w:div>
    <w:div w:id="635994100">
      <w:bodyDiv w:val="1"/>
      <w:marLeft w:val="0"/>
      <w:marRight w:val="0"/>
      <w:marTop w:val="0"/>
      <w:marBottom w:val="0"/>
      <w:divBdr>
        <w:top w:val="none" w:sz="0" w:space="0" w:color="auto"/>
        <w:left w:val="none" w:sz="0" w:space="0" w:color="auto"/>
        <w:bottom w:val="none" w:sz="0" w:space="0" w:color="auto"/>
        <w:right w:val="none" w:sz="0" w:space="0" w:color="auto"/>
      </w:divBdr>
    </w:div>
    <w:div w:id="664472794">
      <w:bodyDiv w:val="1"/>
      <w:marLeft w:val="0"/>
      <w:marRight w:val="0"/>
      <w:marTop w:val="0"/>
      <w:marBottom w:val="0"/>
      <w:divBdr>
        <w:top w:val="none" w:sz="0" w:space="0" w:color="auto"/>
        <w:left w:val="none" w:sz="0" w:space="0" w:color="auto"/>
        <w:bottom w:val="none" w:sz="0" w:space="0" w:color="auto"/>
        <w:right w:val="none" w:sz="0" w:space="0" w:color="auto"/>
      </w:divBdr>
    </w:div>
    <w:div w:id="665868019">
      <w:bodyDiv w:val="1"/>
      <w:marLeft w:val="0"/>
      <w:marRight w:val="0"/>
      <w:marTop w:val="0"/>
      <w:marBottom w:val="0"/>
      <w:divBdr>
        <w:top w:val="none" w:sz="0" w:space="0" w:color="auto"/>
        <w:left w:val="none" w:sz="0" w:space="0" w:color="auto"/>
        <w:bottom w:val="none" w:sz="0" w:space="0" w:color="auto"/>
        <w:right w:val="none" w:sz="0" w:space="0" w:color="auto"/>
      </w:divBdr>
    </w:div>
    <w:div w:id="668286837">
      <w:bodyDiv w:val="1"/>
      <w:marLeft w:val="0"/>
      <w:marRight w:val="0"/>
      <w:marTop w:val="0"/>
      <w:marBottom w:val="0"/>
      <w:divBdr>
        <w:top w:val="none" w:sz="0" w:space="0" w:color="auto"/>
        <w:left w:val="none" w:sz="0" w:space="0" w:color="auto"/>
        <w:bottom w:val="none" w:sz="0" w:space="0" w:color="auto"/>
        <w:right w:val="none" w:sz="0" w:space="0" w:color="auto"/>
      </w:divBdr>
    </w:div>
    <w:div w:id="676226265">
      <w:bodyDiv w:val="1"/>
      <w:marLeft w:val="0"/>
      <w:marRight w:val="0"/>
      <w:marTop w:val="0"/>
      <w:marBottom w:val="0"/>
      <w:divBdr>
        <w:top w:val="none" w:sz="0" w:space="0" w:color="auto"/>
        <w:left w:val="none" w:sz="0" w:space="0" w:color="auto"/>
        <w:bottom w:val="none" w:sz="0" w:space="0" w:color="auto"/>
        <w:right w:val="none" w:sz="0" w:space="0" w:color="auto"/>
      </w:divBdr>
    </w:div>
    <w:div w:id="737897684">
      <w:bodyDiv w:val="1"/>
      <w:marLeft w:val="0"/>
      <w:marRight w:val="0"/>
      <w:marTop w:val="0"/>
      <w:marBottom w:val="0"/>
      <w:divBdr>
        <w:top w:val="none" w:sz="0" w:space="0" w:color="auto"/>
        <w:left w:val="none" w:sz="0" w:space="0" w:color="auto"/>
        <w:bottom w:val="none" w:sz="0" w:space="0" w:color="auto"/>
        <w:right w:val="none" w:sz="0" w:space="0" w:color="auto"/>
      </w:divBdr>
    </w:div>
    <w:div w:id="762073093">
      <w:bodyDiv w:val="1"/>
      <w:marLeft w:val="0"/>
      <w:marRight w:val="0"/>
      <w:marTop w:val="0"/>
      <w:marBottom w:val="0"/>
      <w:divBdr>
        <w:top w:val="none" w:sz="0" w:space="0" w:color="auto"/>
        <w:left w:val="none" w:sz="0" w:space="0" w:color="auto"/>
        <w:bottom w:val="none" w:sz="0" w:space="0" w:color="auto"/>
        <w:right w:val="none" w:sz="0" w:space="0" w:color="auto"/>
      </w:divBdr>
    </w:div>
    <w:div w:id="806051832">
      <w:bodyDiv w:val="1"/>
      <w:marLeft w:val="0"/>
      <w:marRight w:val="0"/>
      <w:marTop w:val="0"/>
      <w:marBottom w:val="0"/>
      <w:divBdr>
        <w:top w:val="none" w:sz="0" w:space="0" w:color="auto"/>
        <w:left w:val="none" w:sz="0" w:space="0" w:color="auto"/>
        <w:bottom w:val="none" w:sz="0" w:space="0" w:color="auto"/>
        <w:right w:val="none" w:sz="0" w:space="0" w:color="auto"/>
      </w:divBdr>
    </w:div>
    <w:div w:id="835925991">
      <w:bodyDiv w:val="1"/>
      <w:marLeft w:val="0"/>
      <w:marRight w:val="0"/>
      <w:marTop w:val="0"/>
      <w:marBottom w:val="0"/>
      <w:divBdr>
        <w:top w:val="none" w:sz="0" w:space="0" w:color="auto"/>
        <w:left w:val="none" w:sz="0" w:space="0" w:color="auto"/>
        <w:bottom w:val="none" w:sz="0" w:space="0" w:color="auto"/>
        <w:right w:val="none" w:sz="0" w:space="0" w:color="auto"/>
      </w:divBdr>
    </w:div>
    <w:div w:id="871116053">
      <w:bodyDiv w:val="1"/>
      <w:marLeft w:val="0"/>
      <w:marRight w:val="0"/>
      <w:marTop w:val="0"/>
      <w:marBottom w:val="0"/>
      <w:divBdr>
        <w:top w:val="none" w:sz="0" w:space="0" w:color="auto"/>
        <w:left w:val="none" w:sz="0" w:space="0" w:color="auto"/>
        <w:bottom w:val="none" w:sz="0" w:space="0" w:color="auto"/>
        <w:right w:val="none" w:sz="0" w:space="0" w:color="auto"/>
      </w:divBdr>
    </w:div>
    <w:div w:id="908157049">
      <w:bodyDiv w:val="1"/>
      <w:marLeft w:val="0"/>
      <w:marRight w:val="0"/>
      <w:marTop w:val="0"/>
      <w:marBottom w:val="0"/>
      <w:divBdr>
        <w:top w:val="none" w:sz="0" w:space="0" w:color="auto"/>
        <w:left w:val="none" w:sz="0" w:space="0" w:color="auto"/>
        <w:bottom w:val="none" w:sz="0" w:space="0" w:color="auto"/>
        <w:right w:val="none" w:sz="0" w:space="0" w:color="auto"/>
      </w:divBdr>
    </w:div>
    <w:div w:id="965888391">
      <w:bodyDiv w:val="1"/>
      <w:marLeft w:val="0"/>
      <w:marRight w:val="0"/>
      <w:marTop w:val="0"/>
      <w:marBottom w:val="0"/>
      <w:divBdr>
        <w:top w:val="none" w:sz="0" w:space="0" w:color="auto"/>
        <w:left w:val="none" w:sz="0" w:space="0" w:color="auto"/>
        <w:bottom w:val="none" w:sz="0" w:space="0" w:color="auto"/>
        <w:right w:val="none" w:sz="0" w:space="0" w:color="auto"/>
      </w:divBdr>
    </w:div>
    <w:div w:id="978993038">
      <w:bodyDiv w:val="1"/>
      <w:marLeft w:val="0"/>
      <w:marRight w:val="0"/>
      <w:marTop w:val="0"/>
      <w:marBottom w:val="0"/>
      <w:divBdr>
        <w:top w:val="none" w:sz="0" w:space="0" w:color="auto"/>
        <w:left w:val="none" w:sz="0" w:space="0" w:color="auto"/>
        <w:bottom w:val="none" w:sz="0" w:space="0" w:color="auto"/>
        <w:right w:val="none" w:sz="0" w:space="0" w:color="auto"/>
      </w:divBdr>
    </w:div>
    <w:div w:id="990908355">
      <w:bodyDiv w:val="1"/>
      <w:marLeft w:val="0"/>
      <w:marRight w:val="0"/>
      <w:marTop w:val="0"/>
      <w:marBottom w:val="0"/>
      <w:divBdr>
        <w:top w:val="none" w:sz="0" w:space="0" w:color="auto"/>
        <w:left w:val="none" w:sz="0" w:space="0" w:color="auto"/>
        <w:bottom w:val="none" w:sz="0" w:space="0" w:color="auto"/>
        <w:right w:val="none" w:sz="0" w:space="0" w:color="auto"/>
      </w:divBdr>
    </w:div>
    <w:div w:id="991910997">
      <w:bodyDiv w:val="1"/>
      <w:marLeft w:val="0"/>
      <w:marRight w:val="0"/>
      <w:marTop w:val="0"/>
      <w:marBottom w:val="0"/>
      <w:divBdr>
        <w:top w:val="none" w:sz="0" w:space="0" w:color="auto"/>
        <w:left w:val="none" w:sz="0" w:space="0" w:color="auto"/>
        <w:bottom w:val="none" w:sz="0" w:space="0" w:color="auto"/>
        <w:right w:val="none" w:sz="0" w:space="0" w:color="auto"/>
      </w:divBdr>
    </w:div>
    <w:div w:id="1007633041">
      <w:bodyDiv w:val="1"/>
      <w:marLeft w:val="0"/>
      <w:marRight w:val="0"/>
      <w:marTop w:val="0"/>
      <w:marBottom w:val="0"/>
      <w:divBdr>
        <w:top w:val="none" w:sz="0" w:space="0" w:color="auto"/>
        <w:left w:val="none" w:sz="0" w:space="0" w:color="auto"/>
        <w:bottom w:val="none" w:sz="0" w:space="0" w:color="auto"/>
        <w:right w:val="none" w:sz="0" w:space="0" w:color="auto"/>
      </w:divBdr>
    </w:div>
    <w:div w:id="1031415238">
      <w:bodyDiv w:val="1"/>
      <w:marLeft w:val="0"/>
      <w:marRight w:val="0"/>
      <w:marTop w:val="0"/>
      <w:marBottom w:val="0"/>
      <w:divBdr>
        <w:top w:val="none" w:sz="0" w:space="0" w:color="auto"/>
        <w:left w:val="none" w:sz="0" w:space="0" w:color="auto"/>
        <w:bottom w:val="none" w:sz="0" w:space="0" w:color="auto"/>
        <w:right w:val="none" w:sz="0" w:space="0" w:color="auto"/>
      </w:divBdr>
    </w:div>
    <w:div w:id="1034581074">
      <w:bodyDiv w:val="1"/>
      <w:marLeft w:val="0"/>
      <w:marRight w:val="0"/>
      <w:marTop w:val="0"/>
      <w:marBottom w:val="0"/>
      <w:divBdr>
        <w:top w:val="none" w:sz="0" w:space="0" w:color="auto"/>
        <w:left w:val="none" w:sz="0" w:space="0" w:color="auto"/>
        <w:bottom w:val="none" w:sz="0" w:space="0" w:color="auto"/>
        <w:right w:val="none" w:sz="0" w:space="0" w:color="auto"/>
      </w:divBdr>
    </w:div>
    <w:div w:id="1072122535">
      <w:bodyDiv w:val="1"/>
      <w:marLeft w:val="0"/>
      <w:marRight w:val="0"/>
      <w:marTop w:val="0"/>
      <w:marBottom w:val="0"/>
      <w:divBdr>
        <w:top w:val="none" w:sz="0" w:space="0" w:color="auto"/>
        <w:left w:val="none" w:sz="0" w:space="0" w:color="auto"/>
        <w:bottom w:val="none" w:sz="0" w:space="0" w:color="auto"/>
        <w:right w:val="none" w:sz="0" w:space="0" w:color="auto"/>
      </w:divBdr>
    </w:div>
    <w:div w:id="1087535161">
      <w:bodyDiv w:val="1"/>
      <w:marLeft w:val="0"/>
      <w:marRight w:val="0"/>
      <w:marTop w:val="0"/>
      <w:marBottom w:val="0"/>
      <w:divBdr>
        <w:top w:val="none" w:sz="0" w:space="0" w:color="auto"/>
        <w:left w:val="none" w:sz="0" w:space="0" w:color="auto"/>
        <w:bottom w:val="none" w:sz="0" w:space="0" w:color="auto"/>
        <w:right w:val="none" w:sz="0" w:space="0" w:color="auto"/>
      </w:divBdr>
    </w:div>
    <w:div w:id="1093281203">
      <w:bodyDiv w:val="1"/>
      <w:marLeft w:val="0"/>
      <w:marRight w:val="0"/>
      <w:marTop w:val="0"/>
      <w:marBottom w:val="0"/>
      <w:divBdr>
        <w:top w:val="none" w:sz="0" w:space="0" w:color="auto"/>
        <w:left w:val="none" w:sz="0" w:space="0" w:color="auto"/>
        <w:bottom w:val="none" w:sz="0" w:space="0" w:color="auto"/>
        <w:right w:val="none" w:sz="0" w:space="0" w:color="auto"/>
      </w:divBdr>
    </w:div>
    <w:div w:id="1186988845">
      <w:bodyDiv w:val="1"/>
      <w:marLeft w:val="0"/>
      <w:marRight w:val="0"/>
      <w:marTop w:val="0"/>
      <w:marBottom w:val="0"/>
      <w:divBdr>
        <w:top w:val="none" w:sz="0" w:space="0" w:color="auto"/>
        <w:left w:val="none" w:sz="0" w:space="0" w:color="auto"/>
        <w:bottom w:val="none" w:sz="0" w:space="0" w:color="auto"/>
        <w:right w:val="none" w:sz="0" w:space="0" w:color="auto"/>
      </w:divBdr>
    </w:div>
    <w:div w:id="1187256130">
      <w:bodyDiv w:val="1"/>
      <w:marLeft w:val="0"/>
      <w:marRight w:val="0"/>
      <w:marTop w:val="0"/>
      <w:marBottom w:val="0"/>
      <w:divBdr>
        <w:top w:val="none" w:sz="0" w:space="0" w:color="auto"/>
        <w:left w:val="none" w:sz="0" w:space="0" w:color="auto"/>
        <w:bottom w:val="none" w:sz="0" w:space="0" w:color="auto"/>
        <w:right w:val="none" w:sz="0" w:space="0" w:color="auto"/>
      </w:divBdr>
    </w:div>
    <w:div w:id="1227035551">
      <w:bodyDiv w:val="1"/>
      <w:marLeft w:val="0"/>
      <w:marRight w:val="0"/>
      <w:marTop w:val="0"/>
      <w:marBottom w:val="0"/>
      <w:divBdr>
        <w:top w:val="none" w:sz="0" w:space="0" w:color="auto"/>
        <w:left w:val="none" w:sz="0" w:space="0" w:color="auto"/>
        <w:bottom w:val="none" w:sz="0" w:space="0" w:color="auto"/>
        <w:right w:val="none" w:sz="0" w:space="0" w:color="auto"/>
      </w:divBdr>
    </w:div>
    <w:div w:id="1235705125">
      <w:bodyDiv w:val="1"/>
      <w:marLeft w:val="0"/>
      <w:marRight w:val="0"/>
      <w:marTop w:val="0"/>
      <w:marBottom w:val="0"/>
      <w:divBdr>
        <w:top w:val="none" w:sz="0" w:space="0" w:color="auto"/>
        <w:left w:val="none" w:sz="0" w:space="0" w:color="auto"/>
        <w:bottom w:val="none" w:sz="0" w:space="0" w:color="auto"/>
        <w:right w:val="none" w:sz="0" w:space="0" w:color="auto"/>
      </w:divBdr>
    </w:div>
    <w:div w:id="1240212368">
      <w:bodyDiv w:val="1"/>
      <w:marLeft w:val="0"/>
      <w:marRight w:val="0"/>
      <w:marTop w:val="0"/>
      <w:marBottom w:val="0"/>
      <w:divBdr>
        <w:top w:val="none" w:sz="0" w:space="0" w:color="auto"/>
        <w:left w:val="none" w:sz="0" w:space="0" w:color="auto"/>
        <w:bottom w:val="none" w:sz="0" w:space="0" w:color="auto"/>
        <w:right w:val="none" w:sz="0" w:space="0" w:color="auto"/>
      </w:divBdr>
    </w:div>
    <w:div w:id="1261138105">
      <w:bodyDiv w:val="1"/>
      <w:marLeft w:val="0"/>
      <w:marRight w:val="0"/>
      <w:marTop w:val="0"/>
      <w:marBottom w:val="0"/>
      <w:divBdr>
        <w:top w:val="none" w:sz="0" w:space="0" w:color="auto"/>
        <w:left w:val="none" w:sz="0" w:space="0" w:color="auto"/>
        <w:bottom w:val="none" w:sz="0" w:space="0" w:color="auto"/>
        <w:right w:val="none" w:sz="0" w:space="0" w:color="auto"/>
      </w:divBdr>
    </w:div>
    <w:div w:id="1271669783">
      <w:bodyDiv w:val="1"/>
      <w:marLeft w:val="0"/>
      <w:marRight w:val="0"/>
      <w:marTop w:val="0"/>
      <w:marBottom w:val="0"/>
      <w:divBdr>
        <w:top w:val="none" w:sz="0" w:space="0" w:color="auto"/>
        <w:left w:val="none" w:sz="0" w:space="0" w:color="auto"/>
        <w:bottom w:val="none" w:sz="0" w:space="0" w:color="auto"/>
        <w:right w:val="none" w:sz="0" w:space="0" w:color="auto"/>
      </w:divBdr>
    </w:div>
    <w:div w:id="1286691253">
      <w:bodyDiv w:val="1"/>
      <w:marLeft w:val="0"/>
      <w:marRight w:val="0"/>
      <w:marTop w:val="0"/>
      <w:marBottom w:val="0"/>
      <w:divBdr>
        <w:top w:val="none" w:sz="0" w:space="0" w:color="auto"/>
        <w:left w:val="none" w:sz="0" w:space="0" w:color="auto"/>
        <w:bottom w:val="none" w:sz="0" w:space="0" w:color="auto"/>
        <w:right w:val="none" w:sz="0" w:space="0" w:color="auto"/>
      </w:divBdr>
    </w:div>
    <w:div w:id="1337657213">
      <w:bodyDiv w:val="1"/>
      <w:marLeft w:val="0"/>
      <w:marRight w:val="0"/>
      <w:marTop w:val="0"/>
      <w:marBottom w:val="0"/>
      <w:divBdr>
        <w:top w:val="none" w:sz="0" w:space="0" w:color="auto"/>
        <w:left w:val="none" w:sz="0" w:space="0" w:color="auto"/>
        <w:bottom w:val="none" w:sz="0" w:space="0" w:color="auto"/>
        <w:right w:val="none" w:sz="0" w:space="0" w:color="auto"/>
      </w:divBdr>
    </w:div>
    <w:div w:id="1401904443">
      <w:bodyDiv w:val="1"/>
      <w:marLeft w:val="0"/>
      <w:marRight w:val="0"/>
      <w:marTop w:val="0"/>
      <w:marBottom w:val="0"/>
      <w:divBdr>
        <w:top w:val="none" w:sz="0" w:space="0" w:color="auto"/>
        <w:left w:val="none" w:sz="0" w:space="0" w:color="auto"/>
        <w:bottom w:val="none" w:sz="0" w:space="0" w:color="auto"/>
        <w:right w:val="none" w:sz="0" w:space="0" w:color="auto"/>
      </w:divBdr>
    </w:div>
    <w:div w:id="1416702214">
      <w:bodyDiv w:val="1"/>
      <w:marLeft w:val="0"/>
      <w:marRight w:val="0"/>
      <w:marTop w:val="0"/>
      <w:marBottom w:val="0"/>
      <w:divBdr>
        <w:top w:val="none" w:sz="0" w:space="0" w:color="auto"/>
        <w:left w:val="none" w:sz="0" w:space="0" w:color="auto"/>
        <w:bottom w:val="none" w:sz="0" w:space="0" w:color="auto"/>
        <w:right w:val="none" w:sz="0" w:space="0" w:color="auto"/>
      </w:divBdr>
    </w:div>
    <w:div w:id="1463423371">
      <w:bodyDiv w:val="1"/>
      <w:marLeft w:val="0"/>
      <w:marRight w:val="0"/>
      <w:marTop w:val="0"/>
      <w:marBottom w:val="0"/>
      <w:divBdr>
        <w:top w:val="none" w:sz="0" w:space="0" w:color="auto"/>
        <w:left w:val="none" w:sz="0" w:space="0" w:color="auto"/>
        <w:bottom w:val="none" w:sz="0" w:space="0" w:color="auto"/>
        <w:right w:val="none" w:sz="0" w:space="0" w:color="auto"/>
      </w:divBdr>
    </w:div>
    <w:div w:id="1463763646">
      <w:bodyDiv w:val="1"/>
      <w:marLeft w:val="0"/>
      <w:marRight w:val="0"/>
      <w:marTop w:val="0"/>
      <w:marBottom w:val="0"/>
      <w:divBdr>
        <w:top w:val="none" w:sz="0" w:space="0" w:color="auto"/>
        <w:left w:val="none" w:sz="0" w:space="0" w:color="auto"/>
        <w:bottom w:val="none" w:sz="0" w:space="0" w:color="auto"/>
        <w:right w:val="none" w:sz="0" w:space="0" w:color="auto"/>
      </w:divBdr>
    </w:div>
    <w:div w:id="1480807675">
      <w:bodyDiv w:val="1"/>
      <w:marLeft w:val="0"/>
      <w:marRight w:val="0"/>
      <w:marTop w:val="0"/>
      <w:marBottom w:val="0"/>
      <w:divBdr>
        <w:top w:val="none" w:sz="0" w:space="0" w:color="auto"/>
        <w:left w:val="none" w:sz="0" w:space="0" w:color="auto"/>
        <w:bottom w:val="none" w:sz="0" w:space="0" w:color="auto"/>
        <w:right w:val="none" w:sz="0" w:space="0" w:color="auto"/>
      </w:divBdr>
    </w:div>
    <w:div w:id="1492021772">
      <w:bodyDiv w:val="1"/>
      <w:marLeft w:val="0"/>
      <w:marRight w:val="0"/>
      <w:marTop w:val="0"/>
      <w:marBottom w:val="0"/>
      <w:divBdr>
        <w:top w:val="none" w:sz="0" w:space="0" w:color="auto"/>
        <w:left w:val="none" w:sz="0" w:space="0" w:color="auto"/>
        <w:bottom w:val="none" w:sz="0" w:space="0" w:color="auto"/>
        <w:right w:val="none" w:sz="0" w:space="0" w:color="auto"/>
      </w:divBdr>
    </w:div>
    <w:div w:id="1525510255">
      <w:bodyDiv w:val="1"/>
      <w:marLeft w:val="0"/>
      <w:marRight w:val="0"/>
      <w:marTop w:val="0"/>
      <w:marBottom w:val="0"/>
      <w:divBdr>
        <w:top w:val="none" w:sz="0" w:space="0" w:color="auto"/>
        <w:left w:val="none" w:sz="0" w:space="0" w:color="auto"/>
        <w:bottom w:val="none" w:sz="0" w:space="0" w:color="auto"/>
        <w:right w:val="none" w:sz="0" w:space="0" w:color="auto"/>
      </w:divBdr>
    </w:div>
    <w:div w:id="1538738519">
      <w:bodyDiv w:val="1"/>
      <w:marLeft w:val="0"/>
      <w:marRight w:val="0"/>
      <w:marTop w:val="0"/>
      <w:marBottom w:val="0"/>
      <w:divBdr>
        <w:top w:val="none" w:sz="0" w:space="0" w:color="auto"/>
        <w:left w:val="none" w:sz="0" w:space="0" w:color="auto"/>
        <w:bottom w:val="none" w:sz="0" w:space="0" w:color="auto"/>
        <w:right w:val="none" w:sz="0" w:space="0" w:color="auto"/>
      </w:divBdr>
    </w:div>
    <w:div w:id="1601066742">
      <w:bodyDiv w:val="1"/>
      <w:marLeft w:val="0"/>
      <w:marRight w:val="0"/>
      <w:marTop w:val="0"/>
      <w:marBottom w:val="0"/>
      <w:divBdr>
        <w:top w:val="none" w:sz="0" w:space="0" w:color="auto"/>
        <w:left w:val="none" w:sz="0" w:space="0" w:color="auto"/>
        <w:bottom w:val="none" w:sz="0" w:space="0" w:color="auto"/>
        <w:right w:val="none" w:sz="0" w:space="0" w:color="auto"/>
      </w:divBdr>
    </w:div>
    <w:div w:id="1626810400">
      <w:bodyDiv w:val="1"/>
      <w:marLeft w:val="0"/>
      <w:marRight w:val="0"/>
      <w:marTop w:val="0"/>
      <w:marBottom w:val="0"/>
      <w:divBdr>
        <w:top w:val="none" w:sz="0" w:space="0" w:color="auto"/>
        <w:left w:val="none" w:sz="0" w:space="0" w:color="auto"/>
        <w:bottom w:val="none" w:sz="0" w:space="0" w:color="auto"/>
        <w:right w:val="none" w:sz="0" w:space="0" w:color="auto"/>
      </w:divBdr>
    </w:div>
    <w:div w:id="1630474276">
      <w:bodyDiv w:val="1"/>
      <w:marLeft w:val="0"/>
      <w:marRight w:val="0"/>
      <w:marTop w:val="0"/>
      <w:marBottom w:val="0"/>
      <w:divBdr>
        <w:top w:val="none" w:sz="0" w:space="0" w:color="auto"/>
        <w:left w:val="none" w:sz="0" w:space="0" w:color="auto"/>
        <w:bottom w:val="none" w:sz="0" w:space="0" w:color="auto"/>
        <w:right w:val="none" w:sz="0" w:space="0" w:color="auto"/>
      </w:divBdr>
    </w:div>
    <w:div w:id="1649239541">
      <w:bodyDiv w:val="1"/>
      <w:marLeft w:val="0"/>
      <w:marRight w:val="0"/>
      <w:marTop w:val="0"/>
      <w:marBottom w:val="0"/>
      <w:divBdr>
        <w:top w:val="none" w:sz="0" w:space="0" w:color="auto"/>
        <w:left w:val="none" w:sz="0" w:space="0" w:color="auto"/>
        <w:bottom w:val="none" w:sz="0" w:space="0" w:color="auto"/>
        <w:right w:val="none" w:sz="0" w:space="0" w:color="auto"/>
      </w:divBdr>
    </w:div>
    <w:div w:id="1675499751">
      <w:bodyDiv w:val="1"/>
      <w:marLeft w:val="0"/>
      <w:marRight w:val="0"/>
      <w:marTop w:val="0"/>
      <w:marBottom w:val="0"/>
      <w:divBdr>
        <w:top w:val="none" w:sz="0" w:space="0" w:color="auto"/>
        <w:left w:val="none" w:sz="0" w:space="0" w:color="auto"/>
        <w:bottom w:val="none" w:sz="0" w:space="0" w:color="auto"/>
        <w:right w:val="none" w:sz="0" w:space="0" w:color="auto"/>
      </w:divBdr>
    </w:div>
    <w:div w:id="1696997573">
      <w:bodyDiv w:val="1"/>
      <w:marLeft w:val="0"/>
      <w:marRight w:val="0"/>
      <w:marTop w:val="0"/>
      <w:marBottom w:val="0"/>
      <w:divBdr>
        <w:top w:val="none" w:sz="0" w:space="0" w:color="auto"/>
        <w:left w:val="none" w:sz="0" w:space="0" w:color="auto"/>
        <w:bottom w:val="none" w:sz="0" w:space="0" w:color="auto"/>
        <w:right w:val="none" w:sz="0" w:space="0" w:color="auto"/>
      </w:divBdr>
    </w:div>
    <w:div w:id="1870023783">
      <w:bodyDiv w:val="1"/>
      <w:marLeft w:val="0"/>
      <w:marRight w:val="0"/>
      <w:marTop w:val="0"/>
      <w:marBottom w:val="0"/>
      <w:divBdr>
        <w:top w:val="none" w:sz="0" w:space="0" w:color="auto"/>
        <w:left w:val="none" w:sz="0" w:space="0" w:color="auto"/>
        <w:bottom w:val="none" w:sz="0" w:space="0" w:color="auto"/>
        <w:right w:val="none" w:sz="0" w:space="0" w:color="auto"/>
      </w:divBdr>
    </w:div>
    <w:div w:id="1885408018">
      <w:bodyDiv w:val="1"/>
      <w:marLeft w:val="0"/>
      <w:marRight w:val="0"/>
      <w:marTop w:val="0"/>
      <w:marBottom w:val="0"/>
      <w:divBdr>
        <w:top w:val="none" w:sz="0" w:space="0" w:color="auto"/>
        <w:left w:val="none" w:sz="0" w:space="0" w:color="auto"/>
        <w:bottom w:val="none" w:sz="0" w:space="0" w:color="auto"/>
        <w:right w:val="none" w:sz="0" w:space="0" w:color="auto"/>
      </w:divBdr>
    </w:div>
    <w:div w:id="1889101921">
      <w:bodyDiv w:val="1"/>
      <w:marLeft w:val="0"/>
      <w:marRight w:val="0"/>
      <w:marTop w:val="0"/>
      <w:marBottom w:val="0"/>
      <w:divBdr>
        <w:top w:val="none" w:sz="0" w:space="0" w:color="auto"/>
        <w:left w:val="none" w:sz="0" w:space="0" w:color="auto"/>
        <w:bottom w:val="none" w:sz="0" w:space="0" w:color="auto"/>
        <w:right w:val="none" w:sz="0" w:space="0" w:color="auto"/>
      </w:divBdr>
    </w:div>
    <w:div w:id="1909535816">
      <w:bodyDiv w:val="1"/>
      <w:marLeft w:val="0"/>
      <w:marRight w:val="0"/>
      <w:marTop w:val="0"/>
      <w:marBottom w:val="0"/>
      <w:divBdr>
        <w:top w:val="none" w:sz="0" w:space="0" w:color="auto"/>
        <w:left w:val="none" w:sz="0" w:space="0" w:color="auto"/>
        <w:bottom w:val="none" w:sz="0" w:space="0" w:color="auto"/>
        <w:right w:val="none" w:sz="0" w:space="0" w:color="auto"/>
      </w:divBdr>
    </w:div>
    <w:div w:id="1957061873">
      <w:bodyDiv w:val="1"/>
      <w:marLeft w:val="0"/>
      <w:marRight w:val="0"/>
      <w:marTop w:val="0"/>
      <w:marBottom w:val="0"/>
      <w:divBdr>
        <w:top w:val="none" w:sz="0" w:space="0" w:color="auto"/>
        <w:left w:val="none" w:sz="0" w:space="0" w:color="auto"/>
        <w:bottom w:val="none" w:sz="0" w:space="0" w:color="auto"/>
        <w:right w:val="none" w:sz="0" w:space="0" w:color="auto"/>
      </w:divBdr>
    </w:div>
    <w:div w:id="1979458992">
      <w:bodyDiv w:val="1"/>
      <w:marLeft w:val="0"/>
      <w:marRight w:val="0"/>
      <w:marTop w:val="0"/>
      <w:marBottom w:val="0"/>
      <w:divBdr>
        <w:top w:val="none" w:sz="0" w:space="0" w:color="auto"/>
        <w:left w:val="none" w:sz="0" w:space="0" w:color="auto"/>
        <w:bottom w:val="none" w:sz="0" w:space="0" w:color="auto"/>
        <w:right w:val="none" w:sz="0" w:space="0" w:color="auto"/>
      </w:divBdr>
    </w:div>
    <w:div w:id="2003776741">
      <w:bodyDiv w:val="1"/>
      <w:marLeft w:val="0"/>
      <w:marRight w:val="0"/>
      <w:marTop w:val="0"/>
      <w:marBottom w:val="0"/>
      <w:divBdr>
        <w:top w:val="none" w:sz="0" w:space="0" w:color="auto"/>
        <w:left w:val="none" w:sz="0" w:space="0" w:color="auto"/>
        <w:bottom w:val="none" w:sz="0" w:space="0" w:color="auto"/>
        <w:right w:val="none" w:sz="0" w:space="0" w:color="auto"/>
      </w:divBdr>
    </w:div>
    <w:div w:id="2030981167">
      <w:bodyDiv w:val="1"/>
      <w:marLeft w:val="0"/>
      <w:marRight w:val="0"/>
      <w:marTop w:val="0"/>
      <w:marBottom w:val="0"/>
      <w:divBdr>
        <w:top w:val="none" w:sz="0" w:space="0" w:color="auto"/>
        <w:left w:val="none" w:sz="0" w:space="0" w:color="auto"/>
        <w:bottom w:val="none" w:sz="0" w:space="0" w:color="auto"/>
        <w:right w:val="none" w:sz="0" w:space="0" w:color="auto"/>
      </w:divBdr>
    </w:div>
    <w:div w:id="2066830606">
      <w:bodyDiv w:val="1"/>
      <w:marLeft w:val="0"/>
      <w:marRight w:val="0"/>
      <w:marTop w:val="0"/>
      <w:marBottom w:val="0"/>
      <w:divBdr>
        <w:top w:val="none" w:sz="0" w:space="0" w:color="auto"/>
        <w:left w:val="none" w:sz="0" w:space="0" w:color="auto"/>
        <w:bottom w:val="none" w:sz="0" w:space="0" w:color="auto"/>
        <w:right w:val="none" w:sz="0" w:space="0" w:color="auto"/>
      </w:divBdr>
    </w:div>
    <w:div w:id="207253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yokang@nrf.re.kr" TargetMode="External"/><Relationship Id="rId4" Type="http://schemas.microsoft.com/office/2007/relationships/stylesWithEffects" Target="stylesWithEffects.xml"/><Relationship Id="rId9" Type="http://schemas.openxmlformats.org/officeDocument/2006/relationships/hyperlink" Target="http://www.kri.go.kr"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1630A-2F27-41E9-A870-DFC376969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3196</Words>
  <Characters>18218</Characters>
  <Application>Microsoft Office Word</Application>
  <DocSecurity>0</DocSecurity>
  <Lines>151</Lines>
  <Paragraphs>42</Paragraphs>
  <ScaleCrop>false</ScaleCrop>
  <HeadingPairs>
    <vt:vector size="2" baseType="variant">
      <vt:variant>
        <vt:lpstr>제목</vt:lpstr>
      </vt:variant>
      <vt:variant>
        <vt:i4>1</vt:i4>
      </vt:variant>
    </vt:vector>
  </HeadingPairs>
  <TitlesOfParts>
    <vt:vector size="1" baseType="lpstr">
      <vt:lpstr>미래창조과학부 공고 제 2015</vt:lpstr>
    </vt:vector>
  </TitlesOfParts>
  <Company/>
  <LinksUpToDate>false</LinksUpToDate>
  <CharactersWithSpaces>21372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미래창조과학부 공고 제 2015</dc:title>
  <dc:creator>KOFST</dc:creator>
  <cp:lastModifiedBy>jenny</cp:lastModifiedBy>
  <cp:revision>4</cp:revision>
  <cp:lastPrinted>2019-06-12T05:58:00Z</cp:lastPrinted>
  <dcterms:created xsi:type="dcterms:W3CDTF">2020-01-22T09:16:00Z</dcterms:created>
  <dcterms:modified xsi:type="dcterms:W3CDTF">2020-01-22T09:51:00Z</dcterms:modified>
</cp:coreProperties>
</file>